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9B21C0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9B21C0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7B2278" w:rsidRDefault="007B2278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278" w:rsidRDefault="001A7284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</w:t>
      </w:r>
      <w:r w:rsidR="005F6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дополнений</w:t>
      </w:r>
      <w:r w:rsidRPr="001A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192D" w:rsidRPr="00787866" w:rsidRDefault="00787866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</w:t>
      </w:r>
      <w:r w:rsidR="006C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</w:p>
    <w:p w:rsidR="001A7284" w:rsidRPr="001A7284" w:rsidRDefault="001A7284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6C192D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10 </w:t>
      </w:r>
      <w:r w:rsidR="006B4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статьи 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Федерального закона от </w:t>
      </w:r>
      <w:r w:rsidR="00A01449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№ 131-ФЗ «Об общих принципах организации местного самоуправления в Российской Федерации»</w:t>
      </w:r>
      <w:r w:rsidR="006B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84"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87866" w:rsidRPr="00787866" w:rsidRDefault="00BB224B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C8B" w:rsidRPr="0078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E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</w:t>
      </w:r>
      <w:r w:rsidR="005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П</w:t>
      </w:r>
      <w:r w:rsidR="00A014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етрозаводского городского округа:</w:t>
      </w:r>
    </w:p>
    <w:p w:rsidR="00BB224B" w:rsidRDefault="00BB224B" w:rsidP="006610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E5A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18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24B" w:rsidRDefault="005C233C" w:rsidP="00BB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2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0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BB22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3289" w:rsidRPr="001A7284" w:rsidRDefault="00DC340E" w:rsidP="00BB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вступает в силу с момента официального опубликования после его государственной регистрации.</w:t>
      </w: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3"/>
      </w:tblGrid>
      <w:tr w:rsidR="001A7284" w:rsidRPr="001A7284" w:rsidTr="00EF72C2">
        <w:tc>
          <w:tcPr>
            <w:tcW w:w="4983" w:type="dxa"/>
          </w:tcPr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Г.П.Боднарчук</w:t>
            </w:r>
          </w:p>
        </w:tc>
        <w:tc>
          <w:tcPr>
            <w:tcW w:w="4906" w:type="dxa"/>
          </w:tcPr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Петрозаводского 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И.Ю.Мирошник</w:t>
            </w:r>
          </w:p>
        </w:tc>
      </w:tr>
    </w:tbl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A9" w:rsidRDefault="001A7284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 </w:t>
      </w:r>
      <w:r w:rsidR="00CA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прокурором</w:t>
      </w:r>
      <w:r w:rsidR="005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Петрозаводска</w:t>
      </w:r>
    </w:p>
    <w:p w:rsidR="009B21C0" w:rsidRDefault="009B21C0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C0" w:rsidRDefault="009B21C0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C0" w:rsidRDefault="009B21C0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C0" w:rsidRDefault="009B21C0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C0" w:rsidRDefault="009B21C0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C0" w:rsidRPr="009B21C0" w:rsidRDefault="009B21C0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B21C0" w:rsidRPr="009B21C0" w:rsidRDefault="009B21C0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1C0" w:rsidRPr="009B21C0" w:rsidRDefault="009B21C0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Петрозаводского городского Совета «О внесении дополнений в Устав Петрозаводского городского округа»</w:t>
      </w:r>
    </w:p>
    <w:p w:rsidR="009B21C0" w:rsidRDefault="009B21C0" w:rsidP="00716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1C0" w:rsidRDefault="008A159B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дополнения</w:t>
      </w:r>
      <w:r w:rsidR="009B21C0">
        <w:rPr>
          <w:rFonts w:ascii="Times New Roman" w:hAnsi="Times New Roman" w:cs="Times New Roman"/>
          <w:sz w:val="28"/>
          <w:szCs w:val="28"/>
        </w:rPr>
        <w:t xml:space="preserve"> в Устав Петрозаводского городского округа направлены на приведение положений указанного нормативного правового акта  в соответствие с требованиями действующего законодательства, регламентирующих право органов местного самоуправления Петрозаводского городского округа на решение вопросов, не отнесенных к вопросам местного значения Петрозаводского городского округа.</w:t>
      </w:r>
    </w:p>
    <w:p w:rsidR="009B21C0" w:rsidRDefault="009B21C0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Статьей 1 Федерального закона от 26.07.2017 № 202-ФЗ «</w:t>
      </w:r>
      <w:r w:rsidR="008A159B">
        <w:rPr>
          <w:rFonts w:ascii="Times New Roman" w:hAnsi="Times New Roman" w:cs="Times New Roman"/>
          <w:sz w:val="28"/>
          <w:szCs w:val="28"/>
        </w:rPr>
        <w:t>О внесении</w:t>
      </w:r>
      <w:r w:rsidR="007365D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7365D8" w:rsidRPr="007365D8">
        <w:t xml:space="preserve"> </w:t>
      </w:r>
      <w:r w:rsidR="007365D8" w:rsidRPr="007365D8">
        <w:rPr>
          <w:rFonts w:ascii="Times New Roman" w:hAnsi="Times New Roman" w:cs="Times New Roman"/>
          <w:sz w:val="28"/>
          <w:szCs w:val="28"/>
        </w:rPr>
        <w:t>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</w:t>
      </w:r>
      <w:r w:rsidR="005A7E79"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Федерации» внесены изменения</w:t>
      </w:r>
      <w:r w:rsidR="00625B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часть 1 статьи 16.1 Федерального закона</w:t>
      </w:r>
      <w:r w:rsidR="00FD5362">
        <w:rPr>
          <w:rFonts w:ascii="Times New Roman" w:hAnsi="Times New Roman" w:cs="Times New Roman"/>
          <w:sz w:val="28"/>
          <w:szCs w:val="28"/>
        </w:rPr>
        <w:t xml:space="preserve"> от 06.10.2003 №131-ФЗ «Об</w:t>
      </w:r>
      <w:r w:rsidR="00347049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путем дополнения пунктом 17 согласно которому к правам органов местного самоуправления относится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47049" w:rsidRDefault="00347049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Положения указанного закона вступают в силу с 06.08.2017.</w:t>
      </w:r>
    </w:p>
    <w:p w:rsidR="00347049" w:rsidRDefault="00347049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2 статьи 14 Устава Петрозаводского городского округа содержит положения, регламентирующие право органов местного самоуправления Петрозаводского городского округа на решение вопросов, не отнесенных к вопросам местного значения Петрозаводского городского округа в соответствии с требованиями Федерального закона от 06.10.2003 №131-ФЗ.</w:t>
      </w:r>
    </w:p>
    <w:p w:rsidR="00347049" w:rsidRDefault="00347049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в настоящее время действующая редакция Устава Петрозаводского городского округа не содержит изменений, внес</w:t>
      </w:r>
      <w:r w:rsidR="002D0297">
        <w:rPr>
          <w:rFonts w:ascii="Times New Roman" w:hAnsi="Times New Roman" w:cs="Times New Roman"/>
          <w:sz w:val="28"/>
          <w:szCs w:val="28"/>
        </w:rPr>
        <w:t>енных Федеральным законом от 26.07.2017 №202-ФЗ «О</w:t>
      </w:r>
      <w:r w:rsidR="002D0297" w:rsidRPr="002D029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bookmarkStart w:id="1" w:name="_Hlk491073557"/>
      <w:r w:rsidR="002D0297" w:rsidRPr="002D0297">
        <w:rPr>
          <w:rFonts w:ascii="Times New Roman" w:hAnsi="Times New Roman" w:cs="Times New Roman"/>
          <w:sz w:val="28"/>
          <w:szCs w:val="28"/>
        </w:rPr>
        <w:t>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</w:t>
      </w:r>
      <w:r w:rsidR="002D0297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2D0297" w:rsidRDefault="002D0297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9B" w:rsidRDefault="008A159B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297" w:rsidRDefault="002D0297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города</w:t>
      </w:r>
    </w:p>
    <w:p w:rsidR="002D0297" w:rsidRPr="009B21C0" w:rsidRDefault="008A159B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0297">
        <w:rPr>
          <w:rFonts w:ascii="Times New Roman" w:hAnsi="Times New Roman" w:cs="Times New Roman"/>
          <w:sz w:val="28"/>
          <w:szCs w:val="28"/>
        </w:rPr>
        <w:t xml:space="preserve">тарший советник юстиции                                                                   Е.А. </w:t>
      </w:r>
      <w:proofErr w:type="spellStart"/>
      <w:r w:rsidR="002D0297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</w:p>
    <w:sectPr w:rsidR="002D0297" w:rsidRPr="009B21C0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15206"/>
    <w:rsid w:val="00072E37"/>
    <w:rsid w:val="000930F0"/>
    <w:rsid w:val="001A7284"/>
    <w:rsid w:val="001C4BF0"/>
    <w:rsid w:val="001E5A07"/>
    <w:rsid w:val="002D0297"/>
    <w:rsid w:val="002F5052"/>
    <w:rsid w:val="00347049"/>
    <w:rsid w:val="003F2DD4"/>
    <w:rsid w:val="004915C7"/>
    <w:rsid w:val="005A7E79"/>
    <w:rsid w:val="005C233C"/>
    <w:rsid w:val="005F60C4"/>
    <w:rsid w:val="00625B81"/>
    <w:rsid w:val="0066100C"/>
    <w:rsid w:val="00686D7A"/>
    <w:rsid w:val="006B4C8B"/>
    <w:rsid w:val="006C192D"/>
    <w:rsid w:val="006C1D7F"/>
    <w:rsid w:val="006D0157"/>
    <w:rsid w:val="007160B3"/>
    <w:rsid w:val="007365D8"/>
    <w:rsid w:val="00780518"/>
    <w:rsid w:val="00787866"/>
    <w:rsid w:val="007B2278"/>
    <w:rsid w:val="008A159B"/>
    <w:rsid w:val="00906C94"/>
    <w:rsid w:val="00917A50"/>
    <w:rsid w:val="00943289"/>
    <w:rsid w:val="009B21C0"/>
    <w:rsid w:val="009C0078"/>
    <w:rsid w:val="00A01449"/>
    <w:rsid w:val="00AB1E91"/>
    <w:rsid w:val="00BA5602"/>
    <w:rsid w:val="00BA5BF9"/>
    <w:rsid w:val="00BB13A9"/>
    <w:rsid w:val="00BB224B"/>
    <w:rsid w:val="00C01F9A"/>
    <w:rsid w:val="00C239E4"/>
    <w:rsid w:val="00CA1B96"/>
    <w:rsid w:val="00D111E4"/>
    <w:rsid w:val="00D1721A"/>
    <w:rsid w:val="00D63E1D"/>
    <w:rsid w:val="00DC340E"/>
    <w:rsid w:val="00DF428C"/>
    <w:rsid w:val="00ED3C02"/>
    <w:rsid w:val="00F15355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E80A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6950-40C6-4D56-9053-6290212A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11</cp:revision>
  <cp:lastPrinted>2017-08-21T08:02:00Z</cp:lastPrinted>
  <dcterms:created xsi:type="dcterms:W3CDTF">2017-08-08T10:07:00Z</dcterms:created>
  <dcterms:modified xsi:type="dcterms:W3CDTF">2017-08-21T08:06:00Z</dcterms:modified>
</cp:coreProperties>
</file>