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5CF" w:rsidRDefault="009A40FA" w:rsidP="00FB7BEF">
      <w:pPr>
        <w:pStyle w:val="a3"/>
        <w:spacing w:before="0" w:beforeAutospacing="0" w:after="0"/>
        <w:jc w:val="center"/>
      </w:pPr>
      <w:r>
        <w:t xml:space="preserve">Финансово-экономическое обоснование </w:t>
      </w:r>
      <w:r w:rsidR="00C775CF">
        <w:t>к проекту</w:t>
      </w:r>
    </w:p>
    <w:p w:rsidR="00C775CF" w:rsidRPr="00096E84" w:rsidRDefault="00C775CF" w:rsidP="00FB7BEF">
      <w:pPr>
        <w:pStyle w:val="a3"/>
        <w:spacing w:before="0" w:beforeAutospacing="0" w:after="0"/>
        <w:jc w:val="center"/>
      </w:pPr>
      <w:r w:rsidRPr="00096E84">
        <w:t>Решения Петрозаводского городского Совета</w:t>
      </w:r>
    </w:p>
    <w:p w:rsidR="00FB7BEF" w:rsidRDefault="00FB7BEF" w:rsidP="00FB7BEF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7BEF">
        <w:rPr>
          <w:rFonts w:ascii="Times New Roman" w:eastAsia="Times New Roman" w:hAnsi="Times New Roman" w:cs="Times New Roman"/>
          <w:sz w:val="24"/>
          <w:szCs w:val="24"/>
          <w:lang w:eastAsia="ar-SA"/>
        </w:rPr>
        <w:t>«Об установлении предельного размера тарифа за одну</w:t>
      </w:r>
    </w:p>
    <w:p w:rsidR="00FB7BEF" w:rsidRPr="00FB7BEF" w:rsidRDefault="00FB7BEF" w:rsidP="00FB7BEF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7B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поездку в электротранспорте на </w:t>
      </w:r>
      <w:proofErr w:type="gramStart"/>
      <w:r w:rsidRPr="00FB7BEF">
        <w:rPr>
          <w:rFonts w:ascii="Times New Roman" w:eastAsia="Times New Roman" w:hAnsi="Times New Roman" w:cs="Times New Roman"/>
          <w:sz w:val="24"/>
          <w:szCs w:val="24"/>
          <w:lang w:eastAsia="ar-SA"/>
        </w:rPr>
        <w:t>регулярных</w:t>
      </w:r>
      <w:proofErr w:type="gramEnd"/>
    </w:p>
    <w:p w:rsidR="00FB7BEF" w:rsidRPr="00FB7BEF" w:rsidRDefault="00FB7BEF" w:rsidP="00FB7B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7B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городских </w:t>
      </w:r>
      <w:proofErr w:type="gramStart"/>
      <w:r w:rsidRPr="00FB7BEF">
        <w:rPr>
          <w:rFonts w:ascii="Times New Roman" w:eastAsia="Times New Roman" w:hAnsi="Times New Roman" w:cs="Times New Roman"/>
          <w:sz w:val="24"/>
          <w:szCs w:val="24"/>
          <w:lang w:eastAsia="ar-SA"/>
        </w:rPr>
        <w:t>маршрутах</w:t>
      </w:r>
      <w:proofErr w:type="gramEnd"/>
      <w:r w:rsidRPr="00FB7B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ПМУП «Городской транспорт»</w:t>
      </w:r>
    </w:p>
    <w:p w:rsidR="00FB7BEF" w:rsidRPr="00FB7BEF" w:rsidRDefault="00FB7BEF" w:rsidP="00FB7B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775CF" w:rsidRDefault="00C775CF" w:rsidP="002654A4">
      <w:pPr>
        <w:pStyle w:val="a3"/>
        <w:spacing w:before="0" w:beforeAutospacing="0" w:after="0"/>
        <w:ind w:firstLine="708"/>
        <w:jc w:val="both"/>
      </w:pPr>
      <w:proofErr w:type="gramStart"/>
      <w:r>
        <w:t xml:space="preserve">Согласно расчетам ПМУП «Городской транспорт», представленным </w:t>
      </w:r>
      <w:r w:rsidR="00902F99">
        <w:t>в ноябре 201</w:t>
      </w:r>
      <w:r w:rsidR="00390E43">
        <w:t>7</w:t>
      </w:r>
      <w:r w:rsidR="00902F99">
        <w:t xml:space="preserve"> года </w:t>
      </w:r>
      <w:r>
        <w:t>в Администрацию Петрозаводского городского округа, себестоимость одной поездки</w:t>
      </w:r>
      <w:r w:rsidR="001C2257">
        <w:t xml:space="preserve"> в электротранспорте</w:t>
      </w:r>
      <w:r>
        <w:t xml:space="preserve"> в 201</w:t>
      </w:r>
      <w:r w:rsidR="00390E43">
        <w:t>8</w:t>
      </w:r>
      <w:r>
        <w:t xml:space="preserve"> году составит </w:t>
      </w:r>
      <w:r w:rsidR="00390E43">
        <w:t>37,48</w:t>
      </w:r>
      <w:r>
        <w:t xml:space="preserve"> руб</w:t>
      </w:r>
      <w:r w:rsidR="006A7F5D">
        <w:t>.</w:t>
      </w:r>
      <w:r>
        <w:t xml:space="preserve"> </w:t>
      </w:r>
      <w:r w:rsidR="006A7F5D">
        <w:t xml:space="preserve">Комиссией по регулированию цен, тарифов, наценок, надбавок на товары, работы и услуги субъектов ценового регулирования </w:t>
      </w:r>
      <w:r w:rsidR="009A7E7E">
        <w:t>себестоимость одной поездки в 201</w:t>
      </w:r>
      <w:r w:rsidR="00390E43">
        <w:t>8</w:t>
      </w:r>
      <w:r w:rsidR="009A7E7E">
        <w:t xml:space="preserve"> году определена в размере </w:t>
      </w:r>
      <w:r w:rsidR="00FB7BEF">
        <w:t>30</w:t>
      </w:r>
      <w:r w:rsidR="009A7E7E">
        <w:t>,</w:t>
      </w:r>
      <w:r w:rsidR="00F04D41">
        <w:t>2</w:t>
      </w:r>
      <w:r w:rsidR="00390E43">
        <w:t>8</w:t>
      </w:r>
      <w:r w:rsidR="009A7E7E">
        <w:t xml:space="preserve"> руб., </w:t>
      </w:r>
      <w:r w:rsidR="006A7F5D">
        <w:t xml:space="preserve">экономически обоснованным признан </w:t>
      </w:r>
      <w:r>
        <w:t>тариф на разовую поездку в</w:t>
      </w:r>
      <w:proofErr w:type="gramEnd"/>
      <w:r>
        <w:t xml:space="preserve"> </w:t>
      </w:r>
      <w:proofErr w:type="gramStart"/>
      <w:r>
        <w:t>электротранспорте</w:t>
      </w:r>
      <w:proofErr w:type="gramEnd"/>
      <w:r>
        <w:t xml:space="preserve"> предприятия </w:t>
      </w:r>
      <w:r w:rsidR="006A7F5D">
        <w:t>в размере</w:t>
      </w:r>
      <w:r w:rsidR="00FB7BEF">
        <w:t>, равном себестоимости</w:t>
      </w:r>
      <w:r>
        <w:t xml:space="preserve">. </w:t>
      </w:r>
    </w:p>
    <w:p w:rsidR="00902F99" w:rsidRDefault="00902F99" w:rsidP="002654A4">
      <w:pPr>
        <w:pStyle w:val="a3"/>
        <w:spacing w:before="0" w:beforeAutospacing="0" w:after="0"/>
        <w:ind w:firstLine="708"/>
        <w:jc w:val="both"/>
      </w:pPr>
      <w:proofErr w:type="gramStart"/>
      <w:r>
        <w:t xml:space="preserve">При </w:t>
      </w:r>
      <w:r w:rsidR="00FB7BEF">
        <w:t>установле</w:t>
      </w:r>
      <w:r>
        <w:t xml:space="preserve">нии предельного размера тарифа за одну поездку в электротранспорте на регулярных городских маршрутах для ПМУП «Городской транспорт» в размере </w:t>
      </w:r>
      <w:r w:rsidR="00FB7BEF">
        <w:t>2</w:t>
      </w:r>
      <w:r w:rsidR="00390E43">
        <w:t>5</w:t>
      </w:r>
      <w:r>
        <w:t xml:space="preserve"> руб.</w:t>
      </w:r>
      <w:r w:rsidRPr="00902F99">
        <w:t xml:space="preserve"> </w:t>
      </w:r>
      <w:r>
        <w:t>р</w:t>
      </w:r>
      <w:r w:rsidRPr="008C0634">
        <w:t>азмер субсидии на возмещение предприятию недополученных доходов в связи с оказанием услуг по транспортному обслуживанию населения Петрозаводского городского округа электротранспортом по разовым проездным билетам в 201</w:t>
      </w:r>
      <w:r w:rsidR="00390E43">
        <w:t>8</w:t>
      </w:r>
      <w:r w:rsidRPr="008C0634">
        <w:t xml:space="preserve"> году </w:t>
      </w:r>
      <w:r>
        <w:t>должен составлять</w:t>
      </w:r>
      <w:r w:rsidRPr="008C0634">
        <w:t xml:space="preserve"> не более чем </w:t>
      </w:r>
      <w:r w:rsidR="00390E43">
        <w:t>5,28</w:t>
      </w:r>
      <w:r w:rsidRPr="008C0634">
        <w:t xml:space="preserve"> руб. за каждый реализованный разовый</w:t>
      </w:r>
      <w:proofErr w:type="gramEnd"/>
      <w:r w:rsidRPr="008C0634">
        <w:t xml:space="preserve"> билет</w:t>
      </w:r>
      <w:r w:rsidR="00A81CE3">
        <w:t xml:space="preserve"> (себестоимость </w:t>
      </w:r>
      <w:r w:rsidR="00FB7BEF">
        <w:t>30</w:t>
      </w:r>
      <w:r w:rsidR="00A81CE3">
        <w:t>,2</w:t>
      </w:r>
      <w:r w:rsidR="00390E43">
        <w:t>8</w:t>
      </w:r>
      <w:r w:rsidR="00A81CE3">
        <w:t xml:space="preserve"> руб. – предельный размер тарифа за одну поездку </w:t>
      </w:r>
      <w:r w:rsidR="00FB7BEF">
        <w:t>2</w:t>
      </w:r>
      <w:r w:rsidR="00390E43">
        <w:t>5</w:t>
      </w:r>
      <w:r w:rsidR="00A81CE3">
        <w:t>,0 руб.)</w:t>
      </w:r>
      <w:r w:rsidRPr="008C0634">
        <w:t>.</w:t>
      </w:r>
    </w:p>
    <w:p w:rsidR="00127D4A" w:rsidRDefault="00C775CF" w:rsidP="00265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>
        <w:rPr>
          <w:sz w:val="24"/>
          <w:szCs w:val="24"/>
        </w:rPr>
        <w:tab/>
      </w:r>
      <w:r w:rsidR="006D7671" w:rsidRPr="006D7671">
        <w:rPr>
          <w:rFonts w:ascii="Times New Roman" w:hAnsi="Times New Roman" w:cs="Times New Roman"/>
          <w:sz w:val="24"/>
          <w:szCs w:val="24"/>
        </w:rPr>
        <w:t>По предварительным расчетам п</w:t>
      </w:r>
      <w:r w:rsidR="009D549A" w:rsidRPr="006D7671">
        <w:rPr>
          <w:rFonts w:ascii="Times New Roman" w:hAnsi="Times New Roman" w:cs="Times New Roman"/>
          <w:sz w:val="24"/>
          <w:szCs w:val="24"/>
        </w:rPr>
        <w:t>рогнозная реализация разовых проездных б</w:t>
      </w:r>
      <w:r w:rsidR="00FD640B" w:rsidRPr="006D7671">
        <w:rPr>
          <w:rFonts w:ascii="Times New Roman" w:hAnsi="Times New Roman" w:cs="Times New Roman"/>
          <w:sz w:val="24"/>
          <w:szCs w:val="24"/>
        </w:rPr>
        <w:t>илетов на 201</w:t>
      </w:r>
      <w:r w:rsidR="00390E43">
        <w:rPr>
          <w:rFonts w:ascii="Times New Roman" w:hAnsi="Times New Roman" w:cs="Times New Roman"/>
          <w:sz w:val="24"/>
          <w:szCs w:val="24"/>
        </w:rPr>
        <w:t>8</w:t>
      </w:r>
      <w:r w:rsidR="00FD640B" w:rsidRPr="006D7671">
        <w:rPr>
          <w:rFonts w:ascii="Times New Roman" w:hAnsi="Times New Roman" w:cs="Times New Roman"/>
          <w:sz w:val="24"/>
          <w:szCs w:val="24"/>
        </w:rPr>
        <w:t xml:space="preserve"> год состав</w:t>
      </w:r>
      <w:r w:rsidR="007B2DBC" w:rsidRPr="006D7671">
        <w:rPr>
          <w:rFonts w:ascii="Times New Roman" w:hAnsi="Times New Roman" w:cs="Times New Roman"/>
          <w:sz w:val="24"/>
          <w:szCs w:val="24"/>
        </w:rPr>
        <w:t>и</w:t>
      </w:r>
      <w:r w:rsidR="00FD640B" w:rsidRPr="006D7671">
        <w:rPr>
          <w:rFonts w:ascii="Times New Roman" w:hAnsi="Times New Roman" w:cs="Times New Roman"/>
          <w:sz w:val="24"/>
          <w:szCs w:val="24"/>
        </w:rPr>
        <w:t>т</w:t>
      </w:r>
      <w:r w:rsidR="009D549A" w:rsidRPr="006D7671">
        <w:rPr>
          <w:rFonts w:ascii="Times New Roman" w:hAnsi="Times New Roman" w:cs="Times New Roman"/>
          <w:sz w:val="24"/>
          <w:szCs w:val="24"/>
        </w:rPr>
        <w:t xml:space="preserve"> </w:t>
      </w:r>
      <w:r w:rsidR="00FB7BEF">
        <w:rPr>
          <w:rFonts w:ascii="Times New Roman" w:hAnsi="Times New Roman" w:cs="Times New Roman"/>
          <w:sz w:val="24"/>
          <w:szCs w:val="24"/>
        </w:rPr>
        <w:t>9</w:t>
      </w:r>
      <w:r w:rsidR="006A7F5D" w:rsidRPr="00902F99">
        <w:rPr>
          <w:rFonts w:ascii="Times New Roman" w:hAnsi="Times New Roman" w:cs="Times New Roman"/>
          <w:sz w:val="24"/>
          <w:szCs w:val="24"/>
        </w:rPr>
        <w:t>,</w:t>
      </w:r>
      <w:r w:rsidR="006F1F47">
        <w:rPr>
          <w:rFonts w:ascii="Times New Roman" w:hAnsi="Times New Roman" w:cs="Times New Roman"/>
          <w:sz w:val="24"/>
          <w:szCs w:val="24"/>
        </w:rPr>
        <w:t>3</w:t>
      </w:r>
      <w:r w:rsidR="006A7F5D" w:rsidRPr="00902F99">
        <w:rPr>
          <w:rFonts w:ascii="Times New Roman" w:hAnsi="Times New Roman" w:cs="Times New Roman"/>
          <w:sz w:val="24"/>
          <w:szCs w:val="24"/>
        </w:rPr>
        <w:t xml:space="preserve"> млн.</w:t>
      </w:r>
      <w:r w:rsidR="009D549A" w:rsidRPr="00902F99">
        <w:rPr>
          <w:rFonts w:ascii="Times New Roman" w:hAnsi="Times New Roman" w:cs="Times New Roman"/>
          <w:sz w:val="24"/>
          <w:szCs w:val="24"/>
        </w:rPr>
        <w:t xml:space="preserve"> шт</w:t>
      </w:r>
      <w:r w:rsidR="00FE5370">
        <w:rPr>
          <w:rFonts w:ascii="Times New Roman" w:hAnsi="Times New Roman" w:cs="Times New Roman"/>
          <w:sz w:val="24"/>
          <w:szCs w:val="24"/>
        </w:rPr>
        <w:t>.</w:t>
      </w:r>
    </w:p>
    <w:p w:rsidR="006D7671" w:rsidRPr="008C0634" w:rsidRDefault="00B821CD" w:rsidP="002654A4">
      <w:pPr>
        <w:pStyle w:val="a3"/>
        <w:spacing w:before="0" w:beforeAutospacing="0" w:after="0"/>
        <w:jc w:val="both"/>
      </w:pPr>
      <w:r>
        <w:tab/>
      </w:r>
      <w:r w:rsidR="006D7671" w:rsidRPr="008C0634">
        <w:t>Расчетный объем средств субсидии на возмещение ПМУП «Городской транспорт» недополученных доходов в связи с оказанием услуг по транспортному обслуживанию населения Петрозаводского городского округа электротранспортом по разовым проездным билетам, подлежащих перечислению предприятию в 201</w:t>
      </w:r>
      <w:r w:rsidR="00390E43">
        <w:t>8</w:t>
      </w:r>
      <w:r w:rsidR="006D7671" w:rsidRPr="008C0634">
        <w:t xml:space="preserve"> году, составит </w:t>
      </w:r>
      <w:r w:rsidR="006F1F47">
        <w:t>49,1</w:t>
      </w:r>
      <w:r w:rsidR="001C2257">
        <w:t> </w:t>
      </w:r>
      <w:r w:rsidR="006D7671" w:rsidRPr="008C0634">
        <w:t>млн.</w:t>
      </w:r>
      <w:r w:rsidR="001C2257">
        <w:t xml:space="preserve"> </w:t>
      </w:r>
      <w:r w:rsidR="006D7671" w:rsidRPr="008C0634">
        <w:t>руб.</w:t>
      </w:r>
    </w:p>
    <w:p w:rsidR="00FE5370" w:rsidRPr="00A81CE3" w:rsidRDefault="00127D4A" w:rsidP="00767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1C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проекту решения Петрозаводского городского Совета «О бюджете Петрозаводского городского округа на 201</w:t>
      </w:r>
      <w:r w:rsidR="00390E4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81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FB7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плановый период 201</w:t>
      </w:r>
      <w:r w:rsidR="00390E4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B7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 w:rsidR="00390E4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B7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Pr="00A81CE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044D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81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2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A81C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расходной части бюджета Петрозаводского городского округа на 201</w:t>
      </w:r>
      <w:r w:rsidR="00390E4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81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581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A81C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предусматриваются ассигнования на возмещение недополученных доходов в связи с оказанием услуг по транспортному обслуживанию населения Петрозаводского городского округа электротранспортом по разовым проездным билетам</w:t>
      </w:r>
      <w:r w:rsidR="00FE5370" w:rsidRPr="00A81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81C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недостаток средств на предоставление</w:t>
      </w:r>
      <w:proofErr w:type="gramEnd"/>
      <w:r w:rsidRPr="00A81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ПМУП «Городской транспорт» субсидии по разовым проездным билетам, подлежащих перечислению предприятию в 201</w:t>
      </w:r>
      <w:r w:rsidR="00390E4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81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составит </w:t>
      </w:r>
      <w:r w:rsidR="00581BED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bookmarkStart w:id="0" w:name="_GoBack"/>
      <w:bookmarkEnd w:id="0"/>
      <w:r w:rsidR="006F1F47">
        <w:rPr>
          <w:rFonts w:ascii="Times New Roman" w:eastAsia="Times New Roman" w:hAnsi="Times New Roman" w:cs="Times New Roman"/>
          <w:sz w:val="24"/>
          <w:szCs w:val="24"/>
          <w:lang w:eastAsia="ru-RU"/>
        </w:rPr>
        <w:t>,1</w:t>
      </w:r>
      <w:r w:rsidRPr="00A81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5370" w:rsidRPr="00A81CE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</w:t>
      </w:r>
      <w:r w:rsidRPr="00A81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</w:t>
      </w:r>
    </w:p>
    <w:p w:rsidR="006F1F47" w:rsidRPr="00127D4A" w:rsidRDefault="006F1F47" w:rsidP="006F1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81CE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едостаток средств на предоставление ПМУП «Городской транспорт» субсидии по разовым проездным билетам планируется обеспечить за счет перераспределения ассигнований, высвобождаемых в результате экономии, полученной по итогам осуществления закупок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неиспользованных ассигнований с других направлений расходования средств бюджета округа, использования</w:t>
      </w:r>
      <w:proofErr w:type="gramEnd"/>
      <w:r w:rsidRPr="00A81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внутренних резервов предприятия, в </w:t>
      </w:r>
      <w:proofErr w:type="spellStart"/>
      <w:r w:rsidRPr="00A81CE3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A81CE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направления на указанные цели прибыли предприятия от осуществления прочих видов деятельности.</w:t>
      </w:r>
      <w:r w:rsidRPr="0012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7D4A" w:rsidRDefault="00127D4A" w:rsidP="00265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F47" w:rsidRDefault="006F1F47" w:rsidP="00265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4A4" w:rsidRDefault="002654A4" w:rsidP="00265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F81" w:rsidRPr="00964F81" w:rsidRDefault="00A533EF" w:rsidP="00964F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</w:t>
      </w:r>
      <w:r w:rsidR="00964F81" w:rsidRPr="00964F81">
        <w:rPr>
          <w:rFonts w:ascii="Times New Roman" w:eastAsia="Times New Roman" w:hAnsi="Times New Roman" w:cs="Times New Roman"/>
          <w:sz w:val="24"/>
          <w:szCs w:val="24"/>
          <w:lang w:eastAsia="ar-SA"/>
        </w:rPr>
        <w:t>аместител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ь</w:t>
      </w:r>
      <w:r w:rsidR="00964F81" w:rsidRPr="00964F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главы Администрации </w:t>
      </w:r>
      <w:proofErr w:type="gramStart"/>
      <w:r w:rsidR="00964F81" w:rsidRPr="00964F81">
        <w:rPr>
          <w:rFonts w:ascii="Times New Roman" w:eastAsia="Times New Roman" w:hAnsi="Times New Roman" w:cs="Times New Roman"/>
          <w:sz w:val="24"/>
          <w:szCs w:val="24"/>
          <w:lang w:eastAsia="ar-SA"/>
        </w:rPr>
        <w:t>Петрозаводского</w:t>
      </w:r>
      <w:proofErr w:type="gramEnd"/>
    </w:p>
    <w:p w:rsidR="006F1F47" w:rsidRDefault="00964F81" w:rsidP="00964F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4F81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городского округа - председател</w:t>
      </w:r>
      <w:r w:rsidR="00A533EF">
        <w:rPr>
          <w:rFonts w:ascii="Times New Roman" w:eastAsia="Times New Roman" w:hAnsi="Times New Roman" w:cs="Times New Roman"/>
          <w:sz w:val="24"/>
          <w:szCs w:val="24"/>
          <w:lang w:eastAsia="ar-SA"/>
        </w:rPr>
        <w:t>ь</w:t>
      </w:r>
      <w:r w:rsidRPr="00964F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комитета </w:t>
      </w:r>
      <w:r w:rsidR="006F1F47">
        <w:rPr>
          <w:rFonts w:ascii="Times New Roman" w:eastAsia="Times New Roman" w:hAnsi="Times New Roman" w:cs="Times New Roman"/>
          <w:sz w:val="24"/>
          <w:szCs w:val="24"/>
          <w:lang w:eastAsia="ar-SA"/>
        </w:rPr>
        <w:t>жилищно-</w:t>
      </w:r>
    </w:p>
    <w:p w:rsidR="00964F81" w:rsidRDefault="006F1F47" w:rsidP="00964F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коммунального хозяйства                                        </w:t>
      </w:r>
      <w:r w:rsidR="00964F81" w:rsidRPr="00964F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="00964F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964F81" w:rsidRPr="00964F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</w:t>
      </w:r>
      <w:r w:rsidR="00390E43">
        <w:rPr>
          <w:rFonts w:ascii="Times New Roman" w:eastAsia="Times New Roman" w:hAnsi="Times New Roman" w:cs="Times New Roman"/>
          <w:sz w:val="24"/>
          <w:szCs w:val="24"/>
          <w:lang w:eastAsia="ar-SA"/>
        </w:rPr>
        <w:t>Ю.И. Мизинкова</w:t>
      </w:r>
    </w:p>
    <w:sectPr w:rsidR="00964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0FA"/>
    <w:rsid w:val="0004425D"/>
    <w:rsid w:val="000641CF"/>
    <w:rsid w:val="00096E84"/>
    <w:rsid w:val="00127D4A"/>
    <w:rsid w:val="001C2257"/>
    <w:rsid w:val="002654A4"/>
    <w:rsid w:val="00274A27"/>
    <w:rsid w:val="00390E43"/>
    <w:rsid w:val="00467AA4"/>
    <w:rsid w:val="00476746"/>
    <w:rsid w:val="00542892"/>
    <w:rsid w:val="00581BED"/>
    <w:rsid w:val="005C389B"/>
    <w:rsid w:val="006A7F5D"/>
    <w:rsid w:val="006D7671"/>
    <w:rsid w:val="006F1F47"/>
    <w:rsid w:val="007078CA"/>
    <w:rsid w:val="007676AA"/>
    <w:rsid w:val="00787A4F"/>
    <w:rsid w:val="00794730"/>
    <w:rsid w:val="007B2DBC"/>
    <w:rsid w:val="008F41D8"/>
    <w:rsid w:val="00902F99"/>
    <w:rsid w:val="00941BAB"/>
    <w:rsid w:val="00964F81"/>
    <w:rsid w:val="009A40FA"/>
    <w:rsid w:val="009A7E7E"/>
    <w:rsid w:val="009B11C2"/>
    <w:rsid w:val="009C1345"/>
    <w:rsid w:val="009D549A"/>
    <w:rsid w:val="009F1F46"/>
    <w:rsid w:val="00A044DD"/>
    <w:rsid w:val="00A2686F"/>
    <w:rsid w:val="00A30767"/>
    <w:rsid w:val="00A3355A"/>
    <w:rsid w:val="00A533EF"/>
    <w:rsid w:val="00A81CE3"/>
    <w:rsid w:val="00B219FD"/>
    <w:rsid w:val="00B821CD"/>
    <w:rsid w:val="00BC23FA"/>
    <w:rsid w:val="00C775CF"/>
    <w:rsid w:val="00C97CE7"/>
    <w:rsid w:val="00DB6859"/>
    <w:rsid w:val="00DE5A89"/>
    <w:rsid w:val="00F04D41"/>
    <w:rsid w:val="00F74BD1"/>
    <w:rsid w:val="00FB7BEF"/>
    <w:rsid w:val="00FD640B"/>
    <w:rsid w:val="00FE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40F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6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640B"/>
    <w:rPr>
      <w:rFonts w:ascii="Tahoma" w:hAnsi="Tahoma" w:cs="Tahoma"/>
      <w:sz w:val="16"/>
      <w:szCs w:val="16"/>
    </w:rPr>
  </w:style>
  <w:style w:type="paragraph" w:customStyle="1" w:styleId="Iauiue1">
    <w:name w:val="Iau?iue1"/>
    <w:rsid w:val="000641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40F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6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640B"/>
    <w:rPr>
      <w:rFonts w:ascii="Tahoma" w:hAnsi="Tahoma" w:cs="Tahoma"/>
      <w:sz w:val="16"/>
      <w:szCs w:val="16"/>
    </w:rPr>
  </w:style>
  <w:style w:type="paragraph" w:customStyle="1" w:styleId="Iauiue1">
    <w:name w:val="Iau?iue1"/>
    <w:rsid w:val="000641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¥­®çª¨­ </dc:creator>
  <cp:lastModifiedBy>orehovaes</cp:lastModifiedBy>
  <cp:revision>7</cp:revision>
  <cp:lastPrinted>2017-12-08T14:05:00Z</cp:lastPrinted>
  <dcterms:created xsi:type="dcterms:W3CDTF">2017-11-30T08:04:00Z</dcterms:created>
  <dcterms:modified xsi:type="dcterms:W3CDTF">2017-12-08T14:05:00Z</dcterms:modified>
</cp:coreProperties>
</file>