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40</w:t>
      </w:r>
      <w:r w:rsidR="008C26F8">
        <w:rPr>
          <w:position w:val="-20"/>
          <w:sz w:val="28"/>
          <w:szCs w:val="28"/>
        </w:rPr>
        <w:t>8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614385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1B7843" w:rsidRDefault="001B7843" w:rsidP="001B7843">
      <w:pPr>
        <w:ind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26.10.2018 и заключение о результатах публичных слушаний от 26.10.2018, Петрозаводский городской Совет</w:t>
      </w:r>
    </w:p>
    <w:p w:rsidR="001B7843" w:rsidRDefault="001B7843" w:rsidP="001B7843">
      <w:pPr>
        <w:jc w:val="both"/>
        <w:rPr>
          <w:sz w:val="28"/>
          <w:szCs w:val="28"/>
        </w:rPr>
      </w:pPr>
    </w:p>
    <w:p w:rsidR="001B7843" w:rsidRPr="001B7843" w:rsidRDefault="001B7843" w:rsidP="001B7843">
      <w:pPr>
        <w:jc w:val="both"/>
        <w:rPr>
          <w:sz w:val="28"/>
          <w:szCs w:val="28"/>
        </w:rPr>
      </w:pPr>
      <w:r w:rsidRPr="001B7843">
        <w:rPr>
          <w:sz w:val="28"/>
          <w:szCs w:val="28"/>
        </w:rPr>
        <w:t>РЕШИЛ:</w:t>
      </w:r>
    </w:p>
    <w:p w:rsidR="007A661F" w:rsidRPr="007A661F" w:rsidRDefault="007A661F" w:rsidP="007A661F">
      <w:pPr>
        <w:ind w:firstLine="709"/>
        <w:jc w:val="both"/>
        <w:rPr>
          <w:sz w:val="28"/>
          <w:szCs w:val="28"/>
        </w:rPr>
      </w:pPr>
      <w:r w:rsidRPr="007A661F">
        <w:rPr>
          <w:sz w:val="28"/>
          <w:szCs w:val="28"/>
        </w:rPr>
        <w:t xml:space="preserve">Внести следующее изменение в статью 22 Правил землепользования и  застройки города Петрозаводска в границах территории Петрозаводского городского округа, утвержденных  Решением  Петрозаводского  городского  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7A661F" w:rsidRPr="007A661F" w:rsidRDefault="007A661F" w:rsidP="007A661F">
      <w:pPr>
        <w:ind w:firstLine="709"/>
        <w:jc w:val="both"/>
        <w:rPr>
          <w:sz w:val="28"/>
          <w:szCs w:val="28"/>
        </w:rPr>
      </w:pPr>
      <w:r w:rsidRPr="007A661F">
        <w:rPr>
          <w:sz w:val="28"/>
          <w:szCs w:val="28"/>
        </w:rPr>
        <w:t>- установить зону застройки индивидуальными и жилыми домами блокированной застройки (</w:t>
      </w:r>
      <w:proofErr w:type="spellStart"/>
      <w:r w:rsidRPr="007A661F">
        <w:rPr>
          <w:sz w:val="28"/>
          <w:szCs w:val="28"/>
        </w:rPr>
        <w:t>Жи</w:t>
      </w:r>
      <w:proofErr w:type="spellEnd"/>
      <w:r w:rsidRPr="007A661F">
        <w:rPr>
          <w:sz w:val="28"/>
          <w:szCs w:val="28"/>
        </w:rPr>
        <w:t xml:space="preserve">) в границах земельных участков с кадастровыми номерами: 10:01:0180112:552, 10:01:0180112:161, 10:01:0180112:164, 10:01:0180112:165, 10:01:0180112:377, находящихся в районе проезда Родникового, согласно схеме. </w:t>
      </w:r>
    </w:p>
    <w:p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0E" w:rsidRDefault="00B1690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:rsidTr="000B6B19">
        <w:tc>
          <w:tcPr>
            <w:tcW w:w="4536" w:type="dxa"/>
          </w:tcPr>
          <w:p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23 ноября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408</w:t>
      </w:r>
    </w:p>
    <w:p w:rsidR="007A661F" w:rsidRPr="000E7BF0" w:rsidRDefault="007A661F" w:rsidP="007A661F">
      <w:pPr>
        <w:rPr>
          <w:sz w:val="28"/>
          <w:szCs w:val="28"/>
        </w:rPr>
      </w:pPr>
    </w:p>
    <w:p w:rsidR="007A661F" w:rsidRPr="007A661F" w:rsidRDefault="007A661F" w:rsidP="007A661F">
      <w:pPr>
        <w:jc w:val="center"/>
        <w:rPr>
          <w:sz w:val="28"/>
          <w:szCs w:val="28"/>
        </w:rPr>
      </w:pPr>
      <w:r w:rsidRPr="007A661F">
        <w:rPr>
          <w:sz w:val="28"/>
          <w:szCs w:val="28"/>
        </w:rPr>
        <w:t xml:space="preserve">Схема </w:t>
      </w:r>
    </w:p>
    <w:p w:rsidR="007A661F" w:rsidRDefault="007A661F" w:rsidP="007A661F">
      <w:pPr>
        <w:ind w:left="-567"/>
        <w:jc w:val="center"/>
        <w:rPr>
          <w:sz w:val="28"/>
          <w:szCs w:val="28"/>
        </w:rPr>
      </w:pPr>
      <w:proofErr w:type="spellStart"/>
      <w:r w:rsidRPr="007A661F">
        <w:rPr>
          <w:sz w:val="28"/>
          <w:szCs w:val="28"/>
        </w:rPr>
        <w:t>Выкопировка</w:t>
      </w:r>
      <w:proofErr w:type="spellEnd"/>
      <w:r w:rsidRPr="007A661F">
        <w:rPr>
          <w:sz w:val="28"/>
          <w:szCs w:val="28"/>
        </w:rPr>
        <w:t xml:space="preserve"> из Правил землепользования и застройки города Петрозаводска 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  <w:r w:rsidRPr="007A661F">
        <w:rPr>
          <w:sz w:val="28"/>
          <w:szCs w:val="28"/>
        </w:rPr>
        <w:t>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  <w:r w:rsidRPr="007A661F">
        <w:rPr>
          <w:noProof/>
          <w:sz w:val="28"/>
          <w:szCs w:val="28"/>
        </w:rPr>
        <w:drawing>
          <wp:inline distT="0" distB="0" distL="0" distR="0" wp14:anchorId="3E4C5710" wp14:editId="11B4E24C">
            <wp:extent cx="3962400" cy="3236595"/>
            <wp:effectExtent l="0" t="0" r="0" b="1905"/>
            <wp:docPr id="3" name="Рисунок 3" descr="Сайнаволок на слушания д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наволок на слушания до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61F" w:rsidRPr="007A661F" w:rsidRDefault="007A661F" w:rsidP="007A661F">
      <w:pPr>
        <w:jc w:val="center"/>
      </w:pPr>
    </w:p>
    <w:p w:rsidR="007A661F" w:rsidRDefault="007A661F" w:rsidP="007A661F">
      <w:pPr>
        <w:jc w:val="center"/>
        <w:rPr>
          <w:sz w:val="28"/>
          <w:szCs w:val="28"/>
        </w:rPr>
      </w:pPr>
      <w:r w:rsidRPr="007A661F">
        <w:rPr>
          <w:sz w:val="28"/>
          <w:szCs w:val="28"/>
        </w:rPr>
        <w:t>Вносимое изменение</w:t>
      </w:r>
    </w:p>
    <w:p w:rsidR="007A661F" w:rsidRPr="007A661F" w:rsidRDefault="007A661F" w:rsidP="007A661F">
      <w:pPr>
        <w:jc w:val="center"/>
      </w:pPr>
    </w:p>
    <w:p w:rsidR="00A3130B" w:rsidRPr="007A661F" w:rsidRDefault="007A661F" w:rsidP="007A661F">
      <w:pPr>
        <w:ind w:left="-567"/>
        <w:jc w:val="center"/>
        <w:rPr>
          <w:sz w:val="28"/>
          <w:szCs w:val="28"/>
        </w:rPr>
      </w:pPr>
      <w:r w:rsidRPr="007A661F">
        <w:rPr>
          <w:noProof/>
          <w:sz w:val="28"/>
          <w:szCs w:val="28"/>
        </w:rPr>
        <w:drawing>
          <wp:inline distT="0" distB="0" distL="0" distR="0" wp14:anchorId="635A3D26" wp14:editId="17E8B5D8">
            <wp:extent cx="3962400" cy="3236595"/>
            <wp:effectExtent l="0" t="0" r="0" b="1905"/>
            <wp:docPr id="4" name="Рисунок 4" descr="сайнаволок посл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йнаволок после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30B" w:rsidRPr="007A661F" w:rsidSect="00C339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57" w:rsidRDefault="00657B57" w:rsidP="00DB42D8">
      <w:r>
        <w:separator/>
      </w:r>
    </w:p>
  </w:endnote>
  <w:endnote w:type="continuationSeparator" w:id="0">
    <w:p w:rsidR="00657B57" w:rsidRDefault="00657B5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57" w:rsidRDefault="00657B57" w:rsidP="00DB42D8">
      <w:r>
        <w:separator/>
      </w:r>
    </w:p>
  </w:footnote>
  <w:footnote w:type="continuationSeparator" w:id="0">
    <w:p w:rsidR="00657B57" w:rsidRDefault="00657B57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234A2D"/>
    <w:rsid w:val="00290748"/>
    <w:rsid w:val="002E390C"/>
    <w:rsid w:val="002F4E6E"/>
    <w:rsid w:val="00316B42"/>
    <w:rsid w:val="00316D1C"/>
    <w:rsid w:val="00321528"/>
    <w:rsid w:val="00322690"/>
    <w:rsid w:val="00351ED2"/>
    <w:rsid w:val="00394B70"/>
    <w:rsid w:val="003B0529"/>
    <w:rsid w:val="00414503"/>
    <w:rsid w:val="004338C2"/>
    <w:rsid w:val="004544C7"/>
    <w:rsid w:val="004753F8"/>
    <w:rsid w:val="004B2277"/>
    <w:rsid w:val="00511355"/>
    <w:rsid w:val="0052600A"/>
    <w:rsid w:val="005268C9"/>
    <w:rsid w:val="00543D94"/>
    <w:rsid w:val="005650B5"/>
    <w:rsid w:val="005A0031"/>
    <w:rsid w:val="005D2610"/>
    <w:rsid w:val="005F3F97"/>
    <w:rsid w:val="00636053"/>
    <w:rsid w:val="00657B57"/>
    <w:rsid w:val="00662B2A"/>
    <w:rsid w:val="006830DA"/>
    <w:rsid w:val="00715227"/>
    <w:rsid w:val="00727744"/>
    <w:rsid w:val="00770575"/>
    <w:rsid w:val="007934FD"/>
    <w:rsid w:val="00795120"/>
    <w:rsid w:val="007A661F"/>
    <w:rsid w:val="007B7D85"/>
    <w:rsid w:val="007E071E"/>
    <w:rsid w:val="00844ECE"/>
    <w:rsid w:val="008A2EC4"/>
    <w:rsid w:val="008C26F8"/>
    <w:rsid w:val="00910BD8"/>
    <w:rsid w:val="009C2C77"/>
    <w:rsid w:val="009E3054"/>
    <w:rsid w:val="00A3130B"/>
    <w:rsid w:val="00A661DE"/>
    <w:rsid w:val="00A7487F"/>
    <w:rsid w:val="00A90E57"/>
    <w:rsid w:val="00A91060"/>
    <w:rsid w:val="00AB000D"/>
    <w:rsid w:val="00B1690E"/>
    <w:rsid w:val="00B369AA"/>
    <w:rsid w:val="00B71D12"/>
    <w:rsid w:val="00BA58BA"/>
    <w:rsid w:val="00BC252B"/>
    <w:rsid w:val="00C30CFF"/>
    <w:rsid w:val="00C3393A"/>
    <w:rsid w:val="00C61C2B"/>
    <w:rsid w:val="00CA3DC3"/>
    <w:rsid w:val="00D0609D"/>
    <w:rsid w:val="00DB42D8"/>
    <w:rsid w:val="00E024FE"/>
    <w:rsid w:val="00E256DF"/>
    <w:rsid w:val="00E9128C"/>
    <w:rsid w:val="00EC4519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57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2018-11-20T09:54:00Z</cp:lastPrinted>
  <dcterms:created xsi:type="dcterms:W3CDTF">2018-11-20T09:47:00Z</dcterms:created>
  <dcterms:modified xsi:type="dcterms:W3CDTF">2018-11-20T10:47:00Z</dcterms:modified>
</cp:coreProperties>
</file>