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FD" w:rsidRPr="00B62D4B" w:rsidRDefault="00EC43FD" w:rsidP="00B62D4B">
      <w:pPr>
        <w:spacing w:line="276" w:lineRule="auto"/>
        <w:jc w:val="center"/>
        <w:rPr>
          <w:b/>
        </w:rPr>
      </w:pPr>
      <w:r w:rsidRPr="00B62D4B">
        <w:rPr>
          <w:b/>
        </w:rPr>
        <w:t xml:space="preserve">Протокол публичных слушаний </w:t>
      </w:r>
    </w:p>
    <w:p w:rsidR="00EC43FD" w:rsidRPr="00B62D4B" w:rsidRDefault="003F4CC9" w:rsidP="00B62D4B">
      <w:pPr>
        <w:spacing w:line="276" w:lineRule="auto"/>
        <w:rPr>
          <w:b/>
        </w:rPr>
      </w:pPr>
      <w:r>
        <w:rPr>
          <w:b/>
        </w:rPr>
        <w:t>7</w:t>
      </w:r>
      <w:r w:rsidR="002723EB">
        <w:rPr>
          <w:b/>
        </w:rPr>
        <w:t xml:space="preserve"> </w:t>
      </w:r>
      <w:proofErr w:type="gramStart"/>
      <w:r>
        <w:rPr>
          <w:b/>
        </w:rPr>
        <w:t>февраля</w:t>
      </w:r>
      <w:r w:rsidR="00EC43FD" w:rsidRPr="00B62D4B">
        <w:rPr>
          <w:b/>
        </w:rPr>
        <w:t xml:space="preserve">  201</w:t>
      </w:r>
      <w:r>
        <w:rPr>
          <w:b/>
        </w:rPr>
        <w:t>8</w:t>
      </w:r>
      <w:proofErr w:type="gramEnd"/>
      <w:r w:rsidR="00ED13E0">
        <w:rPr>
          <w:b/>
        </w:rPr>
        <w:t xml:space="preserve"> г.</w:t>
      </w:r>
      <w:r w:rsidR="00EC43FD" w:rsidRPr="00B62D4B">
        <w:rPr>
          <w:b/>
        </w:rPr>
        <w:t xml:space="preserve">  </w:t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</w:r>
      <w:r w:rsidR="00B62D4B">
        <w:rPr>
          <w:b/>
        </w:rPr>
        <w:tab/>
        <w:t>г.</w:t>
      </w:r>
      <w:r w:rsidR="00ED13E0">
        <w:rPr>
          <w:b/>
        </w:rPr>
        <w:t xml:space="preserve"> </w:t>
      </w:r>
      <w:r w:rsidR="00B62D4B">
        <w:rPr>
          <w:b/>
        </w:rPr>
        <w:t>Петрозаводск</w:t>
      </w:r>
      <w:r w:rsidR="00EC43FD" w:rsidRPr="00B62D4B">
        <w:rPr>
          <w:b/>
        </w:rPr>
        <w:t xml:space="preserve">                                                                                                  </w:t>
      </w:r>
    </w:p>
    <w:p w:rsidR="00EC43FD" w:rsidRPr="00B62D4B" w:rsidRDefault="00EC43FD" w:rsidP="00B62D4B">
      <w:pPr>
        <w:spacing w:line="276" w:lineRule="auto"/>
      </w:pPr>
    </w:p>
    <w:p w:rsidR="00B404D6" w:rsidRPr="00B62D4B" w:rsidRDefault="00B404D6" w:rsidP="00D95D8E">
      <w:pPr>
        <w:spacing w:line="276" w:lineRule="auto"/>
        <w:ind w:firstLine="708"/>
        <w:jc w:val="both"/>
        <w:rPr>
          <w:b/>
        </w:rPr>
      </w:pPr>
      <w:r w:rsidRPr="00B62D4B">
        <w:rPr>
          <w:b/>
        </w:rPr>
        <w:t xml:space="preserve">Место и время  проведения публичных слушаний: </w:t>
      </w:r>
    </w:p>
    <w:p w:rsidR="00EC43FD" w:rsidRPr="00B62D4B" w:rsidRDefault="00EC43FD" w:rsidP="00D95D8E">
      <w:pPr>
        <w:spacing w:line="276" w:lineRule="auto"/>
        <w:ind w:firstLine="708"/>
        <w:jc w:val="both"/>
      </w:pPr>
      <w:r w:rsidRPr="00B62D4B">
        <w:t>1</w:t>
      </w:r>
      <w:r w:rsidR="003F4CC9">
        <w:t>0</w:t>
      </w:r>
      <w:r w:rsidRPr="00B62D4B">
        <w:t>.00 часов</w:t>
      </w:r>
      <w:r w:rsidR="00B404D6" w:rsidRPr="00B62D4B">
        <w:t>, г. Петрозаводск, пр. Ленина 2,</w:t>
      </w:r>
      <w:r w:rsidRPr="00B62D4B">
        <w:t xml:space="preserve"> большой зал здания Администрации Петрозаводского городского округа (каб.203).</w:t>
      </w:r>
    </w:p>
    <w:p w:rsidR="00B404D6" w:rsidRPr="00B62D4B" w:rsidRDefault="00B404D6" w:rsidP="00D95D8E">
      <w:pPr>
        <w:spacing w:line="276" w:lineRule="auto"/>
        <w:jc w:val="both"/>
      </w:pPr>
      <w:r w:rsidRPr="00B62D4B">
        <w:tab/>
      </w:r>
      <w:r w:rsidRPr="00B62D4B">
        <w:rPr>
          <w:b/>
        </w:rPr>
        <w:t>Основание проведения публичных слушаний:</w:t>
      </w:r>
      <w:r w:rsidRPr="00B62D4B">
        <w:t xml:space="preserve"> Распоряжение Администрации Петрозаводского городского округа от </w:t>
      </w:r>
      <w:r w:rsidR="003F4CC9">
        <w:t>25</w:t>
      </w:r>
      <w:r w:rsidRPr="00B62D4B">
        <w:t>.</w:t>
      </w:r>
      <w:r w:rsidR="003F4CC9">
        <w:t>0</w:t>
      </w:r>
      <w:r w:rsidR="002723EB">
        <w:t>1</w:t>
      </w:r>
      <w:r w:rsidRPr="00B62D4B">
        <w:t>.201</w:t>
      </w:r>
      <w:r w:rsidR="003F4CC9">
        <w:t>8</w:t>
      </w:r>
      <w:r w:rsidRPr="00B62D4B">
        <w:t xml:space="preserve"> № </w:t>
      </w:r>
      <w:r w:rsidR="003F4CC9">
        <w:t>04</w:t>
      </w:r>
      <w:r w:rsidRPr="00B62D4B">
        <w:t>-р «О проведении публичных слушаний».</w:t>
      </w:r>
    </w:p>
    <w:p w:rsidR="00076000" w:rsidRDefault="00192867" w:rsidP="00D95D8E">
      <w:pPr>
        <w:spacing w:line="276" w:lineRule="auto"/>
        <w:jc w:val="both"/>
      </w:pPr>
      <w:r w:rsidRPr="00B62D4B">
        <w:tab/>
      </w:r>
      <w:r w:rsidR="00B404D6" w:rsidRPr="00B62D4B">
        <w:rPr>
          <w:b/>
        </w:rPr>
        <w:t xml:space="preserve"> </w:t>
      </w:r>
      <w:r w:rsidR="00EC43FD" w:rsidRPr="00B62D4B">
        <w:rPr>
          <w:b/>
        </w:rPr>
        <w:t>Присутствовали:</w:t>
      </w:r>
      <w:r w:rsidR="00EC43FD" w:rsidRPr="00B62D4B">
        <w:t xml:space="preserve"> </w:t>
      </w:r>
    </w:p>
    <w:p w:rsidR="00B404D6" w:rsidRPr="00B62D4B" w:rsidRDefault="00076000" w:rsidP="00D95D8E">
      <w:pPr>
        <w:spacing w:line="276" w:lineRule="auto"/>
        <w:jc w:val="both"/>
      </w:pPr>
      <w:r>
        <w:t>-</w:t>
      </w:r>
      <w:r w:rsidR="00B404D6" w:rsidRPr="00B62D4B">
        <w:t xml:space="preserve">приглашенные лица в соответствии с распоряжением Администрации Петрозаводского городского округа от </w:t>
      </w:r>
      <w:r w:rsidR="003F4CC9">
        <w:t>25</w:t>
      </w:r>
      <w:r w:rsidR="00B404D6" w:rsidRPr="00B62D4B">
        <w:t>.</w:t>
      </w:r>
      <w:r w:rsidR="003F4CC9">
        <w:t>01</w:t>
      </w:r>
      <w:r w:rsidR="00B404D6" w:rsidRPr="00B62D4B">
        <w:t>.201</w:t>
      </w:r>
      <w:r w:rsidR="003F4CC9">
        <w:t>8</w:t>
      </w:r>
      <w:r w:rsidR="00B404D6" w:rsidRPr="00B62D4B">
        <w:t xml:space="preserve"> №</w:t>
      </w:r>
      <w:r w:rsidR="003F4CC9">
        <w:t xml:space="preserve"> 04</w:t>
      </w:r>
      <w:r w:rsidR="00B404D6" w:rsidRPr="00B62D4B">
        <w:t>-р:</w:t>
      </w:r>
      <w:r>
        <w:t xml:space="preserve"> </w:t>
      </w:r>
      <w:r w:rsidR="00B404D6" w:rsidRPr="00B62D4B">
        <w:t>Старикова О.А.</w:t>
      </w:r>
      <w:r>
        <w:t>;</w:t>
      </w:r>
      <w:r w:rsidR="00A94536">
        <w:t xml:space="preserve"> </w:t>
      </w:r>
      <w:r w:rsidR="002723EB">
        <w:t>С</w:t>
      </w:r>
      <w:r w:rsidR="003F4CC9">
        <w:t>авина М.С.</w:t>
      </w:r>
      <w:r>
        <w:t xml:space="preserve">, </w:t>
      </w:r>
      <w:r w:rsidR="00B404D6" w:rsidRPr="00B62D4B">
        <w:t>Евстигнеева Д.В.</w:t>
      </w:r>
      <w:r>
        <w:t xml:space="preserve">, </w:t>
      </w:r>
      <w:r w:rsidR="00B404D6" w:rsidRPr="00B62D4B">
        <w:t>Ломакина О.В.</w:t>
      </w:r>
      <w:r>
        <w:t xml:space="preserve">, </w:t>
      </w:r>
      <w:r w:rsidR="00B404D6" w:rsidRPr="00B62D4B">
        <w:t>Хромых Р.Х.</w:t>
      </w:r>
      <w:r w:rsidR="002723EB">
        <w:t xml:space="preserve">, </w:t>
      </w:r>
      <w:proofErr w:type="spellStart"/>
      <w:r w:rsidR="003F4CC9">
        <w:t>Козачек</w:t>
      </w:r>
      <w:proofErr w:type="spellEnd"/>
      <w:r w:rsidR="003F4CC9">
        <w:t xml:space="preserve"> О.Н.</w:t>
      </w:r>
    </w:p>
    <w:p w:rsidR="00EC43FD" w:rsidRPr="00B62D4B" w:rsidRDefault="00B404D6" w:rsidP="00D95D8E">
      <w:pPr>
        <w:spacing w:line="276" w:lineRule="auto"/>
        <w:jc w:val="both"/>
      </w:pPr>
      <w:r w:rsidRPr="00B62D4B">
        <w:t xml:space="preserve">- </w:t>
      </w:r>
      <w:r w:rsidR="00EC43FD" w:rsidRPr="00B62D4B">
        <w:t>ж</w:t>
      </w:r>
      <w:r w:rsidRPr="00B62D4B">
        <w:t>ители города</w:t>
      </w:r>
      <w:r w:rsidR="00076000">
        <w:t>.</w:t>
      </w:r>
    </w:p>
    <w:p w:rsidR="00EC43FD" w:rsidRPr="00B62D4B" w:rsidRDefault="00230769" w:rsidP="00D95D8E">
      <w:pPr>
        <w:spacing w:line="276" w:lineRule="auto"/>
        <w:jc w:val="both"/>
      </w:pPr>
      <w:r w:rsidRPr="00B62D4B">
        <w:t xml:space="preserve">             </w:t>
      </w:r>
      <w:r w:rsidR="00EC43FD" w:rsidRPr="00B62D4B">
        <w:t xml:space="preserve">Общее количество </w:t>
      </w:r>
      <w:proofErr w:type="gramStart"/>
      <w:r w:rsidR="00EC43FD" w:rsidRPr="00B62D4B">
        <w:t>зарегистрированных  участников</w:t>
      </w:r>
      <w:proofErr w:type="gramEnd"/>
      <w:r w:rsidR="00EC43FD" w:rsidRPr="00B62D4B">
        <w:t xml:space="preserve"> публичных слушаний -</w:t>
      </w:r>
      <w:r w:rsidR="003F4CC9">
        <w:t>18</w:t>
      </w:r>
      <w:r w:rsidR="00E2241C">
        <w:t xml:space="preserve"> </w:t>
      </w:r>
      <w:r w:rsidR="00EC43FD" w:rsidRPr="00B62D4B">
        <w:t>человек.</w:t>
      </w:r>
    </w:p>
    <w:p w:rsidR="00EC43FD" w:rsidRPr="00B62D4B" w:rsidRDefault="00230769" w:rsidP="00D95D8E">
      <w:pPr>
        <w:spacing w:line="276" w:lineRule="auto"/>
        <w:jc w:val="both"/>
      </w:pPr>
      <w:r w:rsidRPr="00B62D4B">
        <w:t xml:space="preserve">             </w:t>
      </w:r>
      <w:r w:rsidR="00EC43FD" w:rsidRPr="00076000">
        <w:rPr>
          <w:b/>
        </w:rPr>
        <w:t>Председатель публичных слушаний:</w:t>
      </w:r>
      <w:r w:rsidR="00EC43FD" w:rsidRPr="00B62D4B">
        <w:t xml:space="preserve">  </w:t>
      </w:r>
      <w:r w:rsidR="002216FE" w:rsidRPr="00076000">
        <w:t>Старикова О.А.</w:t>
      </w:r>
      <w:r w:rsidR="00EC43FD" w:rsidRPr="00B62D4B">
        <w:t xml:space="preserve"> </w:t>
      </w:r>
      <w:r w:rsidR="002216FE" w:rsidRPr="00B62D4B">
        <w:t>–</w:t>
      </w:r>
      <w:r w:rsidR="00ED13E0">
        <w:t xml:space="preserve"> </w:t>
      </w:r>
      <w:r w:rsidR="002216FE" w:rsidRPr="00B62D4B">
        <w:t>заместитель главы Администрации Петрозаводского городского округа</w:t>
      </w:r>
      <w:r w:rsidR="00ED13E0">
        <w:t xml:space="preserve"> </w:t>
      </w:r>
      <w:r w:rsidR="002216FE" w:rsidRPr="00B62D4B">
        <w:t>-</w:t>
      </w:r>
      <w:r w:rsidR="00ED13E0">
        <w:t xml:space="preserve"> </w:t>
      </w:r>
      <w:r w:rsidR="002216FE" w:rsidRPr="00B62D4B">
        <w:t>руководитель аппарата</w:t>
      </w:r>
      <w:r w:rsidR="00EC43FD" w:rsidRPr="00B62D4B">
        <w:t>;</w:t>
      </w:r>
    </w:p>
    <w:p w:rsidR="00EC43FD" w:rsidRPr="00B62D4B" w:rsidRDefault="00230769" w:rsidP="00D95D8E">
      <w:pPr>
        <w:spacing w:line="276" w:lineRule="auto"/>
        <w:jc w:val="both"/>
      </w:pPr>
      <w:r w:rsidRPr="00B62D4B">
        <w:t xml:space="preserve">            </w:t>
      </w:r>
      <w:r w:rsidR="00EC43FD" w:rsidRPr="00076000">
        <w:rPr>
          <w:b/>
        </w:rPr>
        <w:t>Секретарь публичных слушаний:</w:t>
      </w:r>
      <w:r w:rsidR="00EC43FD" w:rsidRPr="00B62D4B">
        <w:t xml:space="preserve"> </w:t>
      </w:r>
      <w:r w:rsidR="002723EB">
        <w:t>С</w:t>
      </w:r>
      <w:r w:rsidR="003F4CC9">
        <w:t>авина М.С.</w:t>
      </w:r>
      <w:r w:rsidR="00EC43FD" w:rsidRPr="00B62D4B">
        <w:t xml:space="preserve"> –</w:t>
      </w:r>
      <w:r w:rsidR="00834590" w:rsidRPr="00B62D4B">
        <w:t xml:space="preserve"> </w:t>
      </w:r>
      <w:r w:rsidR="002216FE" w:rsidRPr="00B62D4B">
        <w:t xml:space="preserve">начальник </w:t>
      </w:r>
      <w:r w:rsidR="00B50976">
        <w:t xml:space="preserve">организационного отдела </w:t>
      </w:r>
      <w:r w:rsidR="002216FE" w:rsidRPr="00B62D4B">
        <w:t xml:space="preserve">управления организационной работы аппарата </w:t>
      </w:r>
      <w:r w:rsidR="00EC43FD" w:rsidRPr="00B62D4B">
        <w:t>Администрации Петрозаводского городского округа.</w:t>
      </w:r>
    </w:p>
    <w:p w:rsidR="00EC43FD" w:rsidRPr="00B62D4B" w:rsidRDefault="00230769" w:rsidP="00D95D8E">
      <w:pPr>
        <w:spacing w:line="276" w:lineRule="auto"/>
        <w:jc w:val="both"/>
        <w:rPr>
          <w:b/>
        </w:rPr>
      </w:pPr>
      <w:r w:rsidRPr="00B62D4B">
        <w:t xml:space="preserve">              </w:t>
      </w:r>
      <w:r w:rsidR="00EC43FD" w:rsidRPr="00B62D4B">
        <w:rPr>
          <w:b/>
        </w:rPr>
        <w:t xml:space="preserve">Повестка дня: </w:t>
      </w:r>
    </w:p>
    <w:p w:rsidR="00B404D6" w:rsidRPr="00B62D4B" w:rsidRDefault="00AE2734" w:rsidP="00D95D8E">
      <w:pPr>
        <w:spacing w:line="276" w:lineRule="auto"/>
        <w:ind w:firstLine="851"/>
        <w:jc w:val="both"/>
      </w:pPr>
      <w:r w:rsidRPr="00B62D4B">
        <w:t>Рассмотрение</w:t>
      </w:r>
      <w:r w:rsidR="00A218C9" w:rsidRPr="00B62D4B">
        <w:t xml:space="preserve"> проект</w:t>
      </w:r>
      <w:r w:rsidRPr="00B62D4B">
        <w:t>а</w:t>
      </w:r>
      <w:r w:rsidR="00A218C9" w:rsidRPr="00B62D4B">
        <w:t xml:space="preserve"> решения о внесении изменений</w:t>
      </w:r>
      <w:r w:rsidR="00B50976">
        <w:t xml:space="preserve"> и дополнений</w:t>
      </w:r>
      <w:r w:rsidR="00A218C9" w:rsidRPr="00B62D4B">
        <w:t xml:space="preserve"> в Устав Петрозаводского городского округа</w:t>
      </w:r>
      <w:r w:rsidRPr="00B62D4B">
        <w:t>, подготовленный аппаратом Администрации Петрозаводского городского округа, в целях приведения Устава Петрозаводского городского округа в соответствие с действующим законодательством.</w:t>
      </w:r>
    </w:p>
    <w:p w:rsidR="00B404D6" w:rsidRPr="00B62D4B" w:rsidRDefault="00B404D6" w:rsidP="00D95D8E">
      <w:pPr>
        <w:tabs>
          <w:tab w:val="left" w:pos="851"/>
        </w:tabs>
        <w:spacing w:line="276" w:lineRule="auto"/>
        <w:jc w:val="both"/>
      </w:pPr>
      <w:r w:rsidRPr="00B62D4B">
        <w:tab/>
      </w:r>
      <w:r w:rsidRPr="00B62D4B">
        <w:rPr>
          <w:b/>
        </w:rPr>
        <w:t>Заслушали вступительное слово председателя публичных слушаний  о повестке дня и регламенте работы.</w:t>
      </w:r>
      <w:r w:rsidRPr="00B62D4B">
        <w:t xml:space="preserve"> </w:t>
      </w:r>
    </w:p>
    <w:p w:rsidR="00AE2734" w:rsidRPr="00B62D4B" w:rsidRDefault="00AE2734" w:rsidP="00D95D8E">
      <w:pPr>
        <w:spacing w:line="276" w:lineRule="auto"/>
        <w:jc w:val="both"/>
      </w:pPr>
      <w:r w:rsidRPr="00B62D4B">
        <w:t xml:space="preserve">             </w:t>
      </w:r>
      <w:r w:rsidR="00B50976" w:rsidRPr="00B50976">
        <w:t>Изменения вносятся на основании пункта 1 части 10 статьи 35, статьи 44 Федерального закона от 06.10.2003 № 131-ФЗ «Об общих принципах организации местного самоуправления в Российской Федерации».</w:t>
      </w:r>
    </w:p>
    <w:p w:rsidR="00B404D6" w:rsidRPr="00B62D4B" w:rsidRDefault="00B50976" w:rsidP="00D95D8E">
      <w:pPr>
        <w:spacing w:line="276" w:lineRule="auto"/>
        <w:ind w:firstLine="708"/>
        <w:jc w:val="both"/>
      </w:pPr>
      <w:r w:rsidRPr="00B50976">
        <w:t xml:space="preserve">Распоряжение Администрации Петрозаводского городского округа от </w:t>
      </w:r>
      <w:r w:rsidR="003F4CC9">
        <w:t>25</w:t>
      </w:r>
      <w:r w:rsidRPr="00B50976">
        <w:t>.</w:t>
      </w:r>
      <w:r w:rsidR="003F4CC9">
        <w:t>0</w:t>
      </w:r>
      <w:r w:rsidRPr="00B50976">
        <w:t>1.201</w:t>
      </w:r>
      <w:r w:rsidR="003F4CC9">
        <w:t>8</w:t>
      </w:r>
      <w:r w:rsidRPr="00B50976">
        <w:t xml:space="preserve"> № </w:t>
      </w:r>
      <w:r w:rsidR="003F4CC9">
        <w:t>04</w:t>
      </w:r>
      <w:r w:rsidRPr="00B50976">
        <w:t>-р «О проведении публичных слушаний» опубликовано в периодическом издании «Петрозаводские городские страницы» № 3</w:t>
      </w:r>
      <w:r w:rsidR="00814BBD">
        <w:t xml:space="preserve"> (870)</w:t>
      </w:r>
      <w:r w:rsidRPr="00B50976">
        <w:t xml:space="preserve"> от 2</w:t>
      </w:r>
      <w:r w:rsidR="003F4CC9">
        <w:t>6</w:t>
      </w:r>
      <w:r w:rsidRPr="00B50976">
        <w:t>.</w:t>
      </w:r>
      <w:r w:rsidR="003F4CC9">
        <w:t>0</w:t>
      </w:r>
      <w:r w:rsidRPr="00B50976">
        <w:t>1.201</w:t>
      </w:r>
      <w:r w:rsidR="003F4CC9">
        <w:t>8</w:t>
      </w:r>
      <w:r w:rsidRPr="00B50976">
        <w:t xml:space="preserve"> и размещено на официальном сайте Администрации Петрозаводского городского округа.</w:t>
      </w:r>
    </w:p>
    <w:p w:rsidR="00D747E7" w:rsidRPr="00B62D4B" w:rsidRDefault="00417656" w:rsidP="00D95D8E">
      <w:pPr>
        <w:tabs>
          <w:tab w:val="left" w:pos="851"/>
        </w:tabs>
        <w:spacing w:line="276" w:lineRule="auto"/>
        <w:jc w:val="both"/>
      </w:pPr>
      <w:r w:rsidRPr="00B62D4B">
        <w:t xml:space="preserve">            </w:t>
      </w:r>
      <w:r w:rsidR="0000565F" w:rsidRPr="00B62D4B">
        <w:t xml:space="preserve">  </w:t>
      </w:r>
      <w:r w:rsidRPr="00B62D4B">
        <w:t>На публичных слушаниях будет рассмотрено два вопроса:</w:t>
      </w:r>
    </w:p>
    <w:p w:rsidR="00417656" w:rsidRPr="00B62D4B" w:rsidRDefault="00D747E7" w:rsidP="00D95D8E">
      <w:pPr>
        <w:tabs>
          <w:tab w:val="left" w:pos="851"/>
        </w:tabs>
        <w:spacing w:line="276" w:lineRule="auto"/>
        <w:jc w:val="both"/>
      </w:pPr>
      <w:r w:rsidRPr="00B62D4B">
        <w:t>-</w:t>
      </w:r>
      <w:r w:rsidR="00417656" w:rsidRPr="00B62D4B">
        <w:t>О внесении изменений и дополнений в Устав Петрозаводского городского округа.</w:t>
      </w:r>
    </w:p>
    <w:p w:rsidR="00417656" w:rsidRPr="00B62D4B" w:rsidRDefault="00A94536" w:rsidP="00D95D8E">
      <w:pPr>
        <w:spacing w:line="276" w:lineRule="auto"/>
        <w:jc w:val="both"/>
      </w:pPr>
      <w:r>
        <w:t>-</w:t>
      </w:r>
      <w:r w:rsidR="00417656" w:rsidRPr="00B62D4B">
        <w:t>О рассмотрении предложений по внесению дополнений в проект решения Петрозаводского городского округа о внесении изменений в Устав Петрозаводского городского округа, которые поступили в Администрацию до проведения публичных слушаний</w:t>
      </w:r>
      <w:r w:rsidR="00B62D4B" w:rsidRPr="00B62D4B">
        <w:t xml:space="preserve"> (до 0</w:t>
      </w:r>
      <w:r w:rsidR="00814BBD">
        <w:t>6</w:t>
      </w:r>
      <w:r w:rsidR="00B62D4B" w:rsidRPr="00B62D4B">
        <w:t>.</w:t>
      </w:r>
      <w:r w:rsidR="00B224B5">
        <w:t>0</w:t>
      </w:r>
      <w:r w:rsidR="00814BBD">
        <w:t>2</w:t>
      </w:r>
      <w:r w:rsidR="00B62D4B" w:rsidRPr="00B62D4B">
        <w:t>.201</w:t>
      </w:r>
      <w:r w:rsidR="00B224B5">
        <w:t>8</w:t>
      </w:r>
      <w:r w:rsidR="00B62D4B" w:rsidRPr="00B62D4B">
        <w:t xml:space="preserve"> г.) 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 xml:space="preserve">Продолжительность публичных слушаний </w:t>
      </w:r>
      <w:r w:rsidR="00D0319E">
        <w:t>-</w:t>
      </w:r>
      <w:r w:rsidRPr="00B62D4B">
        <w:t xml:space="preserve"> до 1 часа.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>Время доклада по основному вопросу   -</w:t>
      </w:r>
      <w:r w:rsidR="00D0319E">
        <w:t xml:space="preserve"> </w:t>
      </w:r>
      <w:r w:rsidRPr="00B62D4B">
        <w:t>до 1</w:t>
      </w:r>
      <w:r w:rsidR="00814BBD">
        <w:t>5</w:t>
      </w:r>
      <w:bookmarkStart w:id="0" w:name="_GoBack"/>
      <w:bookmarkEnd w:id="0"/>
      <w:r w:rsidRPr="00B62D4B">
        <w:t xml:space="preserve"> минут;  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 xml:space="preserve">Приглашенные и участвующие в публичных слушаниях  лица выступают с позицией по докладу - до 5 минут. 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>Общая продолжительность выступлений - до 20-ти минут.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 xml:space="preserve">После выступлений на публичных слушаниях докладчика и приглашенных лиц следуют вопросы присутствующих и ответы на них продолжительностью до 20-ти минут. </w:t>
      </w:r>
    </w:p>
    <w:p w:rsidR="00D747E7" w:rsidRPr="00B62D4B" w:rsidRDefault="00D747E7" w:rsidP="00D95D8E">
      <w:pPr>
        <w:spacing w:line="276" w:lineRule="auto"/>
        <w:ind w:firstLine="709"/>
        <w:jc w:val="both"/>
      </w:pPr>
      <w:r w:rsidRPr="00B62D4B">
        <w:t>Вопросы могут быть заданы как в устном, так и в письменном виде.</w:t>
      </w:r>
    </w:p>
    <w:p w:rsidR="00D747E7" w:rsidRPr="00B62D4B" w:rsidRDefault="00D747E7" w:rsidP="00B62D4B">
      <w:pPr>
        <w:spacing w:line="276" w:lineRule="auto"/>
        <w:ind w:firstLine="709"/>
        <w:jc w:val="both"/>
      </w:pPr>
      <w:r w:rsidRPr="00B62D4B">
        <w:lastRenderedPageBreak/>
        <w:t xml:space="preserve"> Все лица выступают на публичных слушаниях только с разрешения председательствующего.</w:t>
      </w:r>
    </w:p>
    <w:p w:rsidR="00D747E7" w:rsidRPr="00B62D4B" w:rsidRDefault="00D747E7" w:rsidP="00B62D4B">
      <w:pPr>
        <w:spacing w:line="276" w:lineRule="auto"/>
        <w:ind w:firstLine="709"/>
        <w:jc w:val="both"/>
      </w:pPr>
      <w:r w:rsidRPr="00B62D4B">
        <w:t xml:space="preserve">В ходе обсуждения ведется протокол, протокол ведет секретарь публичных слушаний. </w:t>
      </w:r>
    </w:p>
    <w:p w:rsidR="00D747E7" w:rsidRPr="00B62D4B" w:rsidRDefault="00D747E7" w:rsidP="00B62D4B">
      <w:pPr>
        <w:spacing w:line="276" w:lineRule="auto"/>
        <w:ind w:left="851"/>
      </w:pPr>
    </w:p>
    <w:p w:rsidR="00076000" w:rsidRDefault="00EC43FD" w:rsidP="00D95D8E">
      <w:pPr>
        <w:spacing w:line="276" w:lineRule="auto"/>
        <w:ind w:firstLine="851"/>
        <w:jc w:val="both"/>
      </w:pPr>
      <w:r w:rsidRPr="00076000">
        <w:rPr>
          <w:b/>
        </w:rPr>
        <w:t xml:space="preserve">Для подсчета голосов </w:t>
      </w:r>
      <w:r w:rsidR="00D747E7" w:rsidRPr="00076000">
        <w:rPr>
          <w:b/>
        </w:rPr>
        <w:t>проведена процедура выбора счетчика.</w:t>
      </w:r>
      <w:r w:rsidR="00D747E7" w:rsidRPr="00B62D4B">
        <w:t xml:space="preserve"> </w:t>
      </w:r>
    </w:p>
    <w:p w:rsidR="00EC43FD" w:rsidRPr="00B62D4B" w:rsidRDefault="00D747E7" w:rsidP="00D95D8E">
      <w:pPr>
        <w:spacing w:line="276" w:lineRule="auto"/>
        <w:jc w:val="both"/>
      </w:pPr>
      <w:r w:rsidRPr="00B62D4B">
        <w:t>Пр</w:t>
      </w:r>
      <w:r w:rsidR="00D95D8E">
        <w:t xml:space="preserve">едседателем публичных слушаний </w:t>
      </w:r>
      <w:r w:rsidR="00076000">
        <w:t>предложен</w:t>
      </w:r>
      <w:r w:rsidR="00B50976">
        <w:t>ы</w:t>
      </w:r>
      <w:r w:rsidRPr="00B62D4B">
        <w:t xml:space="preserve"> </w:t>
      </w:r>
      <w:r w:rsidR="00A94536">
        <w:t>кандидатур</w:t>
      </w:r>
      <w:r w:rsidR="00B50976">
        <w:t>ы</w:t>
      </w:r>
      <w:r w:rsidR="00EC43FD" w:rsidRPr="00B62D4B">
        <w:t xml:space="preserve">: </w:t>
      </w:r>
      <w:r w:rsidR="00B224B5">
        <w:t>Малеева Ж.Ф.</w:t>
      </w:r>
      <w:r w:rsidR="00B50976">
        <w:t>, Глушкова А.А.</w:t>
      </w:r>
    </w:p>
    <w:p w:rsidR="00D747E7" w:rsidRPr="00B62D4B" w:rsidRDefault="00EC43FD" w:rsidP="00D95D8E">
      <w:pPr>
        <w:spacing w:line="276" w:lineRule="auto"/>
        <w:jc w:val="both"/>
      </w:pPr>
      <w:r w:rsidRPr="00B62D4B">
        <w:t xml:space="preserve">Председатель слушаний поставил на </w:t>
      </w:r>
      <w:r w:rsidR="00D95D8E">
        <w:t>голосование</w:t>
      </w:r>
      <w:r w:rsidRPr="00B62D4B">
        <w:t xml:space="preserve"> кандидатур</w:t>
      </w:r>
      <w:r w:rsidR="00B50976">
        <w:t>ы</w:t>
      </w:r>
      <w:r w:rsidR="00D95D8E">
        <w:t xml:space="preserve"> </w:t>
      </w:r>
      <w:r w:rsidR="00D747E7" w:rsidRPr="00B62D4B">
        <w:t>счетчик</w:t>
      </w:r>
      <w:r w:rsidR="00B50976">
        <w:t>ов</w:t>
      </w:r>
      <w:r w:rsidR="00D747E7" w:rsidRPr="00B62D4B">
        <w:t>.</w:t>
      </w:r>
    </w:p>
    <w:p w:rsidR="00EC43FD" w:rsidRPr="00B62D4B" w:rsidRDefault="00230769" w:rsidP="00D95D8E">
      <w:pPr>
        <w:spacing w:line="276" w:lineRule="auto"/>
        <w:jc w:val="both"/>
      </w:pPr>
      <w:r w:rsidRPr="00B62D4B">
        <w:t>На</w:t>
      </w:r>
      <w:r w:rsidR="00EC43FD" w:rsidRPr="00B62D4B">
        <w:t xml:space="preserve"> начало проведения публичных слушаний </w:t>
      </w:r>
      <w:r w:rsidR="00B224B5">
        <w:t>18</w:t>
      </w:r>
      <w:r w:rsidR="00EC43FD" w:rsidRPr="00B62D4B">
        <w:rPr>
          <w:b/>
        </w:rPr>
        <w:t xml:space="preserve"> </w:t>
      </w:r>
      <w:r w:rsidR="00EC43FD" w:rsidRPr="00B62D4B">
        <w:t>человек.</w:t>
      </w:r>
    </w:p>
    <w:p w:rsidR="00230769" w:rsidRPr="00B62D4B" w:rsidRDefault="00D95D8E" w:rsidP="00D95D8E">
      <w:pPr>
        <w:spacing w:line="276" w:lineRule="auto"/>
        <w:jc w:val="both"/>
        <w:rPr>
          <w:b/>
        </w:rPr>
      </w:pPr>
      <w:r>
        <w:t xml:space="preserve">Результаты голосования: «за» – </w:t>
      </w:r>
      <w:r w:rsidR="00B224B5">
        <w:t>18</w:t>
      </w:r>
      <w:r w:rsidR="00230769" w:rsidRPr="00B62D4B">
        <w:t xml:space="preserve"> человек, «против» </w:t>
      </w:r>
      <w:r w:rsidR="00230769" w:rsidRPr="00B62D4B">
        <w:rPr>
          <w:b/>
        </w:rPr>
        <w:t>– нет</w:t>
      </w:r>
      <w:r w:rsidR="00230769" w:rsidRPr="00B62D4B">
        <w:t xml:space="preserve">, «воздержалось» </w:t>
      </w:r>
      <w:r w:rsidR="00230769" w:rsidRPr="00B62D4B">
        <w:rPr>
          <w:b/>
        </w:rPr>
        <w:t>– нет.</w:t>
      </w:r>
    </w:p>
    <w:p w:rsidR="00D747E7" w:rsidRPr="00B62D4B" w:rsidRDefault="00D747E7" w:rsidP="00D95D8E">
      <w:pPr>
        <w:spacing w:line="276" w:lineRule="auto"/>
        <w:ind w:firstLine="708"/>
        <w:jc w:val="both"/>
        <w:rPr>
          <w:b/>
        </w:rPr>
      </w:pPr>
      <w:r w:rsidRPr="00B62D4B">
        <w:rPr>
          <w:b/>
        </w:rPr>
        <w:t xml:space="preserve">Решение принято: </w:t>
      </w:r>
      <w:r w:rsidRPr="00076000">
        <w:t>В качестве счетчика определен</w:t>
      </w:r>
      <w:r w:rsidR="00B50976">
        <w:t>ы</w:t>
      </w:r>
      <w:r w:rsidRPr="00076000">
        <w:t xml:space="preserve"> кандидатур</w:t>
      </w:r>
      <w:r w:rsidR="00B50976">
        <w:t>ы:</w:t>
      </w:r>
      <w:r w:rsidRPr="00076000">
        <w:t xml:space="preserve"> </w:t>
      </w:r>
      <w:r w:rsidR="00B224B5">
        <w:t>Малеева Ж.Ф.</w:t>
      </w:r>
      <w:proofErr w:type="gramStart"/>
      <w:r w:rsidR="00B50976" w:rsidRPr="00B50976">
        <w:t xml:space="preserve">, </w:t>
      </w:r>
      <w:r w:rsidR="00D95D8E">
        <w:t xml:space="preserve"> </w:t>
      </w:r>
      <w:r w:rsidR="00B50976" w:rsidRPr="00B50976">
        <w:t>Глушкова</w:t>
      </w:r>
      <w:proofErr w:type="gramEnd"/>
      <w:r w:rsidR="00B50976" w:rsidRPr="00B50976">
        <w:t xml:space="preserve"> А.А</w:t>
      </w:r>
      <w:r w:rsidR="00B224B5">
        <w:t>.</w:t>
      </w:r>
    </w:p>
    <w:p w:rsidR="00192867" w:rsidRPr="00B62D4B" w:rsidRDefault="00230769" w:rsidP="00D95D8E">
      <w:pPr>
        <w:spacing w:line="276" w:lineRule="auto"/>
        <w:jc w:val="both"/>
        <w:rPr>
          <w:i/>
        </w:rPr>
      </w:pPr>
      <w:r w:rsidRPr="00B62D4B">
        <w:rPr>
          <w:i/>
        </w:rPr>
        <w:t xml:space="preserve">              </w:t>
      </w:r>
    </w:p>
    <w:p w:rsidR="007374F9" w:rsidRPr="00B62D4B" w:rsidRDefault="005D1DBE" w:rsidP="00ED13E0">
      <w:pPr>
        <w:spacing w:line="276" w:lineRule="auto"/>
        <w:ind w:firstLine="708"/>
        <w:jc w:val="both"/>
      </w:pPr>
      <w:r w:rsidRPr="00B62D4B">
        <w:rPr>
          <w:b/>
        </w:rPr>
        <w:t xml:space="preserve">Заслушали докладчика по первому вопросу повестки дня – </w:t>
      </w:r>
      <w:r w:rsidR="00417656" w:rsidRPr="00B62D4B">
        <w:rPr>
          <w:b/>
        </w:rPr>
        <w:t>Евстигнееву Д.В</w:t>
      </w:r>
      <w:r w:rsidR="00417656" w:rsidRPr="00B62D4B">
        <w:t>.</w:t>
      </w:r>
      <w:r w:rsidR="00ED13E0">
        <w:t xml:space="preserve"> </w:t>
      </w:r>
      <w:r w:rsidR="00062990" w:rsidRPr="00B62D4B">
        <w:t>-управляющего делами - заместителя руко</w:t>
      </w:r>
      <w:r w:rsidR="00D747E7" w:rsidRPr="00B62D4B">
        <w:t>водителя аппарата Администрации, которая сообщила:</w:t>
      </w:r>
    </w:p>
    <w:p w:rsidR="00B62D4B" w:rsidRPr="00B62D4B" w:rsidRDefault="00B62D4B" w:rsidP="00D95D8E">
      <w:pPr>
        <w:spacing w:line="276" w:lineRule="auto"/>
        <w:ind w:firstLine="708"/>
        <w:jc w:val="both"/>
      </w:pPr>
      <w:r w:rsidRPr="00B62D4B">
        <w:t>Администрацией Петрозаводского городского округа подготовлены изменения в Устав Петрозаводского городского округа в связи с необходимостью приведения Устава в соответствие с действующим федеральным законодательством.</w:t>
      </w:r>
    </w:p>
    <w:p w:rsidR="00B62D4B" w:rsidRDefault="00B62D4B" w:rsidP="00D95D8E">
      <w:pPr>
        <w:spacing w:line="276" w:lineRule="auto"/>
        <w:ind w:firstLine="708"/>
        <w:jc w:val="both"/>
      </w:pPr>
      <w:r w:rsidRPr="00B62D4B">
        <w:t xml:space="preserve">Изменения вносятся в </w:t>
      </w:r>
      <w:r w:rsidR="00B224B5">
        <w:t>5</w:t>
      </w:r>
      <w:r w:rsidRPr="00B62D4B">
        <w:t xml:space="preserve"> статей Устава: статьи 14,</w:t>
      </w:r>
      <w:r w:rsidR="002B086F">
        <w:t>19,2</w:t>
      </w:r>
      <w:r w:rsidR="00B224B5">
        <w:t>3</w:t>
      </w:r>
      <w:r w:rsidR="002B086F">
        <w:t>, 3</w:t>
      </w:r>
      <w:r w:rsidR="00B224B5">
        <w:t>3</w:t>
      </w:r>
      <w:r w:rsidR="002B086F">
        <w:t xml:space="preserve">, </w:t>
      </w:r>
      <w:r w:rsidR="00B224B5">
        <w:t>5</w:t>
      </w:r>
      <w:r w:rsidR="002B086F">
        <w:t>3.</w:t>
      </w:r>
      <w:r w:rsidRPr="00B62D4B">
        <w:tab/>
      </w:r>
    </w:p>
    <w:p w:rsidR="00B224B5" w:rsidRDefault="0004588A" w:rsidP="00B224B5">
      <w:pPr>
        <w:spacing w:line="276" w:lineRule="auto"/>
        <w:ind w:firstLine="708"/>
        <w:jc w:val="both"/>
      </w:pPr>
      <w:r>
        <w:t xml:space="preserve">- </w:t>
      </w:r>
      <w:r w:rsidR="00B224B5" w:rsidRPr="00B224B5">
        <w:t>Пункт 25 части 1 статьи 14 изложить в следующей редакции: 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B224B5" w:rsidRDefault="00B224B5" w:rsidP="00B224B5">
      <w:pPr>
        <w:spacing w:line="276" w:lineRule="auto"/>
        <w:ind w:firstLine="708"/>
        <w:jc w:val="both"/>
      </w:pPr>
      <w:r>
        <w:t xml:space="preserve">- </w:t>
      </w:r>
      <w:r>
        <w:t>Пункт 4 статьи 19 изложить в следующей редакции: «4) утверждение стратегии социально-экономического развития Петрозаводского городского округа;»;</w:t>
      </w:r>
    </w:p>
    <w:p w:rsidR="00B224B5" w:rsidRDefault="00B224B5" w:rsidP="00B224B5">
      <w:pPr>
        <w:spacing w:line="276" w:lineRule="auto"/>
        <w:ind w:firstLine="708"/>
        <w:jc w:val="both"/>
      </w:pPr>
      <w:r>
        <w:t xml:space="preserve">- </w:t>
      </w:r>
      <w:r>
        <w:t xml:space="preserve"> В статье 23:</w:t>
      </w:r>
      <w:r w:rsidR="00A2628F">
        <w:t xml:space="preserve"> </w:t>
      </w:r>
      <w:r>
        <w:t>наименование дополнить словами «, общественные обсуждения»;</w:t>
      </w:r>
      <w:r w:rsidR="00A2628F">
        <w:t xml:space="preserve"> </w:t>
      </w:r>
      <w:r>
        <w:t>дополнить пунктом 2.1 следующего содержания: «2.1) проект стратегии социально-экономического развития Петрозаводского городского округа;»</w:t>
      </w:r>
      <w:r w:rsidR="00A2628F">
        <w:t xml:space="preserve">, </w:t>
      </w:r>
      <w:r>
        <w:t>п</w:t>
      </w:r>
      <w:r w:rsidR="00A2628F">
        <w:t xml:space="preserve">ункт 3 признать утратившим силу, </w:t>
      </w:r>
      <w:r>
        <w:t>дополнить абзацем следующего содержания: «По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деятельности.».</w:t>
      </w:r>
    </w:p>
    <w:p w:rsidR="00B224B5" w:rsidRDefault="00A2628F" w:rsidP="00B224B5">
      <w:pPr>
        <w:spacing w:line="276" w:lineRule="auto"/>
        <w:ind w:firstLine="708"/>
        <w:jc w:val="both"/>
      </w:pPr>
      <w:r>
        <w:t xml:space="preserve">- </w:t>
      </w:r>
      <w:r w:rsidR="00B224B5">
        <w:t xml:space="preserve"> В пункте 13 части 2 статьи 33 слова «повышению квалификации работников» заменить словами «получению дополнительного профессионального образования муниципальными служащими Петрозаводского городского округа».</w:t>
      </w:r>
    </w:p>
    <w:p w:rsidR="00A2628F" w:rsidRDefault="00A2628F" w:rsidP="00B224B5">
      <w:pPr>
        <w:spacing w:line="276" w:lineRule="auto"/>
        <w:ind w:firstLine="708"/>
        <w:jc w:val="both"/>
      </w:pPr>
      <w:r>
        <w:t xml:space="preserve">- </w:t>
      </w:r>
      <w:r w:rsidR="00B224B5">
        <w:t xml:space="preserve">Пункт 7 части 1 статьи 53 изложить в следующей редакции: «7)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округа, Председателя </w:t>
      </w:r>
      <w:r w:rsidR="00B224B5">
        <w:lastRenderedPageBreak/>
        <w:t>Контрольно-счетной палаты Петрозаводского городского округа соответственно, за счет средств бюджета Петрозаводского городского округа;».</w:t>
      </w:r>
    </w:p>
    <w:p w:rsidR="00B62D4B" w:rsidRPr="009C07AE" w:rsidRDefault="00B62D4B" w:rsidP="00B224B5">
      <w:pPr>
        <w:spacing w:line="276" w:lineRule="auto"/>
        <w:ind w:firstLine="708"/>
        <w:jc w:val="both"/>
      </w:pPr>
      <w:r w:rsidRPr="009C07AE">
        <w:t>Таким образом, все предложенные изменения в Устав основаны на нормах действующего законодательства.</w:t>
      </w:r>
    </w:p>
    <w:p w:rsidR="00A2628F" w:rsidRDefault="00A94536" w:rsidP="00AA3D2F">
      <w:pPr>
        <w:spacing w:line="276" w:lineRule="auto"/>
      </w:pPr>
      <w:r>
        <w:rPr>
          <w:bCs/>
        </w:rPr>
        <w:t xml:space="preserve">           </w:t>
      </w:r>
      <w:r w:rsidR="00076000">
        <w:t xml:space="preserve"> </w:t>
      </w:r>
      <w:r w:rsidR="00AA3D2F" w:rsidRPr="00AA3D2F">
        <w:t>Вопросы к докладчику: не поступали</w:t>
      </w:r>
    </w:p>
    <w:p w:rsidR="00062990" w:rsidRPr="00B62D4B" w:rsidRDefault="00B62D4B" w:rsidP="00B62D4B">
      <w:pPr>
        <w:spacing w:line="276" w:lineRule="auto"/>
        <w:ind w:firstLine="709"/>
        <w:rPr>
          <w:b/>
        </w:rPr>
      </w:pPr>
      <w:r w:rsidRPr="00B62D4B">
        <w:rPr>
          <w:b/>
        </w:rPr>
        <w:t>Первый вопрос повестки дня поставлен на голосование:</w:t>
      </w:r>
    </w:p>
    <w:p w:rsidR="00417656" w:rsidRPr="00B62D4B" w:rsidRDefault="00230769" w:rsidP="00B62D4B">
      <w:pPr>
        <w:spacing w:line="276" w:lineRule="auto"/>
      </w:pPr>
      <w:r w:rsidRPr="00B62D4B">
        <w:t xml:space="preserve">           </w:t>
      </w:r>
      <w:r w:rsidR="00A94536">
        <w:t xml:space="preserve"> </w:t>
      </w:r>
      <w:r w:rsidR="00417656" w:rsidRPr="00B62D4B">
        <w:t>Счетчик</w:t>
      </w:r>
      <w:r w:rsidR="0004588A">
        <w:t>и</w:t>
      </w:r>
      <w:r w:rsidR="00417656" w:rsidRPr="00B62D4B">
        <w:t xml:space="preserve"> подсчитал</w:t>
      </w:r>
      <w:r w:rsidR="0004588A">
        <w:t>и</w:t>
      </w:r>
      <w:r w:rsidR="00417656" w:rsidRPr="00B62D4B">
        <w:t xml:space="preserve"> общее количество присутствующих -</w:t>
      </w:r>
      <w:r w:rsidR="00A2628F">
        <w:t>18</w:t>
      </w:r>
      <w:r w:rsidR="00417656" w:rsidRPr="00B62D4B">
        <w:t xml:space="preserve"> человек.</w:t>
      </w:r>
    </w:p>
    <w:p w:rsidR="00B62D4B" w:rsidRPr="00B62D4B" w:rsidRDefault="00A94536" w:rsidP="00D656B0">
      <w:pPr>
        <w:spacing w:line="276" w:lineRule="auto"/>
        <w:jc w:val="both"/>
      </w:pPr>
      <w:r>
        <w:t xml:space="preserve">            </w:t>
      </w:r>
      <w:r w:rsidR="00B62D4B" w:rsidRPr="00B62D4B">
        <w:t>Председатель предлагает проголосовать за рекомендательное решение по обсуждаемому вопросу: одобрить проект решения Петрозаводского городского Совета «О внесении изменений и дополнений в Устав Петрозаводского городского округа».</w:t>
      </w:r>
    </w:p>
    <w:p w:rsidR="00417656" w:rsidRPr="00B62D4B" w:rsidRDefault="00417656" w:rsidP="00D656B0">
      <w:pPr>
        <w:spacing w:line="276" w:lineRule="auto"/>
        <w:ind w:firstLine="851"/>
        <w:jc w:val="both"/>
      </w:pPr>
      <w:r w:rsidRPr="00B62D4B">
        <w:t xml:space="preserve">Результаты голосования: «за» – </w:t>
      </w:r>
      <w:r w:rsidR="00A2628F">
        <w:t>18</w:t>
      </w:r>
      <w:r w:rsidRPr="00B62D4B">
        <w:t xml:space="preserve"> человек, «против» – нет, «воздержалось» – </w:t>
      </w:r>
      <w:r w:rsidR="002B086F">
        <w:t>нет</w:t>
      </w:r>
      <w:r w:rsidR="00062990" w:rsidRPr="00B62D4B">
        <w:rPr>
          <w:b/>
        </w:rPr>
        <w:t>.</w:t>
      </w:r>
    </w:p>
    <w:p w:rsidR="00062990" w:rsidRPr="00B62D4B" w:rsidRDefault="00062990" w:rsidP="00D656B0">
      <w:pPr>
        <w:spacing w:line="276" w:lineRule="auto"/>
        <w:ind w:firstLine="851"/>
        <w:jc w:val="both"/>
        <w:rPr>
          <w:b/>
        </w:rPr>
      </w:pPr>
      <w:r w:rsidRPr="00B62D4B">
        <w:rPr>
          <w:b/>
        </w:rPr>
        <w:t>Решение принято.</w:t>
      </w:r>
    </w:p>
    <w:p w:rsidR="00B62D4B" w:rsidRPr="00B62D4B" w:rsidRDefault="00B62D4B" w:rsidP="00B62D4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D747E7" w:rsidRPr="00B62D4B" w:rsidRDefault="00D747E7" w:rsidP="00B62D4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62D4B">
        <w:rPr>
          <w:b/>
          <w:i/>
        </w:rPr>
        <w:tab/>
      </w:r>
      <w:r w:rsidR="005D1DBE" w:rsidRPr="00B62D4B">
        <w:rPr>
          <w:b/>
        </w:rPr>
        <w:t xml:space="preserve">Заслушали докладчика по второму вопросу повестки дня – </w:t>
      </w:r>
      <w:r w:rsidR="00141A2F" w:rsidRPr="00141A2F">
        <w:rPr>
          <w:b/>
        </w:rPr>
        <w:t>Стариков</w:t>
      </w:r>
      <w:r w:rsidR="00141A2F">
        <w:rPr>
          <w:b/>
        </w:rPr>
        <w:t>у</w:t>
      </w:r>
      <w:r w:rsidR="00141A2F" w:rsidRPr="00141A2F">
        <w:rPr>
          <w:b/>
        </w:rPr>
        <w:t xml:space="preserve"> О.А. – заместител</w:t>
      </w:r>
      <w:r w:rsidR="00141A2F">
        <w:rPr>
          <w:b/>
        </w:rPr>
        <w:t>я</w:t>
      </w:r>
      <w:r w:rsidR="00141A2F" w:rsidRPr="00141A2F">
        <w:rPr>
          <w:b/>
        </w:rPr>
        <w:t xml:space="preserve"> главы Администрации Петрозаводского городского округа - руководител</w:t>
      </w:r>
      <w:r w:rsidR="00141A2F">
        <w:rPr>
          <w:b/>
        </w:rPr>
        <w:t>я</w:t>
      </w:r>
      <w:r w:rsidR="00141A2F" w:rsidRPr="00141A2F">
        <w:rPr>
          <w:b/>
        </w:rPr>
        <w:t xml:space="preserve"> аппарата</w:t>
      </w:r>
      <w:r w:rsidR="00062990" w:rsidRPr="00B62D4B">
        <w:rPr>
          <w:b/>
          <w:bCs/>
        </w:rPr>
        <w:t>.</w:t>
      </w:r>
    </w:p>
    <w:p w:rsidR="00D747E7" w:rsidRDefault="00D747E7" w:rsidP="00B62D4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62D4B">
        <w:rPr>
          <w:bCs/>
        </w:rPr>
        <w:tab/>
        <w:t>Предложено внести следующие дополнения в проект Решения Петрозаводского</w:t>
      </w:r>
      <w:r w:rsidR="00B62D4B" w:rsidRPr="00B62D4B">
        <w:rPr>
          <w:bCs/>
        </w:rPr>
        <w:t xml:space="preserve"> городского </w:t>
      </w:r>
      <w:r w:rsidRPr="00B62D4B">
        <w:rPr>
          <w:bCs/>
        </w:rPr>
        <w:t xml:space="preserve">Совета «О внесении </w:t>
      </w:r>
      <w:r w:rsidR="00076000">
        <w:rPr>
          <w:bCs/>
        </w:rPr>
        <w:t>изменений и дополнений в Устав П</w:t>
      </w:r>
      <w:r w:rsidRPr="00B62D4B">
        <w:rPr>
          <w:bCs/>
        </w:rPr>
        <w:t>етрозаводского городского округа»:</w:t>
      </w:r>
    </w:p>
    <w:p w:rsidR="006871A3" w:rsidRDefault="006871A3" w:rsidP="00AA3D2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ab/>
        <w:t xml:space="preserve">- </w:t>
      </w:r>
      <w:r w:rsidR="00AA3D2F">
        <w:rPr>
          <w:bCs/>
        </w:rPr>
        <w:t xml:space="preserve">Часть 2 статья 56.1 Устава Петрозаводского городского округа изложить в следующей редакции: «2. Лицам, замещавшим муниципальные должности, на постоянной основе и в этот период достигшим пенсионного возраста или потерявшим трудоспособность, вышедшим на страховую пенсию (инвалидности), устанавливается ежемесячная доплата к страховой пенсии по старости (инвалидности). Порядок назначения и выплаты ежемесячной доплаты к страховой пенсии по старости (инвалидности) устанавливается решением Петрозаводского городского Совета.». </w:t>
      </w:r>
    </w:p>
    <w:p w:rsidR="0004588A" w:rsidRDefault="006871A3" w:rsidP="00D656B0">
      <w:pPr>
        <w:spacing w:line="276" w:lineRule="auto"/>
        <w:jc w:val="both"/>
      </w:pPr>
      <w:r>
        <w:t xml:space="preserve"> </w:t>
      </w:r>
      <w:r w:rsidR="0004588A">
        <w:t xml:space="preserve">             Вопросы к докладчику: не поступали</w:t>
      </w:r>
    </w:p>
    <w:p w:rsidR="00B62D4B" w:rsidRPr="00B62D4B" w:rsidRDefault="00076000" w:rsidP="00D656B0">
      <w:pPr>
        <w:spacing w:line="276" w:lineRule="auto"/>
        <w:ind w:firstLine="708"/>
        <w:jc w:val="both"/>
        <w:rPr>
          <w:b/>
        </w:rPr>
      </w:pPr>
      <w:r>
        <w:t xml:space="preserve"> </w:t>
      </w:r>
      <w:r w:rsidR="00306362" w:rsidRPr="00B62D4B">
        <w:t xml:space="preserve"> </w:t>
      </w:r>
      <w:r w:rsidR="00B62D4B" w:rsidRPr="00B62D4B">
        <w:rPr>
          <w:b/>
        </w:rPr>
        <w:t>Второй вопрос повестки дня поставлен на голосование:</w:t>
      </w:r>
    </w:p>
    <w:p w:rsidR="006F11BE" w:rsidRPr="00B62D4B" w:rsidRDefault="00B62D4B" w:rsidP="00D656B0">
      <w:pPr>
        <w:spacing w:line="276" w:lineRule="auto"/>
        <w:jc w:val="both"/>
      </w:pPr>
      <w:r w:rsidRPr="00B62D4B">
        <w:tab/>
        <w:t xml:space="preserve"> </w:t>
      </w:r>
      <w:r w:rsidR="006F11BE" w:rsidRPr="00B62D4B">
        <w:t>Перед голосованием счетчик считает число присутствующих в зале-</w:t>
      </w:r>
      <w:r w:rsidR="00AA3D2F">
        <w:rPr>
          <w:b/>
        </w:rPr>
        <w:t xml:space="preserve"> 18</w:t>
      </w:r>
      <w:r w:rsidR="006F11BE" w:rsidRPr="00B62D4B">
        <w:t xml:space="preserve"> человек.</w:t>
      </w:r>
    </w:p>
    <w:p w:rsidR="006F11BE" w:rsidRPr="00B62D4B" w:rsidRDefault="00A94536" w:rsidP="00D656B0">
      <w:pPr>
        <w:spacing w:line="276" w:lineRule="auto"/>
        <w:jc w:val="both"/>
      </w:pPr>
      <w:r>
        <w:t xml:space="preserve">             </w:t>
      </w:r>
      <w:r w:rsidR="006F11BE" w:rsidRPr="00B62D4B">
        <w:t xml:space="preserve">Председатель предлагает проголосовать за рекомендательное решение по обсуждаемому вопросу: одобрить </w:t>
      </w:r>
      <w:r w:rsidR="00B62D4B" w:rsidRPr="00B62D4B">
        <w:t xml:space="preserve">предложения  о внесении дополнений в  проект в </w:t>
      </w:r>
      <w:r w:rsidR="006F11BE" w:rsidRPr="00B62D4B">
        <w:t xml:space="preserve"> решения Петрозаводского городского Сов</w:t>
      </w:r>
      <w:r w:rsidR="00230769" w:rsidRPr="00B62D4B">
        <w:t>е</w:t>
      </w:r>
      <w:r w:rsidR="006F11BE" w:rsidRPr="00B62D4B">
        <w:t>та «О внесении изменений и дополнений в Устав Петрозаводского городского округа».</w:t>
      </w:r>
    </w:p>
    <w:p w:rsidR="006F11BE" w:rsidRPr="00B62D4B" w:rsidRDefault="006F11BE" w:rsidP="00D656B0">
      <w:pPr>
        <w:spacing w:line="276" w:lineRule="auto"/>
        <w:ind w:firstLine="851"/>
        <w:jc w:val="both"/>
      </w:pPr>
      <w:r w:rsidRPr="00B62D4B">
        <w:t xml:space="preserve">Результаты голосования: «за» – </w:t>
      </w:r>
      <w:r w:rsidR="00AA3D2F">
        <w:t>18</w:t>
      </w:r>
      <w:r w:rsidRPr="00B62D4B">
        <w:t xml:space="preserve"> человек, «против» </w:t>
      </w:r>
      <w:r w:rsidRPr="00B62D4B">
        <w:rPr>
          <w:b/>
        </w:rPr>
        <w:t>– нет</w:t>
      </w:r>
      <w:r w:rsidRPr="00B62D4B">
        <w:t xml:space="preserve">, «воздержалось» </w:t>
      </w:r>
      <w:r w:rsidRPr="00B62D4B">
        <w:rPr>
          <w:b/>
        </w:rPr>
        <w:t>– нет</w:t>
      </w:r>
      <w:r w:rsidRPr="00B62D4B">
        <w:t>.</w:t>
      </w:r>
    </w:p>
    <w:p w:rsidR="006F11BE" w:rsidRPr="00B62D4B" w:rsidRDefault="006F11BE" w:rsidP="00D656B0">
      <w:pPr>
        <w:spacing w:line="276" w:lineRule="auto"/>
        <w:ind w:firstLine="851"/>
        <w:jc w:val="both"/>
      </w:pPr>
      <w:r w:rsidRPr="00B62D4B">
        <w:rPr>
          <w:b/>
        </w:rPr>
        <w:t>Решение принято</w:t>
      </w:r>
      <w:r w:rsidRPr="00B62D4B">
        <w:t>.</w:t>
      </w:r>
    </w:p>
    <w:p w:rsidR="00B62D4B" w:rsidRPr="00B62D4B" w:rsidRDefault="00B62D4B" w:rsidP="00D656B0">
      <w:pPr>
        <w:spacing w:line="276" w:lineRule="auto"/>
        <w:ind w:firstLine="851"/>
        <w:jc w:val="both"/>
      </w:pPr>
    </w:p>
    <w:p w:rsidR="00A648FD" w:rsidRPr="00B62D4B" w:rsidRDefault="00230769" w:rsidP="00D656B0">
      <w:pPr>
        <w:tabs>
          <w:tab w:val="left" w:pos="567"/>
        </w:tabs>
        <w:spacing w:line="276" w:lineRule="auto"/>
        <w:jc w:val="both"/>
      </w:pPr>
      <w:r w:rsidRPr="00B62D4B">
        <w:rPr>
          <w:i/>
        </w:rPr>
        <w:t xml:space="preserve">              </w:t>
      </w:r>
      <w:r w:rsidR="00A648FD" w:rsidRPr="00B62D4B">
        <w:t>Решения, принятые в результате публичных слушаний, носят рекомендательный характер и будут  опубликованы в источнике официального опубликования муниципальных правовых актов  и на сайте Администрации Петрозаводского городского округа.</w:t>
      </w:r>
    </w:p>
    <w:p w:rsidR="00D26ECF" w:rsidRPr="00B62D4B" w:rsidRDefault="00D26ECF" w:rsidP="00D656B0">
      <w:pPr>
        <w:spacing w:line="276" w:lineRule="auto"/>
        <w:ind w:firstLine="851"/>
        <w:jc w:val="both"/>
      </w:pPr>
      <w:r w:rsidRPr="00B62D4B">
        <w:t>После завершения голосования председатель публичных слушаний поблагодарил участников</w:t>
      </w:r>
      <w:r w:rsidR="00A648FD" w:rsidRPr="00B62D4B">
        <w:t xml:space="preserve"> </w:t>
      </w:r>
      <w:r w:rsidRPr="00B62D4B">
        <w:t xml:space="preserve"> и   объявил  об  их  окончании.</w:t>
      </w:r>
    </w:p>
    <w:p w:rsidR="00154191" w:rsidRPr="00B62D4B" w:rsidRDefault="00154191" w:rsidP="00D656B0">
      <w:pPr>
        <w:spacing w:line="276" w:lineRule="auto"/>
        <w:ind w:firstLine="851"/>
        <w:jc w:val="both"/>
      </w:pPr>
      <w:r w:rsidRPr="00B62D4B">
        <w:t xml:space="preserve">Время окончания публичных </w:t>
      </w:r>
      <w:proofErr w:type="gramStart"/>
      <w:r w:rsidRPr="00B62D4B">
        <w:t>слушаний  -</w:t>
      </w:r>
      <w:proofErr w:type="gramEnd"/>
      <w:r w:rsidRPr="00B62D4B">
        <w:t xml:space="preserve">  </w:t>
      </w:r>
      <w:r w:rsidR="00D26ECF" w:rsidRPr="00B62D4B">
        <w:t>1</w:t>
      </w:r>
      <w:r w:rsidR="00AA3D2F">
        <w:t>0</w:t>
      </w:r>
      <w:r w:rsidRPr="00B62D4B">
        <w:t xml:space="preserve">  часов </w:t>
      </w:r>
      <w:r w:rsidR="006F11BE" w:rsidRPr="00B62D4B">
        <w:t>25</w:t>
      </w:r>
      <w:r w:rsidRPr="00B62D4B">
        <w:t xml:space="preserve">  минут.</w:t>
      </w:r>
    </w:p>
    <w:p w:rsidR="00D26ECF" w:rsidRPr="00B62D4B" w:rsidRDefault="00D26ECF" w:rsidP="00D656B0">
      <w:pPr>
        <w:spacing w:line="276" w:lineRule="auto"/>
        <w:ind w:firstLine="851"/>
        <w:jc w:val="both"/>
      </w:pPr>
    </w:p>
    <w:p w:rsidR="00D26ECF" w:rsidRPr="00B62D4B" w:rsidRDefault="00D26ECF" w:rsidP="00D656B0">
      <w:pPr>
        <w:spacing w:line="276" w:lineRule="auto"/>
        <w:ind w:firstLine="708"/>
        <w:jc w:val="both"/>
      </w:pPr>
    </w:p>
    <w:p w:rsidR="00D26ECF" w:rsidRPr="00B62D4B" w:rsidRDefault="00D26ECF" w:rsidP="00B62D4B">
      <w:pPr>
        <w:tabs>
          <w:tab w:val="left" w:pos="567"/>
        </w:tabs>
        <w:spacing w:line="276" w:lineRule="auto"/>
      </w:pPr>
      <w:r w:rsidRPr="00B62D4B">
        <w:t xml:space="preserve"> Председатель: </w:t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Pr="00B62D4B">
        <w:tab/>
      </w:r>
      <w:r w:rsidR="006F11BE" w:rsidRPr="00B62D4B">
        <w:t xml:space="preserve">            О.А. Старикова</w:t>
      </w:r>
    </w:p>
    <w:p w:rsidR="00D26ECF" w:rsidRPr="00B62D4B" w:rsidRDefault="00D26ECF" w:rsidP="00B62D4B">
      <w:pPr>
        <w:tabs>
          <w:tab w:val="left" w:pos="567"/>
        </w:tabs>
        <w:spacing w:line="276" w:lineRule="auto"/>
      </w:pPr>
    </w:p>
    <w:p w:rsidR="00D26ECF" w:rsidRPr="00B62D4B" w:rsidRDefault="00230769" w:rsidP="00AA3D2F">
      <w:pPr>
        <w:tabs>
          <w:tab w:val="left" w:pos="567"/>
        </w:tabs>
        <w:spacing w:line="276" w:lineRule="auto"/>
      </w:pPr>
      <w:r w:rsidRPr="00B62D4B">
        <w:t xml:space="preserve"> </w:t>
      </w:r>
      <w:proofErr w:type="gramStart"/>
      <w:r w:rsidR="00D26ECF" w:rsidRPr="00B62D4B">
        <w:t>Секретарь:</w:t>
      </w:r>
      <w:r w:rsidR="00D26ECF" w:rsidRPr="00B62D4B">
        <w:tab/>
      </w:r>
      <w:proofErr w:type="gramEnd"/>
      <w:r w:rsidR="00D26ECF" w:rsidRPr="00B62D4B">
        <w:tab/>
      </w:r>
      <w:r w:rsidR="00D26ECF" w:rsidRPr="00B62D4B">
        <w:tab/>
      </w:r>
      <w:r w:rsidR="005B1BA6">
        <w:tab/>
      </w:r>
      <w:r w:rsidR="005B1BA6">
        <w:tab/>
      </w:r>
      <w:r w:rsidR="005B1BA6">
        <w:tab/>
      </w:r>
      <w:r w:rsidR="005B1BA6">
        <w:tab/>
      </w:r>
      <w:r w:rsidR="005B1BA6">
        <w:tab/>
      </w:r>
      <w:r w:rsidR="005B1BA6">
        <w:tab/>
        <w:t xml:space="preserve">                        </w:t>
      </w:r>
      <w:r w:rsidR="00AA3D2F">
        <w:t>М</w:t>
      </w:r>
      <w:r w:rsidR="0081312C">
        <w:t>.</w:t>
      </w:r>
      <w:r w:rsidR="00AA3D2F">
        <w:t>С</w:t>
      </w:r>
      <w:r w:rsidR="0081312C">
        <w:t>.</w:t>
      </w:r>
      <w:r w:rsidR="005B1BA6">
        <w:t xml:space="preserve"> </w:t>
      </w:r>
      <w:r w:rsidR="0081312C">
        <w:t>С</w:t>
      </w:r>
      <w:r w:rsidR="00AA3D2F">
        <w:t>авина</w:t>
      </w:r>
      <w:r w:rsidR="00D26ECF" w:rsidRPr="00B62D4B">
        <w:t xml:space="preserve">   </w:t>
      </w:r>
    </w:p>
    <w:sectPr w:rsidR="00D26ECF" w:rsidRPr="00B62D4B" w:rsidSect="00AE15C1">
      <w:footerReference w:type="default" r:id="rId7"/>
      <w:pgSz w:w="11906" w:h="16838"/>
      <w:pgMar w:top="1134" w:right="567" w:bottom="0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4F" w:rsidRDefault="0015634F" w:rsidP="00932C51">
      <w:r>
        <w:separator/>
      </w:r>
    </w:p>
  </w:endnote>
  <w:endnote w:type="continuationSeparator" w:id="0">
    <w:p w:rsidR="0015634F" w:rsidRDefault="0015634F" w:rsidP="009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1" w:rsidRDefault="00932C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14BBD">
      <w:rPr>
        <w:noProof/>
      </w:rPr>
      <w:t>2</w:t>
    </w:r>
    <w:r>
      <w:fldChar w:fldCharType="end"/>
    </w:r>
  </w:p>
  <w:p w:rsidR="00932C51" w:rsidRDefault="00932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4F" w:rsidRDefault="0015634F" w:rsidP="00932C51">
      <w:r>
        <w:separator/>
      </w:r>
    </w:p>
  </w:footnote>
  <w:footnote w:type="continuationSeparator" w:id="0">
    <w:p w:rsidR="0015634F" w:rsidRDefault="0015634F" w:rsidP="0093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2F6"/>
    <w:multiLevelType w:val="hybridMultilevel"/>
    <w:tmpl w:val="D026F496"/>
    <w:lvl w:ilvl="0" w:tplc="3A202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60E3D"/>
    <w:multiLevelType w:val="hybridMultilevel"/>
    <w:tmpl w:val="8460EB68"/>
    <w:lvl w:ilvl="0" w:tplc="FA2AD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F74C55"/>
    <w:multiLevelType w:val="hybridMultilevel"/>
    <w:tmpl w:val="5770FB2C"/>
    <w:lvl w:ilvl="0" w:tplc="82D83E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88647D"/>
    <w:multiLevelType w:val="hybridMultilevel"/>
    <w:tmpl w:val="F00C7CBC"/>
    <w:lvl w:ilvl="0" w:tplc="B90C7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11C88"/>
    <w:multiLevelType w:val="hybridMultilevel"/>
    <w:tmpl w:val="F2EE3CCE"/>
    <w:lvl w:ilvl="0" w:tplc="BE3A3D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2920B4"/>
    <w:multiLevelType w:val="hybridMultilevel"/>
    <w:tmpl w:val="64D6DCCC"/>
    <w:lvl w:ilvl="0" w:tplc="30221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C6039"/>
    <w:multiLevelType w:val="hybridMultilevel"/>
    <w:tmpl w:val="7324BEDA"/>
    <w:lvl w:ilvl="0" w:tplc="CF2C7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BF2369"/>
    <w:multiLevelType w:val="hybridMultilevel"/>
    <w:tmpl w:val="F9D62DD6"/>
    <w:lvl w:ilvl="0" w:tplc="D4E62C76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DDE384F"/>
    <w:multiLevelType w:val="hybridMultilevel"/>
    <w:tmpl w:val="F9DC25A6"/>
    <w:lvl w:ilvl="0" w:tplc="16DE9FFA">
      <w:start w:val="1"/>
      <w:numFmt w:val="bullet"/>
      <w:lvlText w:val="-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99F2A8C"/>
    <w:multiLevelType w:val="hybridMultilevel"/>
    <w:tmpl w:val="DECA6BD4"/>
    <w:lvl w:ilvl="0" w:tplc="0A188A52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1"/>
    <w:rsid w:val="00001AD5"/>
    <w:rsid w:val="00003F1A"/>
    <w:rsid w:val="0000565F"/>
    <w:rsid w:val="00006B0A"/>
    <w:rsid w:val="00012A2C"/>
    <w:rsid w:val="00015B75"/>
    <w:rsid w:val="000214F1"/>
    <w:rsid w:val="00023328"/>
    <w:rsid w:val="00025A4B"/>
    <w:rsid w:val="000301E0"/>
    <w:rsid w:val="00034288"/>
    <w:rsid w:val="00034E9E"/>
    <w:rsid w:val="0003729E"/>
    <w:rsid w:val="0004588A"/>
    <w:rsid w:val="0004684C"/>
    <w:rsid w:val="00053CD5"/>
    <w:rsid w:val="00054270"/>
    <w:rsid w:val="000617AD"/>
    <w:rsid w:val="00062990"/>
    <w:rsid w:val="00065B8A"/>
    <w:rsid w:val="00070C1B"/>
    <w:rsid w:val="000740DD"/>
    <w:rsid w:val="000759D4"/>
    <w:rsid w:val="00076000"/>
    <w:rsid w:val="00076BB6"/>
    <w:rsid w:val="000803E8"/>
    <w:rsid w:val="000924F6"/>
    <w:rsid w:val="0009275E"/>
    <w:rsid w:val="00097B5E"/>
    <w:rsid w:val="000A15AA"/>
    <w:rsid w:val="000A30F3"/>
    <w:rsid w:val="000C1521"/>
    <w:rsid w:val="000C6CF0"/>
    <w:rsid w:val="000F38E7"/>
    <w:rsid w:val="000F3A58"/>
    <w:rsid w:val="0010609D"/>
    <w:rsid w:val="00123B7B"/>
    <w:rsid w:val="00130543"/>
    <w:rsid w:val="00132782"/>
    <w:rsid w:val="00132ADD"/>
    <w:rsid w:val="00141A2F"/>
    <w:rsid w:val="00154191"/>
    <w:rsid w:val="00154628"/>
    <w:rsid w:val="00154AF7"/>
    <w:rsid w:val="0015634F"/>
    <w:rsid w:val="0016226E"/>
    <w:rsid w:val="0016783E"/>
    <w:rsid w:val="00170E7D"/>
    <w:rsid w:val="00172EBF"/>
    <w:rsid w:val="00184C75"/>
    <w:rsid w:val="001911E8"/>
    <w:rsid w:val="00192867"/>
    <w:rsid w:val="00192F66"/>
    <w:rsid w:val="001A132E"/>
    <w:rsid w:val="001A350D"/>
    <w:rsid w:val="001B3AD1"/>
    <w:rsid w:val="001B3B8C"/>
    <w:rsid w:val="001C31F7"/>
    <w:rsid w:val="001C5309"/>
    <w:rsid w:val="001C5473"/>
    <w:rsid w:val="001D166C"/>
    <w:rsid w:val="001E0ACF"/>
    <w:rsid w:val="001E33BB"/>
    <w:rsid w:val="001F72EE"/>
    <w:rsid w:val="00203727"/>
    <w:rsid w:val="00214106"/>
    <w:rsid w:val="002216FE"/>
    <w:rsid w:val="00230769"/>
    <w:rsid w:val="002311C8"/>
    <w:rsid w:val="0024309C"/>
    <w:rsid w:val="00247ACD"/>
    <w:rsid w:val="00255FD2"/>
    <w:rsid w:val="00257430"/>
    <w:rsid w:val="00261AA7"/>
    <w:rsid w:val="0026402F"/>
    <w:rsid w:val="00264281"/>
    <w:rsid w:val="002723EB"/>
    <w:rsid w:val="002739D6"/>
    <w:rsid w:val="00291DA6"/>
    <w:rsid w:val="00296824"/>
    <w:rsid w:val="002A1D27"/>
    <w:rsid w:val="002A6E3B"/>
    <w:rsid w:val="002B086F"/>
    <w:rsid w:val="002B09CB"/>
    <w:rsid w:val="002C6B23"/>
    <w:rsid w:val="002D542E"/>
    <w:rsid w:val="002D54FE"/>
    <w:rsid w:val="002D7305"/>
    <w:rsid w:val="002D7745"/>
    <w:rsid w:val="002E108B"/>
    <w:rsid w:val="002F1238"/>
    <w:rsid w:val="00306362"/>
    <w:rsid w:val="00306DB9"/>
    <w:rsid w:val="00317441"/>
    <w:rsid w:val="00324608"/>
    <w:rsid w:val="00333E3F"/>
    <w:rsid w:val="00337A7B"/>
    <w:rsid w:val="00343D6D"/>
    <w:rsid w:val="00344EA4"/>
    <w:rsid w:val="00346108"/>
    <w:rsid w:val="00367493"/>
    <w:rsid w:val="00395D81"/>
    <w:rsid w:val="003A70FD"/>
    <w:rsid w:val="003B3F40"/>
    <w:rsid w:val="003D1191"/>
    <w:rsid w:val="003D4A16"/>
    <w:rsid w:val="003D5E44"/>
    <w:rsid w:val="003D6B56"/>
    <w:rsid w:val="003E1731"/>
    <w:rsid w:val="003E7EBE"/>
    <w:rsid w:val="003F4CC9"/>
    <w:rsid w:val="003F5EFA"/>
    <w:rsid w:val="003F6F50"/>
    <w:rsid w:val="00417656"/>
    <w:rsid w:val="0042036B"/>
    <w:rsid w:val="0042108A"/>
    <w:rsid w:val="00421C64"/>
    <w:rsid w:val="004242C8"/>
    <w:rsid w:val="004306C9"/>
    <w:rsid w:val="0043779F"/>
    <w:rsid w:val="004410FE"/>
    <w:rsid w:val="004426E8"/>
    <w:rsid w:val="004514E4"/>
    <w:rsid w:val="00451A21"/>
    <w:rsid w:val="004559AC"/>
    <w:rsid w:val="0046361D"/>
    <w:rsid w:val="004648A3"/>
    <w:rsid w:val="00474EDB"/>
    <w:rsid w:val="00475258"/>
    <w:rsid w:val="004A13D1"/>
    <w:rsid w:val="004A17BC"/>
    <w:rsid w:val="004C4A9F"/>
    <w:rsid w:val="004D623D"/>
    <w:rsid w:val="004E7218"/>
    <w:rsid w:val="004F407C"/>
    <w:rsid w:val="0050243F"/>
    <w:rsid w:val="00510DC2"/>
    <w:rsid w:val="00511BD7"/>
    <w:rsid w:val="0051680E"/>
    <w:rsid w:val="00517076"/>
    <w:rsid w:val="00521A88"/>
    <w:rsid w:val="00537BCD"/>
    <w:rsid w:val="00545A83"/>
    <w:rsid w:val="0054740F"/>
    <w:rsid w:val="00553807"/>
    <w:rsid w:val="00555E16"/>
    <w:rsid w:val="005645C1"/>
    <w:rsid w:val="00565D12"/>
    <w:rsid w:val="005670E0"/>
    <w:rsid w:val="00582E95"/>
    <w:rsid w:val="00583DD5"/>
    <w:rsid w:val="00584795"/>
    <w:rsid w:val="0058624B"/>
    <w:rsid w:val="00586445"/>
    <w:rsid w:val="00591C69"/>
    <w:rsid w:val="005A2142"/>
    <w:rsid w:val="005A3778"/>
    <w:rsid w:val="005B0A53"/>
    <w:rsid w:val="005B1BA6"/>
    <w:rsid w:val="005C3DF1"/>
    <w:rsid w:val="005C3EAF"/>
    <w:rsid w:val="005C44A3"/>
    <w:rsid w:val="005D0B6E"/>
    <w:rsid w:val="005D1DBE"/>
    <w:rsid w:val="005E4854"/>
    <w:rsid w:val="005E6944"/>
    <w:rsid w:val="005F59CC"/>
    <w:rsid w:val="006009AB"/>
    <w:rsid w:val="00611C34"/>
    <w:rsid w:val="00654E7D"/>
    <w:rsid w:val="00660F1F"/>
    <w:rsid w:val="006673A9"/>
    <w:rsid w:val="00674BD3"/>
    <w:rsid w:val="00674D53"/>
    <w:rsid w:val="00674F43"/>
    <w:rsid w:val="0068321D"/>
    <w:rsid w:val="006848AA"/>
    <w:rsid w:val="00686899"/>
    <w:rsid w:val="006871A3"/>
    <w:rsid w:val="006909EE"/>
    <w:rsid w:val="006931BD"/>
    <w:rsid w:val="00694255"/>
    <w:rsid w:val="0069655C"/>
    <w:rsid w:val="006A4181"/>
    <w:rsid w:val="006A62EF"/>
    <w:rsid w:val="006B2E85"/>
    <w:rsid w:val="006B76D5"/>
    <w:rsid w:val="006C3318"/>
    <w:rsid w:val="006F11BE"/>
    <w:rsid w:val="006F2134"/>
    <w:rsid w:val="006F54DF"/>
    <w:rsid w:val="006F6D66"/>
    <w:rsid w:val="006F7225"/>
    <w:rsid w:val="00711397"/>
    <w:rsid w:val="00722FB7"/>
    <w:rsid w:val="00732F21"/>
    <w:rsid w:val="0073510D"/>
    <w:rsid w:val="007374F9"/>
    <w:rsid w:val="007503A8"/>
    <w:rsid w:val="00755C71"/>
    <w:rsid w:val="007763DE"/>
    <w:rsid w:val="00787817"/>
    <w:rsid w:val="0079354F"/>
    <w:rsid w:val="00794CD5"/>
    <w:rsid w:val="0079512A"/>
    <w:rsid w:val="007A182A"/>
    <w:rsid w:val="007A38CB"/>
    <w:rsid w:val="007B302B"/>
    <w:rsid w:val="007B3270"/>
    <w:rsid w:val="007D5205"/>
    <w:rsid w:val="007D524C"/>
    <w:rsid w:val="007E0622"/>
    <w:rsid w:val="007E2A26"/>
    <w:rsid w:val="007E789B"/>
    <w:rsid w:val="007F711F"/>
    <w:rsid w:val="007F7AFF"/>
    <w:rsid w:val="00801B54"/>
    <w:rsid w:val="008064CC"/>
    <w:rsid w:val="0081312C"/>
    <w:rsid w:val="00814BBD"/>
    <w:rsid w:val="00814E1C"/>
    <w:rsid w:val="00834590"/>
    <w:rsid w:val="008355F3"/>
    <w:rsid w:val="00840C8B"/>
    <w:rsid w:val="00847A03"/>
    <w:rsid w:val="00850E02"/>
    <w:rsid w:val="008563A8"/>
    <w:rsid w:val="0087164C"/>
    <w:rsid w:val="0089026D"/>
    <w:rsid w:val="00896551"/>
    <w:rsid w:val="008A733A"/>
    <w:rsid w:val="008A7F51"/>
    <w:rsid w:val="008B5AAE"/>
    <w:rsid w:val="008C45EC"/>
    <w:rsid w:val="008C63D8"/>
    <w:rsid w:val="008F05FE"/>
    <w:rsid w:val="008F38B0"/>
    <w:rsid w:val="008F7A63"/>
    <w:rsid w:val="009016F2"/>
    <w:rsid w:val="009061BF"/>
    <w:rsid w:val="009233E0"/>
    <w:rsid w:val="00932C51"/>
    <w:rsid w:val="00941F2A"/>
    <w:rsid w:val="00945D63"/>
    <w:rsid w:val="00954874"/>
    <w:rsid w:val="00966555"/>
    <w:rsid w:val="00981FB0"/>
    <w:rsid w:val="00992CB7"/>
    <w:rsid w:val="00995632"/>
    <w:rsid w:val="009A69F5"/>
    <w:rsid w:val="009B0EAE"/>
    <w:rsid w:val="009B5277"/>
    <w:rsid w:val="009B6841"/>
    <w:rsid w:val="009C07AE"/>
    <w:rsid w:val="009C56D9"/>
    <w:rsid w:val="009D7098"/>
    <w:rsid w:val="009E149A"/>
    <w:rsid w:val="009E3123"/>
    <w:rsid w:val="009E5D23"/>
    <w:rsid w:val="009F7ABF"/>
    <w:rsid w:val="00A001DD"/>
    <w:rsid w:val="00A20605"/>
    <w:rsid w:val="00A218C9"/>
    <w:rsid w:val="00A2628F"/>
    <w:rsid w:val="00A31BE1"/>
    <w:rsid w:val="00A33128"/>
    <w:rsid w:val="00A411AB"/>
    <w:rsid w:val="00A42008"/>
    <w:rsid w:val="00A447D5"/>
    <w:rsid w:val="00A51FA7"/>
    <w:rsid w:val="00A56325"/>
    <w:rsid w:val="00A57C44"/>
    <w:rsid w:val="00A600F2"/>
    <w:rsid w:val="00A63C7E"/>
    <w:rsid w:val="00A648FD"/>
    <w:rsid w:val="00A72619"/>
    <w:rsid w:val="00A72C8B"/>
    <w:rsid w:val="00A7535E"/>
    <w:rsid w:val="00A82314"/>
    <w:rsid w:val="00A85C8B"/>
    <w:rsid w:val="00A86F72"/>
    <w:rsid w:val="00A90AA3"/>
    <w:rsid w:val="00A94536"/>
    <w:rsid w:val="00AA3D2F"/>
    <w:rsid w:val="00AA57C0"/>
    <w:rsid w:val="00AB4C71"/>
    <w:rsid w:val="00AD3741"/>
    <w:rsid w:val="00AD3750"/>
    <w:rsid w:val="00AE06E7"/>
    <w:rsid w:val="00AE15C1"/>
    <w:rsid w:val="00AE2734"/>
    <w:rsid w:val="00AE5918"/>
    <w:rsid w:val="00AF3392"/>
    <w:rsid w:val="00B1722D"/>
    <w:rsid w:val="00B224B5"/>
    <w:rsid w:val="00B30224"/>
    <w:rsid w:val="00B404D6"/>
    <w:rsid w:val="00B410AE"/>
    <w:rsid w:val="00B50976"/>
    <w:rsid w:val="00B52716"/>
    <w:rsid w:val="00B53EFE"/>
    <w:rsid w:val="00B578CA"/>
    <w:rsid w:val="00B61F21"/>
    <w:rsid w:val="00B6222F"/>
    <w:rsid w:val="00B62D4B"/>
    <w:rsid w:val="00B73465"/>
    <w:rsid w:val="00B835ED"/>
    <w:rsid w:val="00B901D4"/>
    <w:rsid w:val="00B90E71"/>
    <w:rsid w:val="00BA0EF9"/>
    <w:rsid w:val="00BA18FC"/>
    <w:rsid w:val="00BA40E4"/>
    <w:rsid w:val="00BC3699"/>
    <w:rsid w:val="00BC430A"/>
    <w:rsid w:val="00BC78A4"/>
    <w:rsid w:val="00BC7F77"/>
    <w:rsid w:val="00BD284F"/>
    <w:rsid w:val="00BD5D8F"/>
    <w:rsid w:val="00BE4BD4"/>
    <w:rsid w:val="00BE7B27"/>
    <w:rsid w:val="00BF674C"/>
    <w:rsid w:val="00BF731C"/>
    <w:rsid w:val="00C06CA5"/>
    <w:rsid w:val="00C13FBF"/>
    <w:rsid w:val="00C15B27"/>
    <w:rsid w:val="00C17D32"/>
    <w:rsid w:val="00C212E5"/>
    <w:rsid w:val="00C25887"/>
    <w:rsid w:val="00C330B5"/>
    <w:rsid w:val="00C344E4"/>
    <w:rsid w:val="00C378F2"/>
    <w:rsid w:val="00C42223"/>
    <w:rsid w:val="00C606FA"/>
    <w:rsid w:val="00C65AC3"/>
    <w:rsid w:val="00C65EDE"/>
    <w:rsid w:val="00C73F9C"/>
    <w:rsid w:val="00C82726"/>
    <w:rsid w:val="00C90FC7"/>
    <w:rsid w:val="00C91ABE"/>
    <w:rsid w:val="00C95CC0"/>
    <w:rsid w:val="00CA341F"/>
    <w:rsid w:val="00CB0056"/>
    <w:rsid w:val="00CB24A0"/>
    <w:rsid w:val="00CB2ABC"/>
    <w:rsid w:val="00CB3191"/>
    <w:rsid w:val="00CB3557"/>
    <w:rsid w:val="00CB39F4"/>
    <w:rsid w:val="00CB65F0"/>
    <w:rsid w:val="00CC4914"/>
    <w:rsid w:val="00CE2119"/>
    <w:rsid w:val="00CE4452"/>
    <w:rsid w:val="00CF5E13"/>
    <w:rsid w:val="00D0319E"/>
    <w:rsid w:val="00D04848"/>
    <w:rsid w:val="00D1372E"/>
    <w:rsid w:val="00D15953"/>
    <w:rsid w:val="00D24711"/>
    <w:rsid w:val="00D26ECF"/>
    <w:rsid w:val="00D32FF1"/>
    <w:rsid w:val="00D4156A"/>
    <w:rsid w:val="00D51DD1"/>
    <w:rsid w:val="00D53572"/>
    <w:rsid w:val="00D60F65"/>
    <w:rsid w:val="00D61A63"/>
    <w:rsid w:val="00D656B0"/>
    <w:rsid w:val="00D66B87"/>
    <w:rsid w:val="00D670A1"/>
    <w:rsid w:val="00D747E7"/>
    <w:rsid w:val="00D82945"/>
    <w:rsid w:val="00D86FB6"/>
    <w:rsid w:val="00D916A0"/>
    <w:rsid w:val="00D93834"/>
    <w:rsid w:val="00D948A7"/>
    <w:rsid w:val="00D9535C"/>
    <w:rsid w:val="00D95D8E"/>
    <w:rsid w:val="00D96B45"/>
    <w:rsid w:val="00DA50A1"/>
    <w:rsid w:val="00DB286B"/>
    <w:rsid w:val="00DE3111"/>
    <w:rsid w:val="00DE3894"/>
    <w:rsid w:val="00DE4AC3"/>
    <w:rsid w:val="00DF6EE4"/>
    <w:rsid w:val="00DF713A"/>
    <w:rsid w:val="00E00AC3"/>
    <w:rsid w:val="00E1200B"/>
    <w:rsid w:val="00E16330"/>
    <w:rsid w:val="00E17D4F"/>
    <w:rsid w:val="00E2241C"/>
    <w:rsid w:val="00E2373E"/>
    <w:rsid w:val="00E34CB2"/>
    <w:rsid w:val="00E377A8"/>
    <w:rsid w:val="00E507BC"/>
    <w:rsid w:val="00E7298F"/>
    <w:rsid w:val="00E76A9E"/>
    <w:rsid w:val="00E80585"/>
    <w:rsid w:val="00E85486"/>
    <w:rsid w:val="00E91E2A"/>
    <w:rsid w:val="00E92BD8"/>
    <w:rsid w:val="00E96BC0"/>
    <w:rsid w:val="00EA05CF"/>
    <w:rsid w:val="00EB1B49"/>
    <w:rsid w:val="00EB578C"/>
    <w:rsid w:val="00EB72CF"/>
    <w:rsid w:val="00EC43FD"/>
    <w:rsid w:val="00EC60F9"/>
    <w:rsid w:val="00EC7B3A"/>
    <w:rsid w:val="00ED13E0"/>
    <w:rsid w:val="00ED3C9F"/>
    <w:rsid w:val="00ED4EBE"/>
    <w:rsid w:val="00EF0F91"/>
    <w:rsid w:val="00EF2A76"/>
    <w:rsid w:val="00F00115"/>
    <w:rsid w:val="00F023C5"/>
    <w:rsid w:val="00F03CEC"/>
    <w:rsid w:val="00F1466B"/>
    <w:rsid w:val="00F2118D"/>
    <w:rsid w:val="00F27BE8"/>
    <w:rsid w:val="00F332E4"/>
    <w:rsid w:val="00F37392"/>
    <w:rsid w:val="00F4533D"/>
    <w:rsid w:val="00F50190"/>
    <w:rsid w:val="00F5385E"/>
    <w:rsid w:val="00F61C3F"/>
    <w:rsid w:val="00F63B1F"/>
    <w:rsid w:val="00F862D2"/>
    <w:rsid w:val="00F86811"/>
    <w:rsid w:val="00F97C45"/>
    <w:rsid w:val="00FA3F1A"/>
    <w:rsid w:val="00FA6604"/>
    <w:rsid w:val="00FA74C5"/>
    <w:rsid w:val="00FC7B00"/>
    <w:rsid w:val="00FD5F55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FFE6E-3B63-4AF3-B0B7-DEEBDB6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3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C51"/>
    <w:rPr>
      <w:sz w:val="24"/>
      <w:szCs w:val="24"/>
    </w:rPr>
  </w:style>
  <w:style w:type="paragraph" w:styleId="a7">
    <w:name w:val="footer"/>
    <w:basedOn w:val="a"/>
    <w:link w:val="a8"/>
    <w:uiPriority w:val="99"/>
    <w:rsid w:val="0093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C51"/>
    <w:rPr>
      <w:sz w:val="24"/>
      <w:szCs w:val="24"/>
    </w:rPr>
  </w:style>
  <w:style w:type="paragraph" w:styleId="a9">
    <w:name w:val="List Paragraph"/>
    <w:basedOn w:val="a"/>
    <w:uiPriority w:val="34"/>
    <w:qFormat/>
    <w:rsid w:val="007503A8"/>
    <w:pPr>
      <w:ind w:left="720"/>
      <w:contextualSpacing/>
    </w:pPr>
  </w:style>
  <w:style w:type="paragraph" w:customStyle="1" w:styleId="aa">
    <w:name w:val="Знак"/>
    <w:basedOn w:val="a"/>
    <w:rsid w:val="00AE15C1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537BCD"/>
    <w:rPr>
      <w:b/>
      <w:bCs/>
    </w:rPr>
  </w:style>
  <w:style w:type="paragraph" w:customStyle="1" w:styleId="ConsPlusNormal">
    <w:name w:val="ConsPlusNormal"/>
    <w:rsid w:val="001C530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Савина Мария</cp:lastModifiedBy>
  <cp:revision>12</cp:revision>
  <cp:lastPrinted>2018-02-07T08:43:00Z</cp:lastPrinted>
  <dcterms:created xsi:type="dcterms:W3CDTF">2017-11-02T13:25:00Z</dcterms:created>
  <dcterms:modified xsi:type="dcterms:W3CDTF">2018-02-07T10:03:00Z</dcterms:modified>
</cp:coreProperties>
</file>