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9B" w:rsidRPr="007856BB" w:rsidRDefault="0044509B" w:rsidP="0044509B">
      <w:pPr>
        <w:rPr>
          <w:noProof/>
          <w:szCs w:val="24"/>
        </w:rPr>
      </w:pPr>
      <w:r w:rsidRPr="00C21A82"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  <w:r w:rsidRPr="007856BB">
        <w:rPr>
          <w:noProof/>
          <w:szCs w:val="24"/>
        </w:rPr>
        <w:t>Проект</w:t>
      </w:r>
    </w:p>
    <w:p w:rsidR="0044509B" w:rsidRDefault="0044509B" w:rsidP="0044509B">
      <w:pPr>
        <w:pStyle w:val="3"/>
      </w:pPr>
      <w:r>
        <w:rPr>
          <w:noProof/>
        </w:rPr>
        <w:drawing>
          <wp:inline distT="0" distB="0" distL="0" distR="0">
            <wp:extent cx="9144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9B" w:rsidRDefault="0044509B" w:rsidP="0044509B">
      <w:pPr>
        <w:pStyle w:val="1"/>
        <w:rPr>
          <w:szCs w:val="24"/>
        </w:rPr>
      </w:pPr>
      <w:r>
        <w:rPr>
          <w:szCs w:val="24"/>
        </w:rPr>
        <w:t xml:space="preserve">                             РЕСПУБЛИКА КАРЕЛИЯ</w:t>
      </w:r>
    </w:p>
    <w:p w:rsidR="0044509B" w:rsidRDefault="0044509B" w:rsidP="0044509B">
      <w:pPr>
        <w:jc w:val="center"/>
        <w:rPr>
          <w:sz w:val="16"/>
        </w:rPr>
      </w:pPr>
    </w:p>
    <w:p w:rsidR="0044509B" w:rsidRDefault="0044509B" w:rsidP="0044509B">
      <w:pPr>
        <w:jc w:val="center"/>
        <w:rPr>
          <w:szCs w:val="24"/>
        </w:rPr>
      </w:pPr>
      <w:r>
        <w:rPr>
          <w:szCs w:val="24"/>
        </w:rPr>
        <w:t>ПЕТРОЗАВОДСКИЙ ГОРОДСКОЙ СОВЕТ</w:t>
      </w:r>
    </w:p>
    <w:p w:rsidR="0044509B" w:rsidRDefault="0044509B" w:rsidP="0044509B">
      <w:pPr>
        <w:jc w:val="center"/>
        <w:rPr>
          <w:sz w:val="16"/>
        </w:rPr>
      </w:pPr>
    </w:p>
    <w:p w:rsidR="0044509B" w:rsidRDefault="0044509B" w:rsidP="0044509B">
      <w:pPr>
        <w:pStyle w:val="Iauiue1"/>
        <w:jc w:val="center"/>
        <w:rPr>
          <w:sz w:val="16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44509B" w:rsidTr="00BF2280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09B" w:rsidRDefault="0044509B" w:rsidP="00BF2280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44509B" w:rsidRDefault="0044509B" w:rsidP="00BF2280">
            <w:pPr>
              <w:pStyle w:val="Iauiue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09B" w:rsidRDefault="0044509B" w:rsidP="00BF2280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994" w:type="dxa"/>
          </w:tcPr>
          <w:p w:rsidR="0044509B" w:rsidRDefault="0044509B" w:rsidP="00BF2280">
            <w:pPr>
              <w:pStyle w:val="Iauiue1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созыва</w:t>
            </w:r>
          </w:p>
        </w:tc>
      </w:tr>
    </w:tbl>
    <w:p w:rsidR="0044509B" w:rsidRDefault="0044509B" w:rsidP="0044509B">
      <w:pPr>
        <w:pStyle w:val="Iauiue1"/>
        <w:jc w:val="center"/>
        <w:rPr>
          <w:b/>
          <w:spacing w:val="20"/>
          <w:position w:val="-20"/>
          <w:sz w:val="32"/>
        </w:rPr>
      </w:pPr>
    </w:p>
    <w:p w:rsidR="0044509B" w:rsidRDefault="0044509B" w:rsidP="0044509B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>
        <w:rPr>
          <w:b/>
          <w:spacing w:val="20"/>
          <w:position w:val="-20"/>
          <w:sz w:val="24"/>
          <w:szCs w:val="24"/>
        </w:rPr>
        <w:t>РЕШЕНИЕ</w:t>
      </w:r>
    </w:p>
    <w:p w:rsidR="0044509B" w:rsidRDefault="0044509B" w:rsidP="0044509B">
      <w:pPr>
        <w:pStyle w:val="Iauiue1"/>
        <w:rPr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44509B" w:rsidTr="00BF2280">
        <w:tc>
          <w:tcPr>
            <w:tcW w:w="506" w:type="dxa"/>
          </w:tcPr>
          <w:p w:rsidR="0044509B" w:rsidRDefault="0044509B" w:rsidP="00BF2280">
            <w:pPr>
              <w:pStyle w:val="Iauiue1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09B" w:rsidRDefault="0044509B" w:rsidP="00BF2280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44509B" w:rsidRDefault="0044509B" w:rsidP="00BF2280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09B" w:rsidRDefault="0044509B" w:rsidP="00BF2280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44509B" w:rsidRDefault="0044509B" w:rsidP="0044509B">
      <w:pPr>
        <w:pStyle w:val="11"/>
        <w:jc w:val="both"/>
      </w:pPr>
      <w:r>
        <w:t xml:space="preserve">  </w:t>
      </w:r>
    </w:p>
    <w:p w:rsidR="0044509B" w:rsidRPr="00FC795F" w:rsidRDefault="0044509B" w:rsidP="0044509B">
      <w:pPr>
        <w:rPr>
          <w:sz w:val="26"/>
          <w:szCs w:val="26"/>
        </w:rPr>
      </w:pPr>
      <w:r w:rsidRPr="00FC795F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FC795F">
        <w:rPr>
          <w:sz w:val="26"/>
          <w:szCs w:val="26"/>
        </w:rPr>
        <w:t xml:space="preserve">   в Правила землепользования и </w:t>
      </w:r>
    </w:p>
    <w:p w:rsidR="0044509B" w:rsidRPr="00FC795F" w:rsidRDefault="0044509B" w:rsidP="0044509B">
      <w:pPr>
        <w:rPr>
          <w:sz w:val="26"/>
          <w:szCs w:val="26"/>
        </w:rPr>
      </w:pPr>
      <w:proofErr w:type="gramStart"/>
      <w:r w:rsidRPr="00FC795F">
        <w:rPr>
          <w:sz w:val="26"/>
          <w:szCs w:val="26"/>
        </w:rPr>
        <w:t>застройки  города</w:t>
      </w:r>
      <w:proofErr w:type="gramEnd"/>
      <w:r w:rsidRPr="00FC795F">
        <w:rPr>
          <w:sz w:val="26"/>
          <w:szCs w:val="26"/>
        </w:rPr>
        <w:t xml:space="preserve">  Петрозаводска в границах </w:t>
      </w:r>
    </w:p>
    <w:p w:rsidR="0044509B" w:rsidRPr="00FC795F" w:rsidRDefault="0044509B" w:rsidP="0044509B">
      <w:pPr>
        <w:rPr>
          <w:sz w:val="26"/>
          <w:szCs w:val="26"/>
        </w:rPr>
      </w:pPr>
      <w:r w:rsidRPr="00FC795F">
        <w:rPr>
          <w:sz w:val="26"/>
          <w:szCs w:val="26"/>
        </w:rPr>
        <w:t>территории Петрозаводского городского округа</w:t>
      </w:r>
    </w:p>
    <w:p w:rsidR="0044509B" w:rsidRPr="00FC795F" w:rsidRDefault="0044509B" w:rsidP="0044509B">
      <w:pPr>
        <w:rPr>
          <w:sz w:val="26"/>
          <w:szCs w:val="26"/>
        </w:rPr>
      </w:pPr>
    </w:p>
    <w:p w:rsidR="0044509B" w:rsidRPr="00FC795F" w:rsidRDefault="0044509B" w:rsidP="0044509B">
      <w:pPr>
        <w:ind w:firstLine="709"/>
        <w:jc w:val="both"/>
        <w:rPr>
          <w:sz w:val="26"/>
          <w:szCs w:val="26"/>
        </w:rPr>
      </w:pPr>
      <w:r w:rsidRPr="00FC795F">
        <w:rPr>
          <w:sz w:val="26"/>
          <w:szCs w:val="26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proofErr w:type="gramStart"/>
      <w:r w:rsidRPr="00FC795F">
        <w:rPr>
          <w:sz w:val="26"/>
          <w:szCs w:val="26"/>
        </w:rPr>
        <w:t>19.03.2018  и</w:t>
      </w:r>
      <w:proofErr w:type="gramEnd"/>
      <w:r w:rsidRPr="00FC795F">
        <w:rPr>
          <w:sz w:val="26"/>
          <w:szCs w:val="26"/>
        </w:rPr>
        <w:t xml:space="preserve"> заключение о результатах публичных слушаний от 19.03.2018,  Петрозаводский городской Совет</w:t>
      </w:r>
    </w:p>
    <w:p w:rsidR="0044509B" w:rsidRPr="00FC795F" w:rsidRDefault="0044509B" w:rsidP="0044509B">
      <w:pPr>
        <w:jc w:val="both"/>
        <w:rPr>
          <w:sz w:val="26"/>
          <w:szCs w:val="26"/>
        </w:rPr>
      </w:pPr>
    </w:p>
    <w:p w:rsidR="0044509B" w:rsidRPr="00FC795F" w:rsidRDefault="0044509B" w:rsidP="0044509B">
      <w:pPr>
        <w:jc w:val="both"/>
        <w:rPr>
          <w:sz w:val="26"/>
          <w:szCs w:val="26"/>
        </w:rPr>
      </w:pPr>
      <w:r w:rsidRPr="00FC795F">
        <w:rPr>
          <w:sz w:val="26"/>
          <w:szCs w:val="26"/>
        </w:rPr>
        <w:t>РЕШИЛ:</w:t>
      </w:r>
    </w:p>
    <w:p w:rsidR="0044509B" w:rsidRPr="00FC795F" w:rsidRDefault="0044509B" w:rsidP="0044509B">
      <w:pPr>
        <w:ind w:firstLine="709"/>
        <w:jc w:val="both"/>
        <w:rPr>
          <w:sz w:val="26"/>
          <w:szCs w:val="26"/>
        </w:rPr>
      </w:pPr>
      <w:r w:rsidRPr="00FC795F">
        <w:rPr>
          <w:sz w:val="26"/>
          <w:szCs w:val="26"/>
        </w:rPr>
        <w:t xml:space="preserve">Внести следующие изменения </w:t>
      </w:r>
      <w:r>
        <w:rPr>
          <w:sz w:val="26"/>
          <w:szCs w:val="26"/>
        </w:rPr>
        <w:t xml:space="preserve">в </w:t>
      </w:r>
      <w:r w:rsidRPr="00FC795F">
        <w:rPr>
          <w:sz w:val="26"/>
          <w:szCs w:val="26"/>
        </w:rPr>
        <w:t xml:space="preserve">Правила землепользования и застройки города Петрозаводска в границах территории Петрозаводского городского округа, утвержденных </w:t>
      </w:r>
      <w:r>
        <w:rPr>
          <w:sz w:val="26"/>
          <w:szCs w:val="26"/>
        </w:rPr>
        <w:t xml:space="preserve"> </w:t>
      </w:r>
      <w:r w:rsidRPr="00FC79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C795F">
        <w:rPr>
          <w:sz w:val="26"/>
          <w:szCs w:val="26"/>
        </w:rPr>
        <w:t>Решением</w:t>
      </w:r>
      <w:r>
        <w:rPr>
          <w:sz w:val="26"/>
          <w:szCs w:val="26"/>
        </w:rPr>
        <w:t xml:space="preserve">  </w:t>
      </w:r>
      <w:r w:rsidRPr="00FC79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C795F">
        <w:rPr>
          <w:sz w:val="26"/>
          <w:szCs w:val="26"/>
        </w:rPr>
        <w:t>Петрозаводского</w:t>
      </w:r>
      <w:r>
        <w:rPr>
          <w:sz w:val="26"/>
          <w:szCs w:val="26"/>
        </w:rPr>
        <w:t xml:space="preserve">  </w:t>
      </w:r>
      <w:r w:rsidRPr="00FC79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C795F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 </w:t>
      </w:r>
      <w:r w:rsidRPr="00FC795F">
        <w:rPr>
          <w:sz w:val="26"/>
          <w:szCs w:val="26"/>
        </w:rPr>
        <w:t xml:space="preserve">Совета </w:t>
      </w:r>
      <w:r>
        <w:rPr>
          <w:sz w:val="26"/>
          <w:szCs w:val="26"/>
        </w:rPr>
        <w:t xml:space="preserve">    </w:t>
      </w:r>
      <w:r w:rsidRPr="00FC795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11.03.2010 № </w:t>
      </w:r>
      <w:r w:rsidRPr="00FC795F">
        <w:rPr>
          <w:sz w:val="26"/>
          <w:szCs w:val="26"/>
        </w:rPr>
        <w:t xml:space="preserve">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44509B" w:rsidRPr="00FC795F" w:rsidRDefault="0044509B" w:rsidP="0044509B">
      <w:pPr>
        <w:ind w:firstLine="709"/>
        <w:jc w:val="both"/>
        <w:rPr>
          <w:sz w:val="26"/>
          <w:szCs w:val="26"/>
        </w:rPr>
      </w:pPr>
      <w:r w:rsidRPr="00FC795F">
        <w:rPr>
          <w:sz w:val="26"/>
          <w:szCs w:val="26"/>
        </w:rPr>
        <w:t>- абзац седьмой статьи 1 изложить в следующей редакции: «Документация по планировке территории – проекты планировки территории; проекты межевания территории.»;</w:t>
      </w:r>
    </w:p>
    <w:p w:rsidR="0044509B" w:rsidRPr="00FC795F" w:rsidRDefault="0044509B" w:rsidP="004450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C795F">
        <w:rPr>
          <w:sz w:val="26"/>
          <w:szCs w:val="26"/>
        </w:rPr>
        <w:t xml:space="preserve">абзац тридцать четвертый статьи 1 изложить в следующей редакции: «Планировка территории – осуществление деятельности по развитию территорий посредством разработки проектов планировки территории, проектов межевания территории.»; </w:t>
      </w:r>
    </w:p>
    <w:p w:rsidR="0044509B" w:rsidRPr="00FC795F" w:rsidRDefault="0044509B" w:rsidP="0044509B">
      <w:pPr>
        <w:tabs>
          <w:tab w:val="left" w:pos="1080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C795F">
        <w:rPr>
          <w:sz w:val="26"/>
          <w:szCs w:val="26"/>
        </w:rPr>
        <w:t xml:space="preserve">дефис первый пункта 2 статьи 3 изложить в следующей </w:t>
      </w:r>
      <w:proofErr w:type="gramStart"/>
      <w:r w:rsidRPr="00FC795F">
        <w:rPr>
          <w:sz w:val="26"/>
          <w:szCs w:val="26"/>
        </w:rPr>
        <w:t>редакции:</w:t>
      </w:r>
      <w:r>
        <w:rPr>
          <w:sz w:val="26"/>
          <w:szCs w:val="26"/>
        </w:rPr>
        <w:t>«</w:t>
      </w:r>
      <w:proofErr w:type="gramEnd"/>
      <w:r w:rsidRPr="00FC795F">
        <w:rPr>
          <w:sz w:val="26"/>
          <w:szCs w:val="26"/>
        </w:rPr>
        <w:t xml:space="preserve">- </w:t>
      </w:r>
      <w:r w:rsidRPr="00FC795F">
        <w:rPr>
          <w:rFonts w:ascii="Symbol Cyr" w:hAnsi="Symbol Cyr" w:cs="Symbol Cyr"/>
          <w:sz w:val="26"/>
          <w:szCs w:val="26"/>
        </w:rPr>
        <w:t> </w:t>
      </w:r>
      <w:r w:rsidRPr="00FC795F">
        <w:rPr>
          <w:sz w:val="26"/>
          <w:szCs w:val="26"/>
        </w:rPr>
        <w:t>подготовке, проверке и утверждении документации по планировке территории, подготовке градостроительных планов земельных участков;»;</w:t>
      </w:r>
    </w:p>
    <w:p w:rsidR="0044509B" w:rsidRDefault="0044509B" w:rsidP="0044509B">
      <w:pPr>
        <w:ind w:firstLine="709"/>
        <w:jc w:val="both"/>
        <w:rPr>
          <w:sz w:val="26"/>
          <w:szCs w:val="26"/>
        </w:rPr>
      </w:pPr>
      <w:r w:rsidRPr="00FC795F">
        <w:rPr>
          <w:sz w:val="26"/>
          <w:szCs w:val="26"/>
        </w:rPr>
        <w:t>- статью 15 изложить в следующей редакции:</w:t>
      </w:r>
    </w:p>
    <w:p w:rsidR="0044509B" w:rsidRPr="00FC795F" w:rsidRDefault="0044509B" w:rsidP="0044509B">
      <w:pPr>
        <w:ind w:firstLine="709"/>
        <w:jc w:val="both"/>
        <w:rPr>
          <w:sz w:val="26"/>
          <w:szCs w:val="26"/>
        </w:rPr>
      </w:pPr>
      <w:r w:rsidRPr="00FC795F">
        <w:rPr>
          <w:sz w:val="26"/>
          <w:szCs w:val="26"/>
        </w:rPr>
        <w:t xml:space="preserve"> «Статья 15. Общие положения о планировке территории</w:t>
      </w:r>
    </w:p>
    <w:p w:rsidR="0044509B" w:rsidRPr="00FC795F" w:rsidRDefault="0044509B" w:rsidP="0044509B">
      <w:pPr>
        <w:ind w:firstLine="709"/>
        <w:jc w:val="both"/>
        <w:rPr>
          <w:sz w:val="26"/>
          <w:szCs w:val="26"/>
        </w:rPr>
      </w:pPr>
      <w:r w:rsidRPr="00FC795F">
        <w:rPr>
          <w:sz w:val="26"/>
          <w:szCs w:val="26"/>
        </w:rPr>
        <w:t xml:space="preserve">1. </w:t>
      </w:r>
      <w:r w:rsidRPr="00FC795F">
        <w:rPr>
          <w:color w:val="000000"/>
          <w:sz w:val="26"/>
          <w:szCs w:val="26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r w:rsidRPr="00FC795F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44509B" w:rsidRPr="00FC795F" w:rsidRDefault="0044509B" w:rsidP="0044509B">
      <w:pPr>
        <w:ind w:firstLine="709"/>
        <w:jc w:val="both"/>
        <w:rPr>
          <w:sz w:val="26"/>
          <w:szCs w:val="26"/>
        </w:rPr>
      </w:pPr>
      <w:r w:rsidRPr="00FC795F">
        <w:rPr>
          <w:sz w:val="26"/>
          <w:szCs w:val="26"/>
        </w:rPr>
        <w:t>2. Назначение, виды документации по планировке территории, общие требования к документации по планировке территории</w:t>
      </w:r>
      <w:r>
        <w:rPr>
          <w:sz w:val="26"/>
          <w:szCs w:val="26"/>
        </w:rPr>
        <w:t xml:space="preserve">, </w:t>
      </w:r>
      <w:r w:rsidRPr="007D18ED">
        <w:rPr>
          <w:sz w:val="26"/>
          <w:szCs w:val="26"/>
        </w:rPr>
        <w:t>инженерные изыскания для подготовки документации по планировке территории определены</w:t>
      </w:r>
      <w:r w:rsidRPr="00FC795F">
        <w:rPr>
          <w:sz w:val="26"/>
          <w:szCs w:val="26"/>
        </w:rPr>
        <w:t xml:space="preserve"> статьями 41, 41.1, 41.2 Градостроительного кодекса РФ.</w:t>
      </w:r>
    </w:p>
    <w:p w:rsidR="0044509B" w:rsidRPr="00FC795F" w:rsidRDefault="0044509B" w:rsidP="0044509B">
      <w:pPr>
        <w:ind w:firstLine="709"/>
        <w:jc w:val="both"/>
        <w:rPr>
          <w:sz w:val="26"/>
          <w:szCs w:val="26"/>
        </w:rPr>
      </w:pPr>
      <w:r w:rsidRPr="00FC795F">
        <w:rPr>
          <w:sz w:val="26"/>
          <w:szCs w:val="26"/>
        </w:rPr>
        <w:lastRenderedPageBreak/>
        <w:t xml:space="preserve">3. Состав и требования к разработке документации по планировке территории определены статьями 42, 43 Градостроительного кодекса РФ.  </w:t>
      </w:r>
    </w:p>
    <w:p w:rsidR="0044509B" w:rsidRPr="00FC795F" w:rsidRDefault="0044509B" w:rsidP="0044509B">
      <w:pPr>
        <w:ind w:firstLine="709"/>
        <w:jc w:val="both"/>
        <w:rPr>
          <w:sz w:val="26"/>
          <w:szCs w:val="26"/>
        </w:rPr>
      </w:pPr>
      <w:r w:rsidRPr="00FC795F">
        <w:rPr>
          <w:sz w:val="26"/>
          <w:szCs w:val="26"/>
        </w:rPr>
        <w:t xml:space="preserve">4. Особенности подготовки документации по планировке территории применительно к территории городского округа определены статьей </w:t>
      </w:r>
      <w:proofErr w:type="gramStart"/>
      <w:r w:rsidRPr="00FC795F">
        <w:rPr>
          <w:sz w:val="26"/>
          <w:szCs w:val="26"/>
        </w:rPr>
        <w:t>46  Градостроительного</w:t>
      </w:r>
      <w:proofErr w:type="gramEnd"/>
      <w:r w:rsidRPr="00FC795F">
        <w:rPr>
          <w:sz w:val="26"/>
          <w:szCs w:val="26"/>
        </w:rPr>
        <w:t xml:space="preserve"> кодекса РФ.». </w:t>
      </w:r>
    </w:p>
    <w:p w:rsidR="0044509B" w:rsidRPr="00FC795F" w:rsidRDefault="0044509B" w:rsidP="0044509B">
      <w:pPr>
        <w:jc w:val="both"/>
        <w:rPr>
          <w:sz w:val="26"/>
          <w:szCs w:val="26"/>
        </w:rPr>
      </w:pPr>
    </w:p>
    <w:p w:rsidR="0044509B" w:rsidRPr="00F5290D" w:rsidRDefault="0044509B" w:rsidP="0044509B">
      <w:pPr>
        <w:jc w:val="both"/>
        <w:rPr>
          <w:szCs w:val="24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44509B" w:rsidRPr="001E75A8" w:rsidTr="00BF2280">
        <w:tc>
          <w:tcPr>
            <w:tcW w:w="4395" w:type="dxa"/>
          </w:tcPr>
          <w:p w:rsidR="0044509B" w:rsidRPr="00FC795F" w:rsidRDefault="0044509B" w:rsidP="00BF2280">
            <w:pPr>
              <w:widowControl w:val="0"/>
              <w:overflowPunct w:val="0"/>
              <w:adjustRightInd w:val="0"/>
              <w:ind w:left="34" w:right="-391" w:hanging="34"/>
              <w:rPr>
                <w:sz w:val="26"/>
                <w:szCs w:val="26"/>
              </w:rPr>
            </w:pPr>
            <w:r w:rsidRPr="00FC795F">
              <w:rPr>
                <w:sz w:val="26"/>
                <w:szCs w:val="26"/>
              </w:rPr>
              <w:t>Председатель Петрозаводского</w:t>
            </w:r>
          </w:p>
          <w:p w:rsidR="0044509B" w:rsidRPr="00FC795F" w:rsidRDefault="0044509B" w:rsidP="00BF2280">
            <w:pPr>
              <w:widowControl w:val="0"/>
              <w:overflowPunct w:val="0"/>
              <w:adjustRightInd w:val="0"/>
              <w:spacing w:line="276" w:lineRule="auto"/>
              <w:ind w:left="34" w:right="-391" w:hanging="34"/>
              <w:jc w:val="both"/>
              <w:outlineLvl w:val="1"/>
              <w:rPr>
                <w:sz w:val="26"/>
                <w:szCs w:val="26"/>
              </w:rPr>
            </w:pPr>
            <w:r w:rsidRPr="00FC795F">
              <w:rPr>
                <w:sz w:val="26"/>
                <w:szCs w:val="26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44509B" w:rsidRPr="00FC795F" w:rsidRDefault="0044509B" w:rsidP="00BF2280">
            <w:pPr>
              <w:widowControl w:val="0"/>
              <w:overflowPunct w:val="0"/>
              <w:adjustRightInd w:val="0"/>
              <w:spacing w:line="276" w:lineRule="auto"/>
              <w:ind w:left="34" w:right="-391" w:hanging="34"/>
              <w:jc w:val="both"/>
              <w:outlineLvl w:val="1"/>
              <w:rPr>
                <w:sz w:val="26"/>
                <w:szCs w:val="26"/>
              </w:rPr>
            </w:pPr>
            <w:r w:rsidRPr="00FC795F">
              <w:rPr>
                <w:sz w:val="26"/>
                <w:szCs w:val="26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44509B" w:rsidRPr="00FA34CE" w:rsidTr="00BF2280">
        <w:tc>
          <w:tcPr>
            <w:tcW w:w="4395" w:type="dxa"/>
          </w:tcPr>
          <w:p w:rsidR="0044509B" w:rsidRPr="00FC795F" w:rsidRDefault="0044509B" w:rsidP="00BF2280">
            <w:pPr>
              <w:widowControl w:val="0"/>
              <w:overflowPunct w:val="0"/>
              <w:adjustRightInd w:val="0"/>
              <w:ind w:left="34" w:right="-391" w:hanging="34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44509B" w:rsidRPr="00FC795F" w:rsidRDefault="0044509B" w:rsidP="00BF2280">
            <w:pPr>
              <w:widowControl w:val="0"/>
              <w:overflowPunct w:val="0"/>
              <w:adjustRightInd w:val="0"/>
              <w:spacing w:line="276" w:lineRule="auto"/>
              <w:ind w:left="34" w:right="-391" w:hanging="34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44509B" w:rsidRPr="00FA34CE" w:rsidTr="00BF2280">
        <w:tc>
          <w:tcPr>
            <w:tcW w:w="4395" w:type="dxa"/>
          </w:tcPr>
          <w:p w:rsidR="0044509B" w:rsidRPr="00FC795F" w:rsidRDefault="0044509B" w:rsidP="00BF2280">
            <w:pPr>
              <w:widowControl w:val="0"/>
              <w:overflowPunct w:val="0"/>
              <w:adjustRightInd w:val="0"/>
              <w:spacing w:line="276" w:lineRule="auto"/>
              <w:ind w:left="34" w:right="-391" w:hanging="34"/>
              <w:jc w:val="both"/>
              <w:outlineLvl w:val="1"/>
              <w:rPr>
                <w:sz w:val="26"/>
                <w:szCs w:val="26"/>
              </w:rPr>
            </w:pPr>
            <w:r w:rsidRPr="00FC795F">
              <w:rPr>
                <w:sz w:val="26"/>
                <w:szCs w:val="26"/>
              </w:rPr>
              <w:t xml:space="preserve">Г.П. </w:t>
            </w:r>
            <w:proofErr w:type="spellStart"/>
            <w:r w:rsidRPr="00FC795F">
              <w:rPr>
                <w:sz w:val="26"/>
                <w:szCs w:val="26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44509B" w:rsidRPr="00FC795F" w:rsidRDefault="0044509B" w:rsidP="00BF2280">
            <w:pPr>
              <w:widowControl w:val="0"/>
              <w:overflowPunct w:val="0"/>
              <w:adjustRightInd w:val="0"/>
              <w:spacing w:line="276" w:lineRule="auto"/>
              <w:ind w:left="34" w:right="-391" w:hanging="34"/>
              <w:jc w:val="both"/>
              <w:outlineLvl w:val="1"/>
              <w:rPr>
                <w:sz w:val="26"/>
                <w:szCs w:val="26"/>
              </w:rPr>
            </w:pPr>
            <w:r w:rsidRPr="00FC795F">
              <w:rPr>
                <w:sz w:val="26"/>
                <w:szCs w:val="26"/>
              </w:rPr>
              <w:t>И.Ю. Мирошник</w:t>
            </w:r>
          </w:p>
        </w:tc>
      </w:tr>
    </w:tbl>
    <w:p w:rsidR="0044509B" w:rsidRDefault="0044509B" w:rsidP="0044509B">
      <w:pPr>
        <w:ind w:right="361"/>
        <w:jc w:val="both"/>
        <w:rPr>
          <w:szCs w:val="24"/>
        </w:rPr>
      </w:pPr>
    </w:p>
    <w:p w:rsidR="0044509B" w:rsidRDefault="0044509B" w:rsidP="0044509B">
      <w:pPr>
        <w:ind w:right="361"/>
        <w:jc w:val="both"/>
        <w:rPr>
          <w:szCs w:val="24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 w:val="20"/>
        </w:rPr>
      </w:pPr>
    </w:p>
    <w:p w:rsidR="0044509B" w:rsidRDefault="0044509B" w:rsidP="0044509B">
      <w:pPr>
        <w:jc w:val="both"/>
        <w:rPr>
          <w:szCs w:val="24"/>
        </w:rPr>
      </w:pPr>
      <w:r>
        <w:rPr>
          <w:sz w:val="20"/>
        </w:rPr>
        <w:t>Проект подготовлен комитетом экономики и управления муниципальным имуществом Администрации Петрозаводского городского округа</w:t>
      </w:r>
      <w:r>
        <w:rPr>
          <w:szCs w:val="24"/>
        </w:rPr>
        <w:t xml:space="preserve"> </w:t>
      </w:r>
    </w:p>
    <w:p w:rsidR="0044509B" w:rsidRDefault="0044509B" w:rsidP="00FA2824">
      <w:pPr>
        <w:shd w:val="clear" w:color="auto" w:fill="FFFFFF"/>
        <w:spacing w:before="10" w:line="653" w:lineRule="exact"/>
        <w:jc w:val="center"/>
        <w:rPr>
          <w:bCs/>
          <w:color w:val="000000"/>
          <w:spacing w:val="3"/>
          <w:sz w:val="26"/>
          <w:szCs w:val="26"/>
        </w:rPr>
      </w:pPr>
    </w:p>
    <w:p w:rsidR="0044509B" w:rsidRDefault="0044509B" w:rsidP="00FA2824">
      <w:pPr>
        <w:shd w:val="clear" w:color="auto" w:fill="FFFFFF"/>
        <w:spacing w:before="10" w:line="653" w:lineRule="exact"/>
        <w:jc w:val="center"/>
        <w:rPr>
          <w:bCs/>
          <w:color w:val="000000"/>
          <w:spacing w:val="3"/>
          <w:sz w:val="26"/>
          <w:szCs w:val="26"/>
        </w:rPr>
      </w:pPr>
    </w:p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bookmarkStart w:id="0" w:name="_GoBack"/>
      <w:bookmarkEnd w:id="0"/>
      <w:r w:rsidRPr="0034046E">
        <w:rPr>
          <w:bCs/>
          <w:color w:val="000000"/>
          <w:spacing w:val="3"/>
          <w:sz w:val="26"/>
          <w:szCs w:val="26"/>
        </w:rPr>
        <w:lastRenderedPageBreak/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 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270973">
        <w:rPr>
          <w:szCs w:val="24"/>
        </w:rPr>
        <w:t>й</w:t>
      </w:r>
      <w:r w:rsidRPr="00676AEC">
        <w:rPr>
          <w:szCs w:val="24"/>
        </w:rPr>
        <w:t xml:space="preserve"> в Правила землепользования и застройки города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270973">
      <w:pPr>
        <w:ind w:firstLine="709"/>
        <w:jc w:val="both"/>
        <w:rPr>
          <w:szCs w:val="24"/>
        </w:rPr>
      </w:pPr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</w:t>
      </w:r>
      <w:r w:rsidR="006A3FA7">
        <w:rPr>
          <w:szCs w:val="24"/>
        </w:rPr>
        <w:t xml:space="preserve"> </w:t>
      </w:r>
      <w:r w:rsidRPr="00676AEC">
        <w:rPr>
          <w:szCs w:val="24"/>
        </w:rPr>
        <w:t>постановлением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Главы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Петрозаводского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городского </w:t>
      </w:r>
      <w:r w:rsidR="006A3FA7">
        <w:rPr>
          <w:szCs w:val="24"/>
        </w:rPr>
        <w:t xml:space="preserve">  </w:t>
      </w:r>
      <w:r w:rsidRPr="00676AEC">
        <w:rPr>
          <w:szCs w:val="24"/>
        </w:rPr>
        <w:t>округа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от 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 предложениями о внесении изменений в Правила землепользования и застройки города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74273B" w:rsidRPr="0074273B" w:rsidRDefault="00191029" w:rsidP="00270973">
      <w:pPr>
        <w:ind w:firstLine="709"/>
        <w:jc w:val="both"/>
        <w:rPr>
          <w:szCs w:val="24"/>
        </w:rPr>
      </w:pPr>
      <w:r w:rsidRPr="0074273B">
        <w:rPr>
          <w:color w:val="000000"/>
          <w:szCs w:val="24"/>
        </w:rPr>
        <w:t>На заседании комиссии от</w:t>
      </w:r>
      <w:r w:rsidR="0074273B" w:rsidRPr="0074273B">
        <w:rPr>
          <w:szCs w:val="24"/>
        </w:rPr>
        <w:t xml:space="preserve"> 10 октября</w:t>
      </w:r>
      <w:r w:rsidR="0037621D">
        <w:rPr>
          <w:szCs w:val="24"/>
        </w:rPr>
        <w:t xml:space="preserve"> </w:t>
      </w:r>
      <w:r w:rsidR="0074273B" w:rsidRPr="0074273B">
        <w:rPr>
          <w:szCs w:val="24"/>
        </w:rPr>
        <w:t xml:space="preserve">2017 года </w:t>
      </w:r>
      <w:proofErr w:type="gramStart"/>
      <w:r w:rsidR="0074273B" w:rsidRPr="0074273B">
        <w:rPr>
          <w:szCs w:val="24"/>
        </w:rPr>
        <w:t>рассмотрено  предложение</w:t>
      </w:r>
      <w:proofErr w:type="gramEnd"/>
      <w:r w:rsidR="0074273B" w:rsidRPr="0074273B">
        <w:rPr>
          <w:szCs w:val="24"/>
        </w:rPr>
        <w:t xml:space="preserve"> </w:t>
      </w:r>
      <w:r w:rsidR="0074273B" w:rsidRPr="0074273B">
        <w:rPr>
          <w:b/>
          <w:szCs w:val="24"/>
        </w:rPr>
        <w:t>Администрации Петрозаводского городского округа</w:t>
      </w:r>
      <w:r w:rsidR="0074273B" w:rsidRPr="0074273B">
        <w:rPr>
          <w:szCs w:val="24"/>
        </w:rPr>
        <w:t xml:space="preserve"> о внесении следующих изменений в</w:t>
      </w:r>
      <w:r w:rsidR="0074273B" w:rsidRPr="0074273B">
        <w:rPr>
          <w:b/>
          <w:szCs w:val="24"/>
        </w:rPr>
        <w:t xml:space="preserve"> </w:t>
      </w:r>
      <w:r w:rsidR="0074273B" w:rsidRPr="0074273B">
        <w:rPr>
          <w:szCs w:val="24"/>
        </w:rPr>
        <w:t>Правила землепользования и застройки города Петрозаводска в границах территории Петрозаводского городского округа:</w:t>
      </w:r>
    </w:p>
    <w:p w:rsidR="0074273B" w:rsidRPr="0074273B" w:rsidRDefault="0074273B" w:rsidP="00270973">
      <w:pPr>
        <w:ind w:firstLine="709"/>
        <w:jc w:val="both"/>
        <w:rPr>
          <w:szCs w:val="24"/>
        </w:rPr>
      </w:pPr>
      <w:r w:rsidRPr="0074273B">
        <w:rPr>
          <w:szCs w:val="24"/>
        </w:rPr>
        <w:t>- абзац седьмой статьи 1 изложить в следующей редакции: «Документация по планировке территории – проекты планировки территории; проекты межевания территории.»;</w:t>
      </w:r>
    </w:p>
    <w:p w:rsidR="0074273B" w:rsidRPr="0074273B" w:rsidRDefault="0074273B" w:rsidP="00270973">
      <w:pPr>
        <w:ind w:firstLine="709"/>
        <w:jc w:val="both"/>
        <w:rPr>
          <w:szCs w:val="24"/>
        </w:rPr>
      </w:pPr>
      <w:r w:rsidRPr="0074273B">
        <w:rPr>
          <w:szCs w:val="24"/>
        </w:rPr>
        <w:t xml:space="preserve">- абзац тридцать четвертый статьи 1 изложить в следующей редакции: «Планировка территории – осуществление деятельности по развитию территорий посредством разработки проектов </w:t>
      </w:r>
      <w:proofErr w:type="gramStart"/>
      <w:r w:rsidRPr="0074273B">
        <w:rPr>
          <w:szCs w:val="24"/>
        </w:rPr>
        <w:t>планировки  территории</w:t>
      </w:r>
      <w:proofErr w:type="gramEnd"/>
      <w:r w:rsidRPr="0074273B">
        <w:rPr>
          <w:szCs w:val="24"/>
        </w:rPr>
        <w:t xml:space="preserve">, проектов межевания территории.»; </w:t>
      </w:r>
    </w:p>
    <w:p w:rsidR="0074273B" w:rsidRPr="0074273B" w:rsidRDefault="0074273B" w:rsidP="00270973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 w:rsidRPr="0074273B">
        <w:rPr>
          <w:szCs w:val="24"/>
        </w:rPr>
        <w:t xml:space="preserve">-  дефис первый пункта 2 статьи 3 изложить в следующей редакции: </w:t>
      </w:r>
      <w:proofErr w:type="gramStart"/>
      <w:r w:rsidRPr="0074273B">
        <w:rPr>
          <w:szCs w:val="24"/>
        </w:rPr>
        <w:t>« -</w:t>
      </w:r>
      <w:proofErr w:type="gramEnd"/>
      <w:r w:rsidRPr="0074273B">
        <w:rPr>
          <w:szCs w:val="24"/>
        </w:rPr>
        <w:t xml:space="preserve">  </w:t>
      </w:r>
      <w:r w:rsidRPr="0074273B">
        <w:rPr>
          <w:rFonts w:ascii="Symbol Cyr" w:hAnsi="Symbol Cyr" w:cs="Symbol Cyr"/>
          <w:szCs w:val="24"/>
        </w:rPr>
        <w:t> </w:t>
      </w:r>
      <w:r w:rsidRPr="0074273B">
        <w:rPr>
          <w:szCs w:val="24"/>
        </w:rPr>
        <w:t>подготовке, проверке и утверждении документации по планировке территории, подготовке градостроительных планов земельных участков;»;</w:t>
      </w:r>
    </w:p>
    <w:p w:rsidR="0074273B" w:rsidRPr="0074273B" w:rsidRDefault="0074273B" w:rsidP="00270973">
      <w:pPr>
        <w:ind w:firstLine="709"/>
        <w:jc w:val="both"/>
        <w:rPr>
          <w:szCs w:val="24"/>
        </w:rPr>
      </w:pPr>
      <w:r w:rsidRPr="0074273B">
        <w:rPr>
          <w:szCs w:val="24"/>
        </w:rPr>
        <w:t>- статью 15 изложить в следующей редакции: «Статья 15. Общие положения о планировке территории</w:t>
      </w:r>
    </w:p>
    <w:p w:rsidR="0074273B" w:rsidRPr="0074273B" w:rsidRDefault="0074273B" w:rsidP="00270973">
      <w:pPr>
        <w:ind w:firstLine="709"/>
        <w:jc w:val="both"/>
        <w:rPr>
          <w:szCs w:val="24"/>
        </w:rPr>
      </w:pPr>
      <w:r w:rsidRPr="0074273B">
        <w:rPr>
          <w:szCs w:val="24"/>
        </w:rPr>
        <w:t xml:space="preserve">1. </w:t>
      </w:r>
      <w:r w:rsidRPr="0074273B">
        <w:rPr>
          <w:color w:val="000000"/>
          <w:szCs w:val="24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r w:rsidRPr="0074273B">
        <w:rPr>
          <w:rFonts w:ascii="Arial" w:hAnsi="Arial" w:cs="Arial"/>
          <w:color w:val="000000"/>
          <w:szCs w:val="24"/>
        </w:rPr>
        <w:t xml:space="preserve">. </w:t>
      </w:r>
    </w:p>
    <w:p w:rsidR="0074273B" w:rsidRPr="0074273B" w:rsidRDefault="0074273B" w:rsidP="00270973">
      <w:pPr>
        <w:ind w:firstLine="709"/>
        <w:jc w:val="both"/>
        <w:rPr>
          <w:szCs w:val="24"/>
        </w:rPr>
      </w:pPr>
      <w:r w:rsidRPr="0074273B">
        <w:rPr>
          <w:szCs w:val="24"/>
        </w:rPr>
        <w:t>2. Назначение, виды документации по планировке территории, общие требования к документации по планировке территории</w:t>
      </w:r>
      <w:r w:rsidR="0037621D">
        <w:rPr>
          <w:szCs w:val="24"/>
        </w:rPr>
        <w:t xml:space="preserve">, инженерные изыскания для подготовки документации по планировке территории </w:t>
      </w:r>
      <w:r w:rsidRPr="0074273B">
        <w:rPr>
          <w:szCs w:val="24"/>
        </w:rPr>
        <w:t>определены статьями 41, 41.1, 41.2 Градостроительного кодекса РФ.</w:t>
      </w:r>
    </w:p>
    <w:p w:rsidR="0074273B" w:rsidRPr="0074273B" w:rsidRDefault="0074273B" w:rsidP="00270973">
      <w:pPr>
        <w:ind w:firstLine="709"/>
        <w:jc w:val="both"/>
        <w:rPr>
          <w:szCs w:val="24"/>
        </w:rPr>
      </w:pPr>
      <w:r w:rsidRPr="0074273B">
        <w:rPr>
          <w:szCs w:val="24"/>
        </w:rPr>
        <w:t xml:space="preserve">3. Состав и требования к разработке документации по планировке территории определены статьями 42, 43 Градостроительного кодекса РФ.  </w:t>
      </w:r>
    </w:p>
    <w:p w:rsidR="0074273B" w:rsidRPr="0074273B" w:rsidRDefault="0074273B" w:rsidP="00270973">
      <w:pPr>
        <w:ind w:firstLine="709"/>
        <w:jc w:val="both"/>
        <w:rPr>
          <w:szCs w:val="24"/>
        </w:rPr>
      </w:pPr>
      <w:r w:rsidRPr="0074273B">
        <w:rPr>
          <w:szCs w:val="24"/>
        </w:rPr>
        <w:t xml:space="preserve">4. Особенности подготовки документации по планировке территории применительно к территории городского округа </w:t>
      </w:r>
      <w:proofErr w:type="gramStart"/>
      <w:r w:rsidRPr="0074273B">
        <w:rPr>
          <w:szCs w:val="24"/>
        </w:rPr>
        <w:t>определены  статьей</w:t>
      </w:r>
      <w:proofErr w:type="gramEnd"/>
      <w:r w:rsidRPr="0074273B">
        <w:rPr>
          <w:szCs w:val="24"/>
        </w:rPr>
        <w:t xml:space="preserve"> 46  Градостроительного кодекса РФ.». </w:t>
      </w:r>
    </w:p>
    <w:p w:rsidR="0074273B" w:rsidRPr="0074273B" w:rsidRDefault="0074273B" w:rsidP="00270973">
      <w:pPr>
        <w:ind w:firstLine="709"/>
        <w:jc w:val="both"/>
        <w:rPr>
          <w:szCs w:val="24"/>
        </w:rPr>
      </w:pPr>
      <w:r w:rsidRPr="0074273B">
        <w:rPr>
          <w:szCs w:val="24"/>
        </w:rPr>
        <w:t xml:space="preserve">Данные изменения предлагается внести в целях приведения Правил в соответствие с действующим законодательством Российской Федерации. </w:t>
      </w:r>
    </w:p>
    <w:p w:rsidR="00FA2824" w:rsidRPr="00676AEC" w:rsidRDefault="00191029" w:rsidP="00270973">
      <w:pPr>
        <w:ind w:firstLine="709"/>
        <w:jc w:val="both"/>
        <w:rPr>
          <w:szCs w:val="24"/>
        </w:rPr>
      </w:pPr>
      <w:r>
        <w:rPr>
          <w:szCs w:val="24"/>
        </w:rPr>
        <w:t>С учетом вышеизложенного к</w:t>
      </w:r>
      <w:r w:rsidR="00FA2824" w:rsidRPr="00676AEC">
        <w:rPr>
          <w:szCs w:val="24"/>
        </w:rPr>
        <w:t>омиссия согласилась с доводами заявител</w:t>
      </w:r>
      <w:r>
        <w:rPr>
          <w:szCs w:val="24"/>
        </w:rPr>
        <w:t>я</w:t>
      </w:r>
      <w:r w:rsidR="00FA2824" w:rsidRPr="00676AEC">
        <w:rPr>
          <w:szCs w:val="24"/>
        </w:rPr>
        <w:t xml:space="preserve"> и подготовила  заключение, в котором содержатся рекомендации 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 xml:space="preserve">, с учетом рекомендаций, содержащихся в заключении Комиссии, принято решение о подготовке проекта </w:t>
      </w:r>
      <w:proofErr w:type="gramStart"/>
      <w:r w:rsidR="00450C75" w:rsidRPr="00676AEC">
        <w:rPr>
          <w:szCs w:val="24"/>
        </w:rPr>
        <w:t>решения  Петрозаводского</w:t>
      </w:r>
      <w:proofErr w:type="gramEnd"/>
      <w:r w:rsidR="00450C75" w:rsidRPr="00676AEC">
        <w:rPr>
          <w:szCs w:val="24"/>
        </w:rPr>
        <w:t xml:space="preserve">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3517DB" w:rsidRPr="00C92103" w:rsidRDefault="00FA2824" w:rsidP="00270973">
      <w:pPr>
        <w:ind w:firstLine="709"/>
        <w:jc w:val="both"/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>ичных слушаниях, состоявшихся</w:t>
      </w:r>
      <w:r w:rsidR="00220832">
        <w:rPr>
          <w:szCs w:val="24"/>
        </w:rPr>
        <w:t xml:space="preserve"> </w:t>
      </w:r>
      <w:r w:rsidR="00995FED" w:rsidRPr="00270973">
        <w:rPr>
          <w:szCs w:val="24"/>
        </w:rPr>
        <w:t>1</w:t>
      </w:r>
      <w:r w:rsidR="005D7E90" w:rsidRPr="00270973">
        <w:rPr>
          <w:szCs w:val="24"/>
        </w:rPr>
        <w:t>9</w:t>
      </w:r>
      <w:r w:rsidR="00995FED" w:rsidRPr="00270973">
        <w:rPr>
          <w:szCs w:val="24"/>
        </w:rPr>
        <w:t>.0</w:t>
      </w:r>
      <w:r w:rsidR="005D7E90" w:rsidRPr="00270973">
        <w:rPr>
          <w:szCs w:val="24"/>
        </w:rPr>
        <w:t>3</w:t>
      </w:r>
      <w:r w:rsidR="00DC4C10" w:rsidRPr="00270973">
        <w:rPr>
          <w:szCs w:val="24"/>
        </w:rPr>
        <w:t>.201</w:t>
      </w:r>
      <w:r w:rsidR="00995FED" w:rsidRPr="00270973">
        <w:rPr>
          <w:szCs w:val="24"/>
        </w:rPr>
        <w:t>8</w:t>
      </w:r>
      <w:r w:rsidR="00270973">
        <w:rPr>
          <w:szCs w:val="24"/>
        </w:rPr>
        <w:t xml:space="preserve">, </w:t>
      </w:r>
      <w:r w:rsidR="00F85301">
        <w:rPr>
          <w:szCs w:val="24"/>
        </w:rPr>
        <w:t xml:space="preserve">с учетом </w:t>
      </w:r>
      <w:r w:rsidR="00995FED">
        <w:rPr>
          <w:szCs w:val="24"/>
        </w:rPr>
        <w:t>результат</w:t>
      </w:r>
      <w:r w:rsidR="00F85301">
        <w:rPr>
          <w:szCs w:val="24"/>
        </w:rPr>
        <w:t xml:space="preserve">ов </w:t>
      </w:r>
      <w:r w:rsidR="00995FED">
        <w:rPr>
          <w:szCs w:val="24"/>
        </w:rPr>
        <w:t xml:space="preserve"> </w:t>
      </w:r>
      <w:r w:rsidR="00995FED" w:rsidRPr="00676AEC">
        <w:rPr>
          <w:szCs w:val="24"/>
        </w:rPr>
        <w:t>голосования</w:t>
      </w:r>
      <w:r w:rsidR="003517DB">
        <w:rPr>
          <w:b/>
          <w:szCs w:val="24"/>
        </w:rPr>
        <w:t xml:space="preserve"> </w:t>
      </w:r>
      <w:r w:rsidR="00995FED" w:rsidRPr="00995FED">
        <w:rPr>
          <w:b/>
          <w:szCs w:val="24"/>
        </w:rPr>
        <w:t xml:space="preserve"> </w:t>
      </w:r>
      <w:r w:rsidR="00995FED">
        <w:rPr>
          <w:szCs w:val="24"/>
        </w:rPr>
        <w:t xml:space="preserve">рекомендательное решение </w:t>
      </w:r>
      <w:r w:rsidR="00F85301">
        <w:rPr>
          <w:szCs w:val="24"/>
        </w:rPr>
        <w:t>«</w:t>
      </w:r>
      <w:r w:rsidR="00995FED">
        <w:rPr>
          <w:szCs w:val="24"/>
        </w:rPr>
        <w:t xml:space="preserve">одобрить </w:t>
      </w:r>
      <w:r w:rsidRPr="00676AEC">
        <w:rPr>
          <w:szCs w:val="24"/>
        </w:rPr>
        <w:t>внесени</w:t>
      </w:r>
      <w:r w:rsidR="00995FED">
        <w:rPr>
          <w:szCs w:val="24"/>
        </w:rPr>
        <w:t>е</w:t>
      </w:r>
      <w:r w:rsidRPr="00676AEC">
        <w:rPr>
          <w:szCs w:val="24"/>
        </w:rPr>
        <w:t xml:space="preserve">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</w:t>
      </w:r>
      <w:r w:rsidR="00F85301">
        <w:rPr>
          <w:szCs w:val="24"/>
        </w:rPr>
        <w:t xml:space="preserve">» не принято. </w:t>
      </w:r>
    </w:p>
    <w:p w:rsidR="00FA2824" w:rsidRDefault="00FA2824" w:rsidP="00270973">
      <w:pPr>
        <w:ind w:firstLine="709"/>
        <w:jc w:val="both"/>
        <w:rPr>
          <w:szCs w:val="24"/>
        </w:rPr>
      </w:pPr>
      <w:r w:rsidRPr="00676AEC">
        <w:rPr>
          <w:szCs w:val="24"/>
        </w:rPr>
        <w:t xml:space="preserve">Комиссия </w:t>
      </w:r>
      <w:r w:rsidR="00F85301">
        <w:rPr>
          <w:szCs w:val="24"/>
        </w:rPr>
        <w:t>от 2</w:t>
      </w:r>
      <w:r w:rsidR="00633681">
        <w:rPr>
          <w:szCs w:val="24"/>
        </w:rPr>
        <w:t>1</w:t>
      </w:r>
      <w:r w:rsidR="00F85301">
        <w:rPr>
          <w:szCs w:val="24"/>
        </w:rPr>
        <w:t xml:space="preserve">.03.2018, </w:t>
      </w:r>
      <w:r w:rsidR="00633681">
        <w:rPr>
          <w:szCs w:val="24"/>
        </w:rPr>
        <w:t xml:space="preserve"> </w:t>
      </w:r>
      <w:r w:rsidR="00F85301">
        <w:rPr>
          <w:szCs w:val="24"/>
        </w:rPr>
        <w:t xml:space="preserve">рассмотрев </w:t>
      </w:r>
      <w:r w:rsidRPr="00676AEC">
        <w:rPr>
          <w:szCs w:val="24"/>
        </w:rPr>
        <w:t>результат</w:t>
      </w:r>
      <w:r w:rsidR="00F85301">
        <w:rPr>
          <w:szCs w:val="24"/>
        </w:rPr>
        <w:t xml:space="preserve">ы </w:t>
      </w:r>
      <w:r w:rsidRPr="00676AEC">
        <w:rPr>
          <w:szCs w:val="24"/>
        </w:rPr>
        <w:t xml:space="preserve"> публичных слушаний</w:t>
      </w:r>
      <w:r w:rsidR="00F85301">
        <w:rPr>
          <w:szCs w:val="24"/>
        </w:rPr>
        <w:t>,  рекоменд</w:t>
      </w:r>
      <w:r w:rsidR="00633681">
        <w:rPr>
          <w:szCs w:val="24"/>
        </w:rPr>
        <w:t xml:space="preserve">овала  </w:t>
      </w:r>
      <w:r w:rsidR="00F85301">
        <w:rPr>
          <w:szCs w:val="24"/>
        </w:rPr>
        <w:t>внес</w:t>
      </w:r>
      <w:r w:rsidR="00633681">
        <w:rPr>
          <w:szCs w:val="24"/>
        </w:rPr>
        <w:t xml:space="preserve">ти </w:t>
      </w:r>
      <w:r w:rsidR="00F85301">
        <w:rPr>
          <w:szCs w:val="24"/>
        </w:rPr>
        <w:t xml:space="preserve"> изменени</w:t>
      </w:r>
      <w:r w:rsidR="00633681">
        <w:rPr>
          <w:szCs w:val="24"/>
        </w:rPr>
        <w:t xml:space="preserve">е </w:t>
      </w:r>
      <w:r w:rsidR="00F85301">
        <w:rPr>
          <w:szCs w:val="24"/>
        </w:rPr>
        <w:t xml:space="preserve"> в</w:t>
      </w:r>
      <w:r w:rsidR="00633681">
        <w:rPr>
          <w:szCs w:val="24"/>
        </w:rPr>
        <w:t xml:space="preserve"> </w:t>
      </w:r>
      <w:r w:rsidR="00F85301">
        <w:rPr>
          <w:szCs w:val="24"/>
        </w:rPr>
        <w:t>Правила,</w:t>
      </w:r>
      <w:r w:rsidRPr="00676AEC">
        <w:rPr>
          <w:szCs w:val="24"/>
        </w:rPr>
        <w:t xml:space="preserve"> обеспечила подготовку проекта решения Петрозаводского городского Совета о внесении 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 и представила указанный  проект  Главе  </w:t>
      </w:r>
      <w:r w:rsidRPr="00676AEC">
        <w:rPr>
          <w:szCs w:val="24"/>
        </w:rPr>
        <w:lastRenderedPageBreak/>
        <w:t>Петрозаводского городского округа. Глава Петрозаводского городского округа приняла решение о направлении</w:t>
      </w:r>
      <w:r w:rsidR="00623370">
        <w:rPr>
          <w:szCs w:val="24"/>
        </w:rPr>
        <w:t xml:space="preserve"> </w:t>
      </w:r>
      <w:r w:rsidRPr="00676AEC">
        <w:rPr>
          <w:szCs w:val="24"/>
        </w:rPr>
        <w:t xml:space="preserve">указанного проекта </w:t>
      </w:r>
      <w:proofErr w:type="gramStart"/>
      <w:r w:rsidR="00450C75" w:rsidRPr="00676AEC">
        <w:rPr>
          <w:szCs w:val="24"/>
        </w:rPr>
        <w:t>решения  Петрозаводского</w:t>
      </w:r>
      <w:proofErr w:type="gramEnd"/>
      <w:r w:rsidR="00450C75" w:rsidRPr="00676AEC">
        <w:rPr>
          <w:szCs w:val="24"/>
        </w:rPr>
        <w:t xml:space="preserve"> городского Совета</w:t>
      </w:r>
      <w:r w:rsidR="00623370"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для утверждения в  Петрозаводский городской Совет.</w:t>
      </w:r>
    </w:p>
    <w:p w:rsidR="00623370" w:rsidRDefault="00623370" w:rsidP="00270973">
      <w:pPr>
        <w:ind w:firstLine="709"/>
        <w:jc w:val="both"/>
        <w:rPr>
          <w:szCs w:val="24"/>
        </w:rPr>
      </w:pPr>
    </w:p>
    <w:p w:rsidR="00781AC3" w:rsidRDefault="00781AC3" w:rsidP="00D908BC">
      <w:pPr>
        <w:ind w:firstLine="851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>главы Администрации Петрозаводского</w:t>
      </w:r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1B3"/>
    <w:rsid w:val="00046503"/>
    <w:rsid w:val="00075CB4"/>
    <w:rsid w:val="000A642B"/>
    <w:rsid w:val="000A64BB"/>
    <w:rsid w:val="000A6F74"/>
    <w:rsid w:val="000F2D8C"/>
    <w:rsid w:val="00126F24"/>
    <w:rsid w:val="001351BB"/>
    <w:rsid w:val="001364C5"/>
    <w:rsid w:val="00191029"/>
    <w:rsid w:val="001A4097"/>
    <w:rsid w:val="001B2693"/>
    <w:rsid w:val="002032F9"/>
    <w:rsid w:val="00211F8C"/>
    <w:rsid w:val="00220832"/>
    <w:rsid w:val="002501BA"/>
    <w:rsid w:val="00262306"/>
    <w:rsid w:val="00270973"/>
    <w:rsid w:val="002B0D90"/>
    <w:rsid w:val="0034046E"/>
    <w:rsid w:val="003517DB"/>
    <w:rsid w:val="0037621D"/>
    <w:rsid w:val="00392D10"/>
    <w:rsid w:val="00440583"/>
    <w:rsid w:val="0044509B"/>
    <w:rsid w:val="00450C75"/>
    <w:rsid w:val="00497E1A"/>
    <w:rsid w:val="004B02BD"/>
    <w:rsid w:val="004C3A8F"/>
    <w:rsid w:val="004D20E1"/>
    <w:rsid w:val="005729F3"/>
    <w:rsid w:val="005830C3"/>
    <w:rsid w:val="005D7E90"/>
    <w:rsid w:val="00607974"/>
    <w:rsid w:val="00616940"/>
    <w:rsid w:val="00623370"/>
    <w:rsid w:val="00633681"/>
    <w:rsid w:val="00652E73"/>
    <w:rsid w:val="0066120B"/>
    <w:rsid w:val="00676AEC"/>
    <w:rsid w:val="006857C2"/>
    <w:rsid w:val="00691ED7"/>
    <w:rsid w:val="006A3FA7"/>
    <w:rsid w:val="006A470C"/>
    <w:rsid w:val="006B3E3C"/>
    <w:rsid w:val="007174F4"/>
    <w:rsid w:val="0074273B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72FF6"/>
    <w:rsid w:val="008A420D"/>
    <w:rsid w:val="008A542B"/>
    <w:rsid w:val="008B2F2D"/>
    <w:rsid w:val="008E1BE3"/>
    <w:rsid w:val="008E502A"/>
    <w:rsid w:val="00907592"/>
    <w:rsid w:val="00952153"/>
    <w:rsid w:val="0096068A"/>
    <w:rsid w:val="00995FED"/>
    <w:rsid w:val="009D2E7B"/>
    <w:rsid w:val="009F6109"/>
    <w:rsid w:val="00A147FC"/>
    <w:rsid w:val="00A1599C"/>
    <w:rsid w:val="00A75361"/>
    <w:rsid w:val="00A758FB"/>
    <w:rsid w:val="00A863D4"/>
    <w:rsid w:val="00AB23B5"/>
    <w:rsid w:val="00AC22AA"/>
    <w:rsid w:val="00AD3527"/>
    <w:rsid w:val="00AE274C"/>
    <w:rsid w:val="00AF0F88"/>
    <w:rsid w:val="00AF1205"/>
    <w:rsid w:val="00AF2063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D07700"/>
    <w:rsid w:val="00D13E27"/>
    <w:rsid w:val="00D908BC"/>
    <w:rsid w:val="00DC4C10"/>
    <w:rsid w:val="00DF29F4"/>
    <w:rsid w:val="00E061D4"/>
    <w:rsid w:val="00E10F4C"/>
    <w:rsid w:val="00E30B2D"/>
    <w:rsid w:val="00E37114"/>
    <w:rsid w:val="00E84F98"/>
    <w:rsid w:val="00EC017C"/>
    <w:rsid w:val="00EF02EA"/>
    <w:rsid w:val="00F362D5"/>
    <w:rsid w:val="00F64735"/>
    <w:rsid w:val="00F656A3"/>
    <w:rsid w:val="00F85301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53E0"/>
  <w15:docId w15:val="{588E29B2-AC01-4E90-93C6-FC435AC9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uiPriority w:val="99"/>
    <w:rsid w:val="0044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44509B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user</cp:lastModifiedBy>
  <cp:revision>6</cp:revision>
  <cp:lastPrinted>2018-04-06T06:51:00Z</cp:lastPrinted>
  <dcterms:created xsi:type="dcterms:W3CDTF">2018-03-28T13:31:00Z</dcterms:created>
  <dcterms:modified xsi:type="dcterms:W3CDTF">2018-04-16T06:25:00Z</dcterms:modified>
</cp:coreProperties>
</file>