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4D25B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1535E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B684D">
        <w:rPr>
          <w:position w:val="-20"/>
          <w:sz w:val="28"/>
          <w:szCs w:val="28"/>
        </w:rPr>
        <w:t xml:space="preserve">27 </w:t>
      </w:r>
      <w:r w:rsidR="0031535E">
        <w:rPr>
          <w:position w:val="-20"/>
          <w:sz w:val="28"/>
          <w:szCs w:val="28"/>
        </w:rPr>
        <w:t>марта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1B684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D25B2">
        <w:rPr>
          <w:position w:val="-20"/>
          <w:sz w:val="28"/>
          <w:szCs w:val="28"/>
        </w:rPr>
        <w:t>2</w:t>
      </w:r>
      <w:r w:rsidR="0031535E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4D25B2">
        <w:rPr>
          <w:position w:val="-20"/>
          <w:sz w:val="28"/>
          <w:szCs w:val="28"/>
        </w:rPr>
        <w:t>4</w:t>
      </w:r>
      <w:r w:rsidR="00F36CB5">
        <w:rPr>
          <w:position w:val="-20"/>
          <w:sz w:val="28"/>
          <w:szCs w:val="28"/>
        </w:rPr>
        <w:t>62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F36CB5" w:rsidRDefault="00F36CB5" w:rsidP="00F36C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34973132"/>
      <w:r w:rsidRPr="00503351">
        <w:rPr>
          <w:b/>
          <w:sz w:val="28"/>
          <w:szCs w:val="28"/>
        </w:rPr>
        <w:t xml:space="preserve">О </w:t>
      </w:r>
      <w:r w:rsidRPr="00503351">
        <w:rPr>
          <w:b/>
          <w:bCs/>
          <w:sz w:val="28"/>
          <w:szCs w:val="28"/>
        </w:rPr>
        <w:t xml:space="preserve">внесении изменений в </w:t>
      </w:r>
      <w:bookmarkEnd w:id="0"/>
      <w:r w:rsidRPr="00503351">
        <w:rPr>
          <w:b/>
          <w:bCs/>
          <w:sz w:val="28"/>
          <w:szCs w:val="28"/>
        </w:rPr>
        <w:t xml:space="preserve">Решение Петрозаводского </w:t>
      </w:r>
    </w:p>
    <w:p w:rsidR="00F36CB5" w:rsidRDefault="00F36CB5" w:rsidP="00F36C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351">
        <w:rPr>
          <w:b/>
          <w:bCs/>
          <w:sz w:val="28"/>
          <w:szCs w:val="28"/>
        </w:rPr>
        <w:t xml:space="preserve">городского Совета от 28.02.2012 № 27/09-133 «Об утверждении Положения о рассмотрении и исполнении просьб </w:t>
      </w:r>
    </w:p>
    <w:p w:rsidR="00F36CB5" w:rsidRDefault="00F36CB5" w:rsidP="00F36C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351">
        <w:rPr>
          <w:b/>
          <w:bCs/>
          <w:sz w:val="28"/>
          <w:szCs w:val="28"/>
        </w:rPr>
        <w:t>и предложений (наказов) избирателей депутатам</w:t>
      </w:r>
    </w:p>
    <w:p w:rsidR="00F36CB5" w:rsidRPr="00503351" w:rsidRDefault="00F36CB5" w:rsidP="00F36C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351">
        <w:rPr>
          <w:b/>
          <w:bCs/>
          <w:sz w:val="28"/>
          <w:szCs w:val="28"/>
        </w:rPr>
        <w:t>Петрозаводского городского Совета»</w:t>
      </w:r>
    </w:p>
    <w:p w:rsidR="006523CB" w:rsidRDefault="006523CB" w:rsidP="006523CB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p w:rsidR="006523CB" w:rsidRDefault="006523CB" w:rsidP="006523CB">
      <w:pPr>
        <w:autoSpaceDE w:val="0"/>
        <w:autoSpaceDN w:val="0"/>
        <w:adjustRightInd w:val="0"/>
        <w:ind w:firstLine="709"/>
        <w:jc w:val="center"/>
        <w:rPr>
          <w:b/>
          <w:position w:val="-20"/>
          <w:sz w:val="28"/>
          <w:szCs w:val="28"/>
        </w:rPr>
      </w:pPr>
    </w:p>
    <w:p w:rsidR="00F36CB5" w:rsidRDefault="00F36CB5" w:rsidP="00F36CB5">
      <w:pPr>
        <w:ind w:firstLine="709"/>
        <w:jc w:val="both"/>
        <w:rPr>
          <w:sz w:val="28"/>
          <w:szCs w:val="28"/>
        </w:rPr>
      </w:pPr>
      <w:bookmarkStart w:id="1" w:name="_Hlk3801602"/>
      <w:bookmarkStart w:id="2" w:name="_Hlk534969671"/>
      <w:r>
        <w:rPr>
          <w:sz w:val="28"/>
          <w:szCs w:val="28"/>
        </w:rPr>
        <w:t>На основании пункта 31 статьи 19 Устава Петрозаводского городского округа, в</w:t>
      </w:r>
      <w:r w:rsidRPr="000F13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совершенствования</w:t>
      </w:r>
      <w:r w:rsidRPr="000F1399">
        <w:rPr>
          <w:sz w:val="28"/>
          <w:szCs w:val="28"/>
        </w:rPr>
        <w:t xml:space="preserve"> порядка рассмотрения и исполнения просьб и предложений (наказов) избирателей депутатам Петрозаводского городского Совета</w:t>
      </w:r>
      <w:bookmarkEnd w:id="1"/>
      <w:r>
        <w:rPr>
          <w:sz w:val="28"/>
          <w:szCs w:val="28"/>
        </w:rPr>
        <w:t xml:space="preserve"> </w:t>
      </w:r>
      <w:bookmarkEnd w:id="2"/>
      <w:r w:rsidRPr="00891ACE">
        <w:rPr>
          <w:sz w:val="28"/>
          <w:szCs w:val="28"/>
        </w:rPr>
        <w:t>Петрозаводский городской Совет</w:t>
      </w:r>
    </w:p>
    <w:p w:rsidR="00F36CB5" w:rsidRPr="00891ACE" w:rsidRDefault="00F36CB5" w:rsidP="00F36CB5">
      <w:pPr>
        <w:ind w:firstLine="709"/>
        <w:jc w:val="both"/>
        <w:rPr>
          <w:sz w:val="28"/>
          <w:szCs w:val="28"/>
        </w:rPr>
      </w:pPr>
    </w:p>
    <w:p w:rsidR="00F36CB5" w:rsidRPr="00891ACE" w:rsidRDefault="00F36CB5" w:rsidP="00F36CB5">
      <w:pPr>
        <w:jc w:val="both"/>
        <w:rPr>
          <w:sz w:val="28"/>
          <w:szCs w:val="28"/>
        </w:rPr>
      </w:pPr>
      <w:r w:rsidRPr="00891ACE">
        <w:rPr>
          <w:sz w:val="28"/>
          <w:szCs w:val="28"/>
        </w:rPr>
        <w:t>РЕШИЛ:</w:t>
      </w:r>
    </w:p>
    <w:p w:rsidR="00F36CB5" w:rsidRPr="00F36CB5" w:rsidRDefault="00F36CB5" w:rsidP="00F36CB5">
      <w:pPr>
        <w:ind w:firstLine="709"/>
        <w:jc w:val="both"/>
        <w:rPr>
          <w:sz w:val="28"/>
          <w:szCs w:val="28"/>
        </w:rPr>
      </w:pPr>
      <w:r w:rsidRPr="00F36CB5">
        <w:rPr>
          <w:sz w:val="28"/>
          <w:szCs w:val="28"/>
        </w:rPr>
        <w:t xml:space="preserve">Внести в </w:t>
      </w:r>
      <w:r w:rsidRPr="00F36CB5">
        <w:rPr>
          <w:rStyle w:val="ac"/>
          <w:color w:val="auto"/>
          <w:sz w:val="28"/>
          <w:szCs w:val="28"/>
          <w:u w:val="none"/>
        </w:rPr>
        <w:t>Положение о рассмотрении и исполнении просьб и предложений (наказов) избирателей депутатам Петрозаводского городского Совета</w:t>
      </w:r>
      <w:r w:rsidRPr="00F36CB5">
        <w:rPr>
          <w:sz w:val="28"/>
          <w:szCs w:val="28"/>
        </w:rPr>
        <w:t xml:space="preserve">, утвержденное Решением Петрозаводского городского Совета от 28.02.2012 № 27/09-133 (далее – Положение), следующие изменения: </w:t>
      </w:r>
    </w:p>
    <w:p w:rsidR="00F36CB5" w:rsidRDefault="00F36CB5" w:rsidP="00F36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8 слова «в течение месяца» заменить словами «в течение 60 календарных дней».</w:t>
      </w:r>
    </w:p>
    <w:p w:rsidR="00F36CB5" w:rsidRDefault="00F36CB5" w:rsidP="00F36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10 изложить в следующей редакции:</w:t>
      </w:r>
    </w:p>
    <w:p w:rsidR="00F36CB5" w:rsidRPr="00253CCE" w:rsidRDefault="00F36CB5" w:rsidP="00F36C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53CCE">
        <w:rPr>
          <w:sz w:val="28"/>
          <w:szCs w:val="28"/>
        </w:rPr>
        <w:t xml:space="preserve">10. Для рассмотрения перечня наказов избирателей и предложений по его изменению Главой Петрозаводского городского округа создается рабочая группа (согласительная комиссия) из депутатов Петрозаводского городского Совета и представителей Администрации Петрозаводского городского округа на паритетных началах. Персональный состав депутатов Петрозаводского городского Совета в согласительной комиссии определяется Председателем Петрозаводского городского Совета. </w:t>
      </w:r>
    </w:p>
    <w:p w:rsidR="00F36CB5" w:rsidRDefault="00F36CB5" w:rsidP="00F36CB5">
      <w:pPr>
        <w:ind w:firstLine="709"/>
        <w:jc w:val="both"/>
        <w:rPr>
          <w:sz w:val="28"/>
          <w:szCs w:val="28"/>
        </w:rPr>
      </w:pPr>
      <w:r w:rsidRPr="00253CCE">
        <w:rPr>
          <w:sz w:val="28"/>
          <w:szCs w:val="28"/>
        </w:rPr>
        <w:t xml:space="preserve">Депутаты Петрозаводского городского Совета, в отношении наказов избирателей которых имеется заключение об отказе в принятии к исполнению </w:t>
      </w:r>
      <w:r w:rsidRPr="00253CCE">
        <w:rPr>
          <w:sz w:val="28"/>
          <w:szCs w:val="28"/>
        </w:rPr>
        <w:lastRenderedPageBreak/>
        <w:t>наказов избирателей или исключени</w:t>
      </w:r>
      <w:r>
        <w:rPr>
          <w:sz w:val="28"/>
          <w:szCs w:val="28"/>
        </w:rPr>
        <w:t>и</w:t>
      </w:r>
      <w:r w:rsidRPr="00253CCE">
        <w:rPr>
          <w:sz w:val="28"/>
          <w:szCs w:val="28"/>
        </w:rPr>
        <w:t xml:space="preserve"> наказа избирателей из плана мероприятий по выполнению наказов избирателей, приглашаются на заседание согласительной комиссии по данному вопросу.</w:t>
      </w:r>
      <w:r>
        <w:rPr>
          <w:sz w:val="28"/>
          <w:szCs w:val="28"/>
        </w:rPr>
        <w:t>»</w:t>
      </w:r>
    </w:p>
    <w:p w:rsidR="00F36CB5" w:rsidRPr="00D47AAD" w:rsidRDefault="00F36CB5" w:rsidP="00F36C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7AAD">
        <w:rPr>
          <w:sz w:val="28"/>
          <w:szCs w:val="28"/>
        </w:rPr>
        <w:t>Дополнить пунктом 10.1 следующего содержания:</w:t>
      </w:r>
    </w:p>
    <w:p w:rsidR="00F36CB5" w:rsidRPr="00D47AAD" w:rsidRDefault="00F36CB5" w:rsidP="00F36CB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D47AAD">
        <w:rPr>
          <w:sz w:val="28"/>
          <w:szCs w:val="28"/>
        </w:rPr>
        <w:t>«10.1</w:t>
      </w:r>
      <w:r>
        <w:rPr>
          <w:sz w:val="28"/>
          <w:szCs w:val="28"/>
        </w:rPr>
        <w:t>.</w:t>
      </w:r>
      <w:r w:rsidRPr="00D47AAD">
        <w:rPr>
          <w:sz w:val="28"/>
          <w:szCs w:val="28"/>
        </w:rPr>
        <w:t xml:space="preserve"> К полномочиям согласительной комиссии относится принятие следующих решений:</w:t>
      </w:r>
    </w:p>
    <w:p w:rsidR="00F36CB5" w:rsidRPr="00D47AAD" w:rsidRDefault="00F36CB5" w:rsidP="00F36CB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47AAD">
        <w:rPr>
          <w:sz w:val="28"/>
          <w:szCs w:val="28"/>
        </w:rPr>
        <w:t xml:space="preserve"> о принятии к исполнению либо об отказе от принятия к исполнению наказов избирателей</w:t>
      </w:r>
      <w:r>
        <w:rPr>
          <w:sz w:val="28"/>
          <w:szCs w:val="28"/>
        </w:rPr>
        <w:t>;</w:t>
      </w:r>
    </w:p>
    <w:p w:rsidR="00F36CB5" w:rsidRPr="00D47AAD" w:rsidRDefault="00F36CB5" w:rsidP="00F36CB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D47AAD">
        <w:rPr>
          <w:sz w:val="28"/>
          <w:szCs w:val="28"/>
        </w:rPr>
        <w:t xml:space="preserve"> о рассмотрении информации о ходе выполнения плана мероприятий по выполнению наказов избирателей</w:t>
      </w:r>
      <w:r>
        <w:rPr>
          <w:sz w:val="28"/>
          <w:szCs w:val="28"/>
        </w:rPr>
        <w:t>;</w:t>
      </w:r>
    </w:p>
    <w:p w:rsidR="00F36CB5" w:rsidRPr="00D47AAD" w:rsidRDefault="00F36CB5" w:rsidP="00F36CB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D47AAD">
        <w:rPr>
          <w:sz w:val="28"/>
          <w:szCs w:val="28"/>
        </w:rPr>
        <w:t xml:space="preserve"> о разработке рекомендаций по организации дальнейшей работы по выполнению наказов избирателей</w:t>
      </w:r>
      <w:r>
        <w:rPr>
          <w:sz w:val="28"/>
          <w:szCs w:val="28"/>
        </w:rPr>
        <w:t>;</w:t>
      </w:r>
    </w:p>
    <w:p w:rsidR="00F36CB5" w:rsidRPr="00D47AAD" w:rsidRDefault="00F36CB5" w:rsidP="00F36CB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47AAD">
        <w:rPr>
          <w:sz w:val="28"/>
          <w:szCs w:val="28"/>
        </w:rPr>
        <w:t xml:space="preserve"> о рассмотрении перечня наказов избирателей, подлежащих исключению на основании пункта 16 настоящего Положения.»</w:t>
      </w:r>
      <w:r>
        <w:rPr>
          <w:sz w:val="28"/>
          <w:szCs w:val="28"/>
        </w:rPr>
        <w:t>.</w:t>
      </w:r>
    </w:p>
    <w:p w:rsidR="00F36CB5" w:rsidRPr="005F27AD" w:rsidRDefault="00F36CB5" w:rsidP="00F36C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D47AAD">
        <w:rPr>
          <w:rFonts w:eastAsiaTheme="minorHAnsi"/>
          <w:sz w:val="28"/>
          <w:szCs w:val="28"/>
        </w:rPr>
        <w:t>. Дополнить пунктом 10.</w:t>
      </w:r>
      <w:r>
        <w:rPr>
          <w:rFonts w:eastAsiaTheme="minorHAnsi"/>
          <w:sz w:val="28"/>
          <w:szCs w:val="28"/>
        </w:rPr>
        <w:t>2</w:t>
      </w:r>
      <w:r w:rsidRPr="00D47AAD">
        <w:rPr>
          <w:rFonts w:eastAsiaTheme="minorHAnsi"/>
          <w:sz w:val="28"/>
          <w:szCs w:val="28"/>
        </w:rPr>
        <w:t xml:space="preserve"> следующего содержания:</w:t>
      </w:r>
    </w:p>
    <w:p w:rsidR="00F36CB5" w:rsidRPr="0016785C" w:rsidRDefault="00F36CB5" w:rsidP="00F36CB5">
      <w:pPr>
        <w:ind w:firstLine="709"/>
        <w:contextualSpacing/>
        <w:jc w:val="both"/>
        <w:rPr>
          <w:sz w:val="28"/>
          <w:szCs w:val="28"/>
        </w:rPr>
      </w:pPr>
      <w:bookmarkStart w:id="3" w:name="_Hlk2333054"/>
      <w:r w:rsidRPr="0016785C">
        <w:rPr>
          <w:sz w:val="28"/>
          <w:szCs w:val="28"/>
        </w:rPr>
        <w:t>«</w:t>
      </w:r>
      <w:r>
        <w:rPr>
          <w:sz w:val="28"/>
          <w:szCs w:val="28"/>
        </w:rPr>
        <w:t xml:space="preserve">10.2. Согласительная комиссия </w:t>
      </w:r>
      <w:r w:rsidRPr="00D049BC">
        <w:rPr>
          <w:sz w:val="28"/>
          <w:szCs w:val="28"/>
        </w:rPr>
        <w:t xml:space="preserve">принимает решение об отказе </w:t>
      </w:r>
      <w:r>
        <w:rPr>
          <w:sz w:val="28"/>
          <w:szCs w:val="28"/>
        </w:rPr>
        <w:t>в</w:t>
      </w:r>
      <w:r w:rsidRPr="00D049BC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и</w:t>
      </w:r>
      <w:r w:rsidRPr="00D049BC">
        <w:rPr>
          <w:sz w:val="28"/>
          <w:szCs w:val="28"/>
        </w:rPr>
        <w:t xml:space="preserve"> к исполнению наказов избирателей</w:t>
      </w:r>
      <w:r w:rsidRPr="0016785C">
        <w:rPr>
          <w:sz w:val="28"/>
          <w:szCs w:val="28"/>
        </w:rPr>
        <w:t xml:space="preserve"> в следующих случаях:</w:t>
      </w:r>
    </w:p>
    <w:p w:rsidR="00F36CB5" w:rsidRPr="0016785C" w:rsidRDefault="00F36CB5" w:rsidP="00F36CB5">
      <w:pPr>
        <w:ind w:firstLine="709"/>
        <w:contextualSpacing/>
        <w:jc w:val="both"/>
        <w:rPr>
          <w:sz w:val="28"/>
          <w:szCs w:val="28"/>
        </w:rPr>
      </w:pPr>
      <w:r w:rsidRPr="0016785C">
        <w:rPr>
          <w:sz w:val="28"/>
          <w:szCs w:val="28"/>
        </w:rPr>
        <w:t xml:space="preserve">а) противоречие нормативным правовым актам Российской Федерации, </w:t>
      </w:r>
      <w:r>
        <w:rPr>
          <w:sz w:val="28"/>
          <w:szCs w:val="28"/>
        </w:rPr>
        <w:t>Республики Карелия</w:t>
      </w:r>
      <w:r w:rsidRPr="0016785C">
        <w:rPr>
          <w:sz w:val="28"/>
          <w:szCs w:val="28"/>
        </w:rPr>
        <w:t xml:space="preserve">, муниципальным </w:t>
      </w:r>
      <w:r>
        <w:rPr>
          <w:sz w:val="28"/>
          <w:szCs w:val="28"/>
        </w:rPr>
        <w:t xml:space="preserve">нормативным </w:t>
      </w:r>
      <w:r w:rsidRPr="0016785C">
        <w:rPr>
          <w:sz w:val="28"/>
          <w:szCs w:val="28"/>
        </w:rPr>
        <w:t xml:space="preserve">правовым актам органов местного самоуправления </w:t>
      </w:r>
      <w:r>
        <w:rPr>
          <w:sz w:val="28"/>
          <w:szCs w:val="28"/>
        </w:rPr>
        <w:t>Петрозаводского городского округа</w:t>
      </w:r>
      <w:r w:rsidRPr="0016785C">
        <w:rPr>
          <w:sz w:val="28"/>
          <w:szCs w:val="28"/>
        </w:rPr>
        <w:t>;</w:t>
      </w:r>
    </w:p>
    <w:p w:rsidR="00F36CB5" w:rsidRDefault="00F36CB5" w:rsidP="00F36CB5">
      <w:pPr>
        <w:ind w:firstLine="709"/>
        <w:contextualSpacing/>
        <w:jc w:val="both"/>
        <w:rPr>
          <w:sz w:val="28"/>
          <w:szCs w:val="28"/>
        </w:rPr>
      </w:pPr>
      <w:r w:rsidRPr="0016785C">
        <w:rPr>
          <w:sz w:val="28"/>
          <w:szCs w:val="28"/>
        </w:rPr>
        <w:t xml:space="preserve">б) </w:t>
      </w:r>
      <w:r w:rsidRPr="005F27AD">
        <w:rPr>
          <w:sz w:val="28"/>
          <w:szCs w:val="28"/>
        </w:rPr>
        <w:t xml:space="preserve">отсутствие полномочий у органов местного самоуправления </w:t>
      </w:r>
      <w:r>
        <w:rPr>
          <w:sz w:val="28"/>
          <w:szCs w:val="28"/>
        </w:rPr>
        <w:t>Петрозаводского городского округа</w:t>
      </w:r>
      <w:r w:rsidRPr="005F27AD"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t>исполнения наказа избирателя.».</w:t>
      </w:r>
    </w:p>
    <w:p w:rsidR="00F36CB5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2FE9">
        <w:rPr>
          <w:sz w:val="28"/>
          <w:szCs w:val="28"/>
        </w:rPr>
        <w:t>. Дополнить пунктом 10.</w:t>
      </w:r>
      <w:r>
        <w:rPr>
          <w:sz w:val="28"/>
          <w:szCs w:val="28"/>
        </w:rPr>
        <w:t>3</w:t>
      </w:r>
      <w:r w:rsidRPr="009E2FE9">
        <w:rPr>
          <w:sz w:val="28"/>
          <w:szCs w:val="28"/>
        </w:rPr>
        <w:t xml:space="preserve"> следующего содержания:</w:t>
      </w:r>
    </w:p>
    <w:p w:rsidR="00F36CB5" w:rsidRPr="0016785C" w:rsidRDefault="00F36CB5" w:rsidP="00F36CB5">
      <w:pPr>
        <w:ind w:firstLine="709"/>
        <w:contextualSpacing/>
        <w:jc w:val="both"/>
        <w:rPr>
          <w:sz w:val="28"/>
          <w:szCs w:val="28"/>
        </w:rPr>
      </w:pPr>
      <w:r w:rsidRPr="009E2FE9">
        <w:rPr>
          <w:sz w:val="28"/>
          <w:szCs w:val="28"/>
        </w:rPr>
        <w:t>«10.</w:t>
      </w:r>
      <w:r>
        <w:rPr>
          <w:sz w:val="28"/>
          <w:szCs w:val="28"/>
        </w:rPr>
        <w:t>3</w:t>
      </w:r>
      <w:r w:rsidRPr="009E2FE9">
        <w:rPr>
          <w:sz w:val="28"/>
          <w:szCs w:val="28"/>
        </w:rPr>
        <w:t>. Согласительная комиссия</w:t>
      </w:r>
      <w:r>
        <w:rPr>
          <w:sz w:val="28"/>
          <w:szCs w:val="28"/>
        </w:rPr>
        <w:t xml:space="preserve"> вправе принять</w:t>
      </w:r>
      <w:r w:rsidRPr="009E2FE9">
        <w:rPr>
          <w:sz w:val="28"/>
          <w:szCs w:val="28"/>
        </w:rPr>
        <w:t xml:space="preserve"> решение об отказе </w:t>
      </w:r>
      <w:r>
        <w:rPr>
          <w:sz w:val="28"/>
          <w:szCs w:val="28"/>
        </w:rPr>
        <w:t>в</w:t>
      </w:r>
      <w:r w:rsidRPr="009E2FE9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и</w:t>
      </w:r>
      <w:r w:rsidRPr="009E2FE9">
        <w:rPr>
          <w:sz w:val="28"/>
          <w:szCs w:val="28"/>
        </w:rPr>
        <w:t xml:space="preserve"> к исполнению наказов избирателей в следующих случаях:</w:t>
      </w:r>
    </w:p>
    <w:p w:rsidR="00F36CB5" w:rsidRPr="0016785C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6785C">
        <w:rPr>
          <w:sz w:val="28"/>
          <w:szCs w:val="28"/>
        </w:rPr>
        <w:t xml:space="preserve">) </w:t>
      </w:r>
      <w:r>
        <w:rPr>
          <w:sz w:val="28"/>
          <w:szCs w:val="28"/>
        </w:rPr>
        <w:t>наказ</w:t>
      </w:r>
      <w:r w:rsidRPr="0016785C">
        <w:rPr>
          <w:sz w:val="28"/>
          <w:szCs w:val="28"/>
        </w:rPr>
        <w:t xml:space="preserve"> избирателей не содержит общезначимых для города вопросов и направлен на решение вопросов в интересах узкого круга лиц;</w:t>
      </w:r>
    </w:p>
    <w:p w:rsidR="00F36CB5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785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невозможность или нецелесообразность </w:t>
      </w:r>
      <w:r w:rsidRPr="0016785C">
        <w:rPr>
          <w:sz w:val="28"/>
          <w:szCs w:val="28"/>
        </w:rPr>
        <w:t>выполнения мероприятий, содержа</w:t>
      </w:r>
      <w:r>
        <w:rPr>
          <w:sz w:val="28"/>
          <w:szCs w:val="28"/>
        </w:rPr>
        <w:t>щихся в наказе избирателей.».</w:t>
      </w:r>
    </w:p>
    <w:p w:rsidR="00F36CB5" w:rsidRPr="00F9028E" w:rsidRDefault="00F36CB5" w:rsidP="00F36CB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6. В пункте 11 слова «</w:t>
      </w:r>
      <w:r>
        <w:rPr>
          <w:rFonts w:eastAsiaTheme="minorHAnsi"/>
          <w:sz w:val="28"/>
          <w:szCs w:val="28"/>
        </w:rPr>
        <w:t>в соответствии с настоящим Положением Глава Петрозаводского городского округа в срок не позднее первого квартала года, следующего за избирательной кампанией,</w:t>
      </w:r>
      <w:r>
        <w:rPr>
          <w:sz w:val="28"/>
          <w:szCs w:val="28"/>
        </w:rPr>
        <w:t xml:space="preserve">» заменить словами «, </w:t>
      </w:r>
      <w:bookmarkStart w:id="4" w:name="_Hlk2603657"/>
      <w:r w:rsidRPr="005A21E7">
        <w:rPr>
          <w:sz w:val="28"/>
          <w:szCs w:val="28"/>
        </w:rPr>
        <w:t>поступивших депутатам в период избирательной кампании,</w:t>
      </w:r>
      <w:r>
        <w:rPr>
          <w:sz w:val="28"/>
          <w:szCs w:val="28"/>
        </w:rPr>
        <w:t xml:space="preserve"> </w:t>
      </w:r>
      <w:r w:rsidRPr="00F9028E">
        <w:rPr>
          <w:sz w:val="28"/>
          <w:szCs w:val="28"/>
        </w:rPr>
        <w:t>Глава Петрозаводского городского округа в срок не позднее</w:t>
      </w:r>
      <w:r>
        <w:rPr>
          <w:sz w:val="28"/>
          <w:szCs w:val="28"/>
        </w:rPr>
        <w:t xml:space="preserve"> шести месяцев</w:t>
      </w:r>
      <w:r w:rsidRPr="00F9028E">
        <w:t xml:space="preserve"> </w:t>
      </w:r>
      <w:r w:rsidRPr="00F9028E">
        <w:rPr>
          <w:sz w:val="28"/>
          <w:szCs w:val="28"/>
        </w:rPr>
        <w:t xml:space="preserve">со дня избрания </w:t>
      </w:r>
      <w:r>
        <w:rPr>
          <w:sz w:val="28"/>
          <w:szCs w:val="28"/>
        </w:rPr>
        <w:t>Петрозаводского городского Совета</w:t>
      </w:r>
      <w:r w:rsidRPr="00F9028E">
        <w:rPr>
          <w:sz w:val="28"/>
          <w:szCs w:val="28"/>
        </w:rPr>
        <w:t xml:space="preserve"> в правомочном составе</w:t>
      </w:r>
      <w:bookmarkEnd w:id="4"/>
      <w:r w:rsidRPr="005A21E7">
        <w:rPr>
          <w:sz w:val="28"/>
          <w:szCs w:val="28"/>
        </w:rPr>
        <w:t>».</w:t>
      </w:r>
    </w:p>
    <w:bookmarkEnd w:id="3"/>
    <w:p w:rsidR="00F36CB5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Дополнить пунктом 15 следующего содержания:</w:t>
      </w:r>
    </w:p>
    <w:p w:rsidR="00F36CB5" w:rsidRPr="002C2792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5" w:name="_Hlk2334711"/>
      <w:r w:rsidRPr="002C2792">
        <w:rPr>
          <w:sz w:val="28"/>
          <w:szCs w:val="28"/>
        </w:rPr>
        <w:t xml:space="preserve">15. Контроль за выполнением наказов </w:t>
      </w:r>
      <w:r>
        <w:rPr>
          <w:sz w:val="28"/>
          <w:szCs w:val="28"/>
        </w:rPr>
        <w:t xml:space="preserve">избирателей </w:t>
      </w:r>
      <w:r w:rsidRPr="002C2792">
        <w:rPr>
          <w:sz w:val="28"/>
          <w:szCs w:val="28"/>
        </w:rPr>
        <w:t xml:space="preserve">осуществляется депутатами Петрозаводского городского Совета. Информация о ходе выполнения плана мероприятий по выполнению наказов избирателей, поступившая в соответствии с п. 14 настоящего Положения, </w:t>
      </w:r>
      <w:bookmarkStart w:id="6" w:name="_Hlk2603781"/>
      <w:r>
        <w:rPr>
          <w:sz w:val="28"/>
          <w:szCs w:val="28"/>
        </w:rPr>
        <w:t xml:space="preserve">на основании обращения Главы Петрозаводского городского округа, депутата Петрозаводского городского Совета </w:t>
      </w:r>
      <w:bookmarkEnd w:id="6"/>
      <w:r w:rsidRPr="002C2792">
        <w:rPr>
          <w:sz w:val="28"/>
          <w:szCs w:val="28"/>
        </w:rPr>
        <w:t>рассматривается на согласительной комиссии, по итогам проведения которой могут даваться рекомендации по организации дальнейшей работы по выполнению наказов избирателей.</w:t>
      </w:r>
      <w:r>
        <w:rPr>
          <w:sz w:val="28"/>
          <w:szCs w:val="28"/>
        </w:rPr>
        <w:t>».</w:t>
      </w:r>
    </w:p>
    <w:p w:rsidR="00F36CB5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9F08C1">
        <w:rPr>
          <w:sz w:val="28"/>
          <w:szCs w:val="28"/>
        </w:rPr>
        <w:t>Дополнить пунктом 1</w:t>
      </w:r>
      <w:r>
        <w:rPr>
          <w:sz w:val="28"/>
          <w:szCs w:val="28"/>
        </w:rPr>
        <w:t>6</w:t>
      </w:r>
      <w:r w:rsidRPr="009F08C1">
        <w:rPr>
          <w:sz w:val="28"/>
          <w:szCs w:val="28"/>
        </w:rPr>
        <w:t xml:space="preserve"> следующего содержания:</w:t>
      </w:r>
    </w:p>
    <w:p w:rsidR="00F36CB5" w:rsidRPr="00880AF3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r w:rsidRPr="00880AF3">
        <w:rPr>
          <w:sz w:val="28"/>
          <w:szCs w:val="28"/>
        </w:rPr>
        <w:t>Основани</w:t>
      </w:r>
      <w:r>
        <w:rPr>
          <w:sz w:val="28"/>
          <w:szCs w:val="28"/>
        </w:rPr>
        <w:t>ями</w:t>
      </w:r>
      <w:r w:rsidRPr="00880AF3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исключения наказа избирателей</w:t>
      </w:r>
      <w:r w:rsidRPr="00880AF3">
        <w:rPr>
          <w:sz w:val="28"/>
          <w:szCs w:val="28"/>
        </w:rPr>
        <w:t xml:space="preserve"> из </w:t>
      </w:r>
      <w:r w:rsidRPr="009E4B9D">
        <w:rPr>
          <w:sz w:val="28"/>
          <w:szCs w:val="28"/>
        </w:rPr>
        <w:t>плана мероприятий по выполнению наказов избирателей</w:t>
      </w:r>
      <w:r w:rsidRPr="00880AF3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880AF3">
        <w:rPr>
          <w:sz w:val="28"/>
          <w:szCs w:val="28"/>
        </w:rPr>
        <w:t>тся:</w:t>
      </w:r>
    </w:p>
    <w:p w:rsidR="00F36CB5" w:rsidRDefault="00F36CB5" w:rsidP="00F36CB5">
      <w:pPr>
        <w:ind w:firstLine="709"/>
        <w:contextualSpacing/>
        <w:jc w:val="both"/>
        <w:rPr>
          <w:sz w:val="28"/>
          <w:szCs w:val="28"/>
        </w:rPr>
      </w:pPr>
      <w:r w:rsidRPr="00880AF3">
        <w:rPr>
          <w:sz w:val="28"/>
          <w:szCs w:val="28"/>
        </w:rPr>
        <w:t xml:space="preserve">а) </w:t>
      </w:r>
      <w:r w:rsidRPr="004D6E81">
        <w:rPr>
          <w:sz w:val="28"/>
          <w:szCs w:val="28"/>
        </w:rPr>
        <w:t>невозможность</w:t>
      </w:r>
      <w:r>
        <w:rPr>
          <w:sz w:val="28"/>
          <w:szCs w:val="28"/>
        </w:rPr>
        <w:t xml:space="preserve"> исполнения,</w:t>
      </w:r>
      <w:r w:rsidRPr="004D6E81">
        <w:rPr>
          <w:sz w:val="28"/>
          <w:szCs w:val="28"/>
        </w:rPr>
        <w:t xml:space="preserve"> </w:t>
      </w:r>
      <w:r>
        <w:rPr>
          <w:sz w:val="28"/>
          <w:szCs w:val="28"/>
        </w:rPr>
        <w:t>нецелесообразность, утрата актуальности исполнения</w:t>
      </w:r>
      <w:r w:rsidRPr="004D6E81">
        <w:rPr>
          <w:sz w:val="28"/>
          <w:szCs w:val="28"/>
        </w:rPr>
        <w:t xml:space="preserve"> наказа</w:t>
      </w:r>
      <w:r>
        <w:rPr>
          <w:sz w:val="28"/>
          <w:szCs w:val="28"/>
        </w:rPr>
        <w:t xml:space="preserve"> избирателей;</w:t>
      </w:r>
    </w:p>
    <w:p w:rsidR="00F36CB5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D6E81">
        <w:rPr>
          <w:sz w:val="28"/>
          <w:szCs w:val="28"/>
        </w:rPr>
        <w:t xml:space="preserve">противоречие нормативным правовым актам Российской Федерации, Республики Карелия, муниципальным </w:t>
      </w:r>
      <w:r>
        <w:rPr>
          <w:sz w:val="28"/>
          <w:szCs w:val="28"/>
        </w:rPr>
        <w:t xml:space="preserve">нормативным </w:t>
      </w:r>
      <w:r w:rsidRPr="004D6E81">
        <w:rPr>
          <w:sz w:val="28"/>
          <w:szCs w:val="28"/>
        </w:rPr>
        <w:t>правовым актам органов местного самоуправления Петрозаводского городского округа;</w:t>
      </w:r>
    </w:p>
    <w:p w:rsidR="00F36CB5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80AF3">
        <w:rPr>
          <w:sz w:val="28"/>
          <w:szCs w:val="28"/>
        </w:rPr>
        <w:t xml:space="preserve">) </w:t>
      </w:r>
      <w:r w:rsidRPr="004D6E81">
        <w:rPr>
          <w:sz w:val="28"/>
          <w:szCs w:val="28"/>
        </w:rPr>
        <w:t xml:space="preserve">отсутствие полномочий у органов местного самоуправления Петрозаводского городского округа </w:t>
      </w:r>
      <w:r>
        <w:rPr>
          <w:sz w:val="28"/>
          <w:szCs w:val="28"/>
        </w:rPr>
        <w:t>по реализации исполнения наказа избирателей.</w:t>
      </w:r>
    </w:p>
    <w:p w:rsidR="00F36CB5" w:rsidRDefault="00F36CB5" w:rsidP="00F36CB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указанных оснований Главой</w:t>
      </w:r>
      <w:r w:rsidRPr="004D6E81">
        <w:rPr>
          <w:sz w:val="28"/>
          <w:szCs w:val="28"/>
        </w:rPr>
        <w:t xml:space="preserve"> Петрозаводского городского округа подготавливается </w:t>
      </w:r>
      <w:r w:rsidRPr="006B155A">
        <w:rPr>
          <w:sz w:val="28"/>
          <w:szCs w:val="28"/>
        </w:rPr>
        <w:t>мотивированн</w:t>
      </w:r>
      <w:r>
        <w:rPr>
          <w:sz w:val="28"/>
          <w:szCs w:val="28"/>
        </w:rPr>
        <w:t>ое</w:t>
      </w:r>
      <w:r w:rsidRPr="006B155A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с</w:t>
      </w:r>
      <w:r w:rsidRPr="006B155A">
        <w:rPr>
          <w:sz w:val="28"/>
          <w:szCs w:val="28"/>
        </w:rPr>
        <w:t xml:space="preserve"> </w:t>
      </w:r>
      <w:r w:rsidRPr="004D6E81">
        <w:rPr>
          <w:sz w:val="28"/>
          <w:szCs w:val="28"/>
        </w:rPr>
        <w:t>переч</w:t>
      </w:r>
      <w:r>
        <w:rPr>
          <w:sz w:val="28"/>
          <w:szCs w:val="28"/>
        </w:rPr>
        <w:t>нем</w:t>
      </w:r>
      <w:r w:rsidRPr="004D6E81">
        <w:rPr>
          <w:sz w:val="28"/>
          <w:szCs w:val="28"/>
        </w:rPr>
        <w:t xml:space="preserve"> наказов избирателей</w:t>
      </w:r>
      <w:r>
        <w:rPr>
          <w:sz w:val="28"/>
          <w:szCs w:val="28"/>
        </w:rPr>
        <w:t>, подлежащих исключению</w:t>
      </w:r>
      <w:r w:rsidRPr="00234693">
        <w:rPr>
          <w:sz w:val="28"/>
          <w:szCs w:val="28"/>
        </w:rPr>
        <w:t xml:space="preserve"> </w:t>
      </w:r>
      <w:r w:rsidRPr="00880AF3">
        <w:rPr>
          <w:sz w:val="28"/>
          <w:szCs w:val="28"/>
        </w:rPr>
        <w:t xml:space="preserve">из </w:t>
      </w:r>
      <w:r w:rsidRPr="009E4B9D">
        <w:rPr>
          <w:sz w:val="28"/>
          <w:szCs w:val="28"/>
        </w:rPr>
        <w:t>плана мероприятий по выполнению наказов избирателей</w:t>
      </w:r>
      <w:r w:rsidRPr="004D6E81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4D6E81">
        <w:rPr>
          <w:sz w:val="28"/>
          <w:szCs w:val="28"/>
        </w:rPr>
        <w:t xml:space="preserve"> передается на рассмотрение согласительной комиссии.</w:t>
      </w:r>
    </w:p>
    <w:p w:rsidR="004D25B2" w:rsidRDefault="00F36CB5" w:rsidP="00F36CB5">
      <w:pPr>
        <w:pStyle w:val="ConsPlusNormal"/>
        <w:ind w:firstLine="709"/>
        <w:jc w:val="both"/>
        <w:rPr>
          <w:sz w:val="28"/>
          <w:szCs w:val="28"/>
        </w:rPr>
      </w:pPr>
      <w:r w:rsidRPr="004D6E81">
        <w:rPr>
          <w:sz w:val="28"/>
          <w:szCs w:val="28"/>
        </w:rPr>
        <w:t>По результатам рассмотрения материалов</w:t>
      </w:r>
      <w:r>
        <w:rPr>
          <w:sz w:val="28"/>
          <w:szCs w:val="28"/>
        </w:rPr>
        <w:t xml:space="preserve"> согласительной комиссией</w:t>
      </w:r>
      <w:r w:rsidRPr="004D6E81">
        <w:rPr>
          <w:sz w:val="28"/>
          <w:szCs w:val="28"/>
        </w:rPr>
        <w:t xml:space="preserve"> Глава Петрозаводского городского округа вносит на рассмотрение очередной сессии Петрозаводского городского Совета проект решения Петрозаводского городского Совета о внесении изменений в план мероприятий по выполнению наказов избирателей</w:t>
      </w:r>
      <w:r>
        <w:rPr>
          <w:sz w:val="28"/>
          <w:szCs w:val="28"/>
        </w:rPr>
        <w:t>.».</w:t>
      </w:r>
      <w:bookmarkEnd w:id="5"/>
    </w:p>
    <w:p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  <w:bookmarkStart w:id="7" w:name="_GoBack"/>
      <w:bookmarkEnd w:id="7"/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FC7A77" w:rsidRDefault="00FC7A77" w:rsidP="00EE675B">
      <w:pPr>
        <w:pStyle w:val="ConsPlusNormal"/>
        <w:ind w:firstLine="709"/>
        <w:jc w:val="both"/>
        <w:rPr>
          <w:sz w:val="28"/>
          <w:szCs w:val="28"/>
        </w:rPr>
      </w:pPr>
    </w:p>
    <w:p w:rsidR="006523CB" w:rsidRDefault="006523CB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Tr="000B6B19">
        <w:tc>
          <w:tcPr>
            <w:tcW w:w="4536" w:type="dxa"/>
          </w:tcPr>
          <w:p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</w:tbl>
    <w:p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52" w:rsidRDefault="00291F52" w:rsidP="00DB42D8">
      <w:r>
        <w:separator/>
      </w:r>
    </w:p>
  </w:endnote>
  <w:endnote w:type="continuationSeparator" w:id="0">
    <w:p w:rsidR="00291F52" w:rsidRDefault="00291F5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52" w:rsidRDefault="00291F52" w:rsidP="00DB42D8">
      <w:r>
        <w:separator/>
      </w:r>
    </w:p>
  </w:footnote>
  <w:footnote w:type="continuationSeparator" w:id="0">
    <w:p w:rsidR="00291F52" w:rsidRDefault="00291F5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684D"/>
    <w:rsid w:val="001D2BF6"/>
    <w:rsid w:val="001D58D4"/>
    <w:rsid w:val="001E14CD"/>
    <w:rsid w:val="00233314"/>
    <w:rsid w:val="00291F52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4338C2"/>
    <w:rsid w:val="004753F8"/>
    <w:rsid w:val="004936BF"/>
    <w:rsid w:val="004B2277"/>
    <w:rsid w:val="004D25B2"/>
    <w:rsid w:val="00511355"/>
    <w:rsid w:val="005343C2"/>
    <w:rsid w:val="00543D94"/>
    <w:rsid w:val="005650B5"/>
    <w:rsid w:val="005814AC"/>
    <w:rsid w:val="00585B0C"/>
    <w:rsid w:val="005A0031"/>
    <w:rsid w:val="005A29F5"/>
    <w:rsid w:val="005D2610"/>
    <w:rsid w:val="005F3F97"/>
    <w:rsid w:val="00636053"/>
    <w:rsid w:val="006523CB"/>
    <w:rsid w:val="0067163E"/>
    <w:rsid w:val="00715227"/>
    <w:rsid w:val="00727744"/>
    <w:rsid w:val="0075516B"/>
    <w:rsid w:val="00790B51"/>
    <w:rsid w:val="007934FD"/>
    <w:rsid w:val="00795120"/>
    <w:rsid w:val="00795721"/>
    <w:rsid w:val="007A46C2"/>
    <w:rsid w:val="007B16E9"/>
    <w:rsid w:val="007B7D85"/>
    <w:rsid w:val="007C5C80"/>
    <w:rsid w:val="00844ECE"/>
    <w:rsid w:val="008A2EC4"/>
    <w:rsid w:val="008C7115"/>
    <w:rsid w:val="008D4663"/>
    <w:rsid w:val="00910BD8"/>
    <w:rsid w:val="0098275E"/>
    <w:rsid w:val="009C2C77"/>
    <w:rsid w:val="009F14A9"/>
    <w:rsid w:val="00A3130B"/>
    <w:rsid w:val="00A661DE"/>
    <w:rsid w:val="00A7487F"/>
    <w:rsid w:val="00A90E57"/>
    <w:rsid w:val="00A91060"/>
    <w:rsid w:val="00AA284B"/>
    <w:rsid w:val="00BC252B"/>
    <w:rsid w:val="00BF180F"/>
    <w:rsid w:val="00C3393A"/>
    <w:rsid w:val="00C61C2B"/>
    <w:rsid w:val="00D0609D"/>
    <w:rsid w:val="00D974F1"/>
    <w:rsid w:val="00DB42D8"/>
    <w:rsid w:val="00DF603A"/>
    <w:rsid w:val="00E83716"/>
    <w:rsid w:val="00E9128C"/>
    <w:rsid w:val="00E9782F"/>
    <w:rsid w:val="00EC4519"/>
    <w:rsid w:val="00ED6E8E"/>
    <w:rsid w:val="00EE675B"/>
    <w:rsid w:val="00F36CB5"/>
    <w:rsid w:val="00F5126B"/>
    <w:rsid w:val="00F563CE"/>
    <w:rsid w:val="00F833D2"/>
    <w:rsid w:val="00F91B29"/>
    <w:rsid w:val="00F93489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C55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2018-12-19T10:57:00Z</cp:lastPrinted>
  <dcterms:created xsi:type="dcterms:W3CDTF">2019-03-19T08:11:00Z</dcterms:created>
  <dcterms:modified xsi:type="dcterms:W3CDTF">2019-03-19T08:24:00Z</dcterms:modified>
</cp:coreProperties>
</file>