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F868E1" w:rsidRPr="00F868E1" w:rsidRDefault="00F868E1" w:rsidP="00F86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E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B5A32">
        <w:rPr>
          <w:rFonts w:ascii="Times New Roman" w:hAnsi="Times New Roman" w:cs="Times New Roman"/>
          <w:b/>
          <w:sz w:val="28"/>
          <w:szCs w:val="28"/>
        </w:rPr>
        <w:t>й</w:t>
      </w:r>
      <w:r w:rsidRPr="00F868E1">
        <w:rPr>
          <w:rFonts w:ascii="Times New Roman" w:hAnsi="Times New Roman" w:cs="Times New Roman"/>
          <w:b/>
          <w:sz w:val="28"/>
          <w:szCs w:val="28"/>
        </w:rPr>
        <w:t xml:space="preserve"> в Решение Петрозаводского городского Совета от  10.11.2005 № XXV/XXI-196 «Об установлении и введении в действие на территории Петрозаводского городского округа земельного налога»</w:t>
      </w:r>
    </w:p>
    <w:p w:rsidR="007E6825" w:rsidRPr="00A51E2C" w:rsidRDefault="007E6825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ED3FE2">
      <w:pPr>
        <w:spacing w:after="0" w:line="240" w:lineRule="auto"/>
        <w:ind w:firstLine="851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F868E1" w:rsidRPr="00ED3FE2" w:rsidRDefault="00F868E1" w:rsidP="00ED3F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D3FE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Налогового кодекса Российской Федерации,  руководствуясь </w:t>
      </w:r>
      <w:hyperlink r:id="rId10" w:history="1">
        <w:r w:rsidRPr="00ED3FE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Устава Петрозаводского городского округа, учитывая письмо Министерства финансов Российской Федерации от 06.06.2019 № 03-05-04-02/41504, Петрозаводский городской Совет </w:t>
      </w:r>
    </w:p>
    <w:p w:rsidR="00F868E1" w:rsidRPr="00ED3FE2" w:rsidRDefault="00F868E1" w:rsidP="00ED3F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68E1" w:rsidRPr="00ED3FE2" w:rsidRDefault="00F868E1" w:rsidP="00ED3FE2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>РЕШИЛ:</w:t>
      </w:r>
    </w:p>
    <w:p w:rsidR="00F868E1" w:rsidRPr="00ED3FE2" w:rsidRDefault="00F868E1" w:rsidP="00ED3F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Внести в </w:t>
      </w:r>
      <w:hyperlink r:id="rId11" w:history="1">
        <w:r w:rsidRPr="00ED3FE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Петрозаводского городского Совета от 10.11.2005 № XXV/XXI-196 «Об установлении и введении в действие на территории Петрозаводского городского округа земельного налога» следующие изменения:</w:t>
      </w:r>
    </w:p>
    <w:p w:rsidR="00F868E1" w:rsidRPr="00ED3FE2" w:rsidRDefault="00F868E1" w:rsidP="00ED3F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1.1.  </w:t>
      </w:r>
      <w:r w:rsidR="006B5A32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бзац 2 подпункта 2.1 пункта 2 </w:t>
      </w:r>
      <w:r w:rsidR="006B5A32">
        <w:rPr>
          <w:rFonts w:ascii="Times New Roman" w:eastAsiaTheme="minorHAnsi" w:hAnsi="Times New Roman" w:cs="Times New Roman"/>
          <w:sz w:val="28"/>
          <w:szCs w:val="28"/>
        </w:rPr>
        <w:t>и</w:t>
      </w:r>
      <w:r w:rsidR="006B5A32" w:rsidRPr="00ED3FE2">
        <w:rPr>
          <w:rFonts w:ascii="Times New Roman" w:eastAsiaTheme="minorHAnsi" w:hAnsi="Times New Roman" w:cs="Times New Roman"/>
          <w:sz w:val="28"/>
          <w:szCs w:val="28"/>
        </w:rPr>
        <w:t xml:space="preserve">зложить 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>в следующей редакции:</w:t>
      </w:r>
    </w:p>
    <w:p w:rsidR="00F868E1" w:rsidRPr="00ED3FE2" w:rsidRDefault="00F868E1" w:rsidP="00ED3FE2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ED3FE2">
        <w:rPr>
          <w:rFonts w:ascii="Times New Roman" w:eastAsiaTheme="minorHAnsi" w:hAnsi="Times New Roman" w:cs="Times New Roman"/>
          <w:sz w:val="28"/>
          <w:szCs w:val="28"/>
        </w:rPr>
        <w:t>.».</w:t>
      </w:r>
      <w:proofErr w:type="gramEnd"/>
    </w:p>
    <w:p w:rsidR="00F868E1" w:rsidRPr="00ED3FE2" w:rsidRDefault="00F868E1" w:rsidP="00ED3FE2">
      <w:pPr>
        <w:pStyle w:val="aa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Абзац </w:t>
      </w:r>
      <w:r w:rsidR="00ED3FE2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подпункта 2.1 пункта 2 исключить. </w:t>
      </w:r>
    </w:p>
    <w:p w:rsidR="00F868E1" w:rsidRPr="00ED3FE2" w:rsidRDefault="00F868E1" w:rsidP="00ED3FE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подпункте </w:t>
      </w:r>
      <w:hyperlink r:id="rId12" w:history="1">
        <w:r w:rsidRPr="00ED3FE2">
          <w:rPr>
            <w:rStyle w:val="a9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4.3</w:t>
        </w:r>
      </w:hyperlink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пункта 4 слова  </w:t>
      </w:r>
      <w:r w:rsidR="00ED3FE2" w:rsidRPr="00ED3FE2">
        <w:rPr>
          <w:rFonts w:ascii="Times New Roman" w:eastAsiaTheme="minorHAnsi" w:hAnsi="Times New Roman" w:cs="Times New Roman"/>
          <w:sz w:val="28"/>
          <w:szCs w:val="28"/>
        </w:rPr>
        <w:t>«уплачивают налог не позднее 30</w:t>
      </w:r>
      <w:r w:rsidR="006B5A32">
        <w:rPr>
          <w:rFonts w:ascii="Times New Roman" w:eastAsiaTheme="minorHAnsi" w:hAnsi="Times New Roman" w:cs="Times New Roman"/>
          <w:sz w:val="28"/>
          <w:szCs w:val="28"/>
        </w:rPr>
        <w:t> </w:t>
      </w:r>
      <w:r w:rsidR="00ED3FE2" w:rsidRPr="00ED3FE2">
        <w:rPr>
          <w:rFonts w:ascii="Times New Roman" w:eastAsiaTheme="minorHAnsi" w:hAnsi="Times New Roman" w:cs="Times New Roman"/>
          <w:sz w:val="28"/>
          <w:szCs w:val="28"/>
        </w:rPr>
        <w:t>апреля года, следующего за истекшим налоговым периодом, и» исключить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868E1" w:rsidRPr="00ED3FE2" w:rsidRDefault="00F868E1" w:rsidP="00ED3F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3FE2">
        <w:rPr>
          <w:rFonts w:ascii="Times New Roman" w:eastAsiaTheme="minorHAnsi" w:hAnsi="Times New Roman" w:cs="Times New Roman"/>
          <w:sz w:val="28"/>
          <w:szCs w:val="28"/>
        </w:rPr>
        <w:t>2. Подпункт</w:t>
      </w:r>
      <w:r w:rsidR="006B5A32"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 1.1 </w:t>
      </w:r>
      <w:r w:rsidR="006B5A32">
        <w:rPr>
          <w:rFonts w:ascii="Times New Roman" w:eastAsiaTheme="minorHAnsi" w:hAnsi="Times New Roman" w:cs="Times New Roman"/>
          <w:sz w:val="28"/>
          <w:szCs w:val="28"/>
        </w:rPr>
        <w:t xml:space="preserve">и 1.2 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>пункта 1 настоящего Решения вступа</w:t>
      </w:r>
      <w:r w:rsidR="002922EE">
        <w:rPr>
          <w:rFonts w:ascii="Times New Roman" w:eastAsiaTheme="minorHAnsi" w:hAnsi="Times New Roman" w:cs="Times New Roman"/>
          <w:sz w:val="28"/>
          <w:szCs w:val="28"/>
        </w:rPr>
        <w:t>ю</w:t>
      </w:r>
      <w:bookmarkStart w:id="0" w:name="_GoBack"/>
      <w:bookmarkEnd w:id="0"/>
      <w:r w:rsidRPr="00ED3FE2">
        <w:rPr>
          <w:rFonts w:ascii="Times New Roman" w:eastAsiaTheme="minorHAnsi" w:hAnsi="Times New Roman" w:cs="Times New Roman"/>
          <w:sz w:val="28"/>
          <w:szCs w:val="28"/>
        </w:rPr>
        <w:t xml:space="preserve">т в силу </w:t>
      </w:r>
      <w:r w:rsidR="006B5A32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>01</w:t>
      </w:r>
      <w:r w:rsidR="00ED3FE2">
        <w:rPr>
          <w:rFonts w:ascii="Times New Roman" w:eastAsiaTheme="minorHAnsi" w:hAnsi="Times New Roman" w:cs="Times New Roman"/>
          <w:sz w:val="28"/>
          <w:szCs w:val="28"/>
        </w:rPr>
        <w:t xml:space="preserve"> января 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>2020</w:t>
      </w:r>
      <w:r w:rsidR="00ED3FE2"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 w:rsidRPr="00ED3FE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A51E2C" w:rsidTr="00D0622E">
        <w:tc>
          <w:tcPr>
            <w:tcW w:w="4390" w:type="dxa"/>
            <w:shd w:val="clear" w:color="auto" w:fill="auto"/>
          </w:tcPr>
          <w:p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  <w:proofErr w:type="gramEnd"/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:rsidR="007266D2" w:rsidRPr="00A51E2C" w:rsidRDefault="007266D2" w:rsidP="00D0622E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D2" w:rsidRPr="00A51E2C" w:rsidRDefault="007266D2" w:rsidP="004E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E5F0C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4E5F0C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7266D2" w:rsidRPr="00A51E2C" w:rsidRDefault="007266D2" w:rsidP="00D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  <w:proofErr w:type="gramEnd"/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6D2" w:rsidRPr="00A51E2C" w:rsidRDefault="007266D2" w:rsidP="00D0622E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E5F0C">
              <w:rPr>
                <w:rFonts w:ascii="Times New Roman" w:hAnsi="Times New Roman" w:cs="Times New Roman"/>
                <w:sz w:val="28"/>
                <w:szCs w:val="28"/>
              </w:rPr>
              <w:t>И.Ю. Мирошник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6D2" w:rsidRPr="00A51E2C" w:rsidRDefault="007266D2" w:rsidP="00D06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7266D2" w:rsidRDefault="007266D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sectPr w:rsidR="007266D2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66" w:rsidRDefault="009A1866" w:rsidP="003A1F60">
      <w:pPr>
        <w:spacing w:after="0" w:line="240" w:lineRule="auto"/>
      </w:pPr>
      <w:r>
        <w:separator/>
      </w:r>
    </w:p>
  </w:endnote>
  <w:endnote w:type="continuationSeparator" w:id="0">
    <w:p w:rsidR="009A1866" w:rsidRDefault="009A1866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66" w:rsidRDefault="009A1866" w:rsidP="003A1F60">
      <w:pPr>
        <w:spacing w:after="0" w:line="240" w:lineRule="auto"/>
      </w:pPr>
      <w:r>
        <w:separator/>
      </w:r>
    </w:p>
  </w:footnote>
  <w:footnote w:type="continuationSeparator" w:id="0">
    <w:p w:rsidR="009A1866" w:rsidRDefault="009A1866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825"/>
    <w:multiLevelType w:val="multilevel"/>
    <w:tmpl w:val="B5A63144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5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101068"/>
    <w:rsid w:val="00243471"/>
    <w:rsid w:val="002922EE"/>
    <w:rsid w:val="002F452B"/>
    <w:rsid w:val="003230F5"/>
    <w:rsid w:val="003260B8"/>
    <w:rsid w:val="003976B5"/>
    <w:rsid w:val="003A1F60"/>
    <w:rsid w:val="004E5F0C"/>
    <w:rsid w:val="006932F2"/>
    <w:rsid w:val="006B5A32"/>
    <w:rsid w:val="007266D2"/>
    <w:rsid w:val="00783EA5"/>
    <w:rsid w:val="00793A4F"/>
    <w:rsid w:val="007E6825"/>
    <w:rsid w:val="0087213B"/>
    <w:rsid w:val="008875E9"/>
    <w:rsid w:val="008A7F24"/>
    <w:rsid w:val="00984D35"/>
    <w:rsid w:val="009A1866"/>
    <w:rsid w:val="00A32859"/>
    <w:rsid w:val="00A51E2C"/>
    <w:rsid w:val="00B1681B"/>
    <w:rsid w:val="00B222DF"/>
    <w:rsid w:val="00C938E8"/>
    <w:rsid w:val="00E40496"/>
    <w:rsid w:val="00E417C4"/>
    <w:rsid w:val="00E62997"/>
    <w:rsid w:val="00ED3FE2"/>
    <w:rsid w:val="00F868E1"/>
    <w:rsid w:val="00FD5D60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styleId="a9">
    <w:name w:val="Hyperlink"/>
    <w:basedOn w:val="a0"/>
    <w:uiPriority w:val="99"/>
    <w:unhideWhenUsed/>
    <w:rsid w:val="00F868E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8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styleId="a9">
    <w:name w:val="Hyperlink"/>
    <w:basedOn w:val="a0"/>
    <w:uiPriority w:val="99"/>
    <w:unhideWhenUsed/>
    <w:rsid w:val="00F868E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8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33897A25B9BC8691EE3A3AB08CAEDD1ABCBAC09B8CBC66360B0221601CF4088F1BAACB85D66254F8810E357272137FBF6CD3C0A02F19E75ACF435t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33897A25B9BC8691EE3A3AB08CAEDD1ABCBAC09B8CBC66360B0221601CF4088F1BABEB8056A25489618EC427170723At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B33897A25B9BC8691EE3A3AB08CAEDD1ABCBAC08B0C9C06E60B0221601CF4088F1BAACB85D66254D8C1CE357272137FBF6CD3C0A02F19E75ACF435t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33897A25B9BC8691EFDAEBD649DE0D7A191A809B0C7973A3FEB7F4108C517CFBEE3EEFF54612E1BD95CBE5173776DAEFCD33914033Ft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shekoa</cp:lastModifiedBy>
  <cp:revision>14</cp:revision>
  <cp:lastPrinted>2019-07-29T13:59:00Z</cp:lastPrinted>
  <dcterms:created xsi:type="dcterms:W3CDTF">2018-10-10T12:28:00Z</dcterms:created>
  <dcterms:modified xsi:type="dcterms:W3CDTF">2019-07-29T13:59:00Z</dcterms:modified>
</cp:coreProperties>
</file>