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97" w:rsidRPr="008B581E" w:rsidRDefault="008E3997" w:rsidP="008E3997">
      <w:pPr>
        <w:pStyle w:val="a5"/>
        <w:ind w:left="142" w:right="-83"/>
        <w:jc w:val="center"/>
        <w:rPr>
          <w:rFonts w:ascii="Times New Roman" w:hAnsi="Times New Roman"/>
          <w:sz w:val="28"/>
          <w:szCs w:val="28"/>
        </w:rPr>
      </w:pPr>
      <w:r w:rsidRPr="008B581E">
        <w:rPr>
          <w:rFonts w:ascii="Times New Roman" w:hAnsi="Times New Roman"/>
          <w:sz w:val="28"/>
          <w:szCs w:val="28"/>
        </w:rPr>
        <w:t>ПОЯСНИТЕЛЬНАЯ ЗАПИСКА</w:t>
      </w:r>
    </w:p>
    <w:p w:rsidR="008E3997" w:rsidRPr="008B581E" w:rsidRDefault="008E3997" w:rsidP="008E3997">
      <w:pPr>
        <w:pStyle w:val="a5"/>
        <w:ind w:left="142" w:right="-83"/>
        <w:jc w:val="center"/>
        <w:rPr>
          <w:rFonts w:ascii="Times New Roman" w:hAnsi="Times New Roman"/>
          <w:sz w:val="28"/>
          <w:szCs w:val="28"/>
        </w:rPr>
      </w:pPr>
    </w:p>
    <w:p w:rsidR="008E3997" w:rsidRPr="008B581E" w:rsidRDefault="008E3997" w:rsidP="008E3997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8B581E">
        <w:rPr>
          <w:rFonts w:ascii="Times New Roman" w:hAnsi="Times New Roman"/>
          <w:sz w:val="28"/>
          <w:szCs w:val="28"/>
        </w:rPr>
        <w:t xml:space="preserve">к проекту решения Петрозаводского городского Совета «О внесении изменения в Решение Петрозаводского городского Совета от 18.02.2015 </w:t>
      </w:r>
      <w:r w:rsidR="008B581E">
        <w:rPr>
          <w:rFonts w:ascii="Times New Roman" w:hAnsi="Times New Roman"/>
          <w:sz w:val="28"/>
          <w:szCs w:val="28"/>
        </w:rPr>
        <w:br/>
      </w:r>
      <w:r w:rsidRPr="008B581E">
        <w:rPr>
          <w:rFonts w:ascii="Times New Roman" w:hAnsi="Times New Roman"/>
          <w:sz w:val="28"/>
          <w:szCs w:val="28"/>
        </w:rPr>
        <w:t>№ 27/31 - 489 «О принятии Стратегии социально-экономического развития Петрозаводского городского округа на период до 2025 года»</w:t>
      </w:r>
    </w:p>
    <w:p w:rsidR="008E3997" w:rsidRPr="008B581E" w:rsidRDefault="008E3997" w:rsidP="008E3997">
      <w:pPr>
        <w:pStyle w:val="a5"/>
        <w:ind w:left="142" w:right="-83"/>
        <w:jc w:val="center"/>
        <w:rPr>
          <w:rFonts w:ascii="Times New Roman" w:hAnsi="Times New Roman"/>
          <w:sz w:val="28"/>
          <w:szCs w:val="28"/>
        </w:rPr>
      </w:pPr>
    </w:p>
    <w:p w:rsidR="008E3997" w:rsidRPr="008B581E" w:rsidRDefault="008E3997" w:rsidP="008E3997">
      <w:pPr>
        <w:pStyle w:val="a5"/>
        <w:ind w:left="142" w:right="-83"/>
        <w:jc w:val="center"/>
        <w:rPr>
          <w:rFonts w:ascii="Times New Roman" w:hAnsi="Times New Roman"/>
          <w:sz w:val="28"/>
          <w:szCs w:val="28"/>
        </w:rPr>
      </w:pPr>
    </w:p>
    <w:p w:rsidR="008E3997" w:rsidRPr="008B581E" w:rsidRDefault="008E3997" w:rsidP="008E3997">
      <w:pPr>
        <w:pStyle w:val="a7"/>
        <w:ind w:right="-1" w:firstLine="709"/>
        <w:rPr>
          <w:sz w:val="28"/>
          <w:szCs w:val="28"/>
        </w:rPr>
      </w:pPr>
      <w:r w:rsidRPr="008B581E">
        <w:rPr>
          <w:sz w:val="28"/>
          <w:szCs w:val="28"/>
        </w:rPr>
        <w:t xml:space="preserve">Настоящий проект подготовлен в целях </w:t>
      </w:r>
      <w:proofErr w:type="gramStart"/>
      <w:r w:rsidRPr="008B581E">
        <w:rPr>
          <w:sz w:val="28"/>
          <w:szCs w:val="28"/>
        </w:rPr>
        <w:t>актуализации перечня целевых индикаторов Стратегии социально-экономического развития Петрозаводского городского округа</w:t>
      </w:r>
      <w:proofErr w:type="gramEnd"/>
      <w:r w:rsidRPr="008B581E">
        <w:rPr>
          <w:sz w:val="28"/>
          <w:szCs w:val="28"/>
        </w:rPr>
        <w:t xml:space="preserve"> на период до 2025 года, характеризующих экономическое состояние города и уровень жизни населения, по трем сценариям социально-экономического развития (инерционный ресурсно-сырьевой, селективный индустриально-транзитный, активный инновационный сценарий). </w:t>
      </w:r>
    </w:p>
    <w:p w:rsidR="008E3997" w:rsidRPr="008B581E" w:rsidRDefault="008E3997" w:rsidP="008E3997">
      <w:pPr>
        <w:pStyle w:val="a7"/>
        <w:ind w:right="-1" w:firstLine="709"/>
        <w:rPr>
          <w:sz w:val="28"/>
          <w:szCs w:val="28"/>
        </w:rPr>
      </w:pPr>
      <w:r w:rsidRPr="008B581E">
        <w:rPr>
          <w:sz w:val="28"/>
          <w:szCs w:val="28"/>
        </w:rPr>
        <w:t xml:space="preserve">Целевые индикаторы представлены ответственными структурными подразделениями Администрации Петрозаводского городского округа. </w:t>
      </w:r>
      <w:proofErr w:type="gramStart"/>
      <w:r w:rsidRPr="008B581E">
        <w:rPr>
          <w:sz w:val="28"/>
          <w:szCs w:val="28"/>
        </w:rPr>
        <w:t>Запланированные по годам значения рассчитаны на основании данных государственного статистического наблюдения, с учетом показателей прогноза социально-экономического развития Петрозаводского городского округа на долгосрочны</w:t>
      </w:r>
      <w:r w:rsidR="00AB7028" w:rsidRPr="008B581E">
        <w:rPr>
          <w:sz w:val="28"/>
          <w:szCs w:val="28"/>
        </w:rPr>
        <w:t>й</w:t>
      </w:r>
      <w:r w:rsidRPr="008B581E">
        <w:rPr>
          <w:sz w:val="28"/>
          <w:szCs w:val="28"/>
        </w:rPr>
        <w:t xml:space="preserve"> период до 2025 года, а также на основании реализуемых муниципальных программ Петрозаводского городского округа. </w:t>
      </w:r>
      <w:proofErr w:type="gramEnd"/>
    </w:p>
    <w:p w:rsidR="008E3997" w:rsidRPr="008B581E" w:rsidRDefault="008E3997" w:rsidP="008E3997">
      <w:pPr>
        <w:pStyle w:val="a7"/>
        <w:spacing w:line="240" w:lineRule="atLeast"/>
        <w:ind w:right="0" w:firstLine="709"/>
        <w:rPr>
          <w:sz w:val="28"/>
          <w:szCs w:val="28"/>
        </w:rPr>
      </w:pPr>
      <w:r w:rsidRPr="008B581E">
        <w:rPr>
          <w:sz w:val="28"/>
          <w:szCs w:val="28"/>
        </w:rPr>
        <w:t>Оценка регулирующего воздействия настоящего проекта решения не требуется, поскольку оно не создает новые и не изменяет ранее предусмотренные муниципальными нормативными правовыми актами обязанности для участников стратегического планирования.</w:t>
      </w:r>
    </w:p>
    <w:p w:rsidR="008E3997" w:rsidRPr="008B581E" w:rsidRDefault="008E3997" w:rsidP="008E3997">
      <w:pPr>
        <w:pStyle w:val="a7"/>
        <w:spacing w:line="240" w:lineRule="atLeast"/>
        <w:ind w:right="0" w:firstLine="709"/>
        <w:rPr>
          <w:sz w:val="28"/>
          <w:szCs w:val="28"/>
        </w:rPr>
      </w:pPr>
    </w:p>
    <w:p w:rsidR="008E3997" w:rsidRPr="008B581E" w:rsidRDefault="008E3997" w:rsidP="008E3997">
      <w:pPr>
        <w:pStyle w:val="a7"/>
        <w:spacing w:line="240" w:lineRule="atLeast"/>
        <w:ind w:right="0" w:firstLine="709"/>
        <w:rPr>
          <w:sz w:val="28"/>
          <w:szCs w:val="28"/>
        </w:rPr>
      </w:pPr>
    </w:p>
    <w:p w:rsidR="008E3997" w:rsidRPr="008B581E" w:rsidRDefault="008E3997" w:rsidP="008E3997">
      <w:pPr>
        <w:pStyle w:val="a7"/>
        <w:spacing w:line="240" w:lineRule="atLeast"/>
        <w:ind w:right="0" w:firstLine="709"/>
        <w:rPr>
          <w:sz w:val="28"/>
          <w:szCs w:val="28"/>
        </w:rPr>
      </w:pPr>
    </w:p>
    <w:p w:rsidR="008E3997" w:rsidRPr="008B581E" w:rsidRDefault="008E3997" w:rsidP="008E3997">
      <w:pPr>
        <w:pStyle w:val="a7"/>
        <w:spacing w:line="240" w:lineRule="atLeast"/>
        <w:ind w:right="0" w:firstLine="709"/>
        <w:rPr>
          <w:sz w:val="28"/>
          <w:szCs w:val="28"/>
        </w:rPr>
      </w:pPr>
    </w:p>
    <w:p w:rsidR="008E3997" w:rsidRPr="008B581E" w:rsidRDefault="008E3997" w:rsidP="008E399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экономического развития </w:t>
      </w:r>
      <w:r w:rsidRPr="008B5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581E" w:rsidRPr="008B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B5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8B581E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 Марченко</w:t>
      </w:r>
    </w:p>
    <w:p w:rsidR="008E3997" w:rsidRDefault="008E3997" w:rsidP="008E399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3997" w:rsidRPr="00FE7E14" w:rsidRDefault="008E3997" w:rsidP="008E3997">
      <w:pPr>
        <w:pStyle w:val="a9"/>
        <w:ind w:firstLine="720"/>
        <w:jc w:val="center"/>
        <w:rPr>
          <w:sz w:val="24"/>
          <w:szCs w:val="24"/>
        </w:rPr>
      </w:pPr>
      <w:r w:rsidRPr="00FE7E14">
        <w:rPr>
          <w:sz w:val="24"/>
          <w:szCs w:val="24"/>
        </w:rPr>
        <w:lastRenderedPageBreak/>
        <w:t>Лист согласования</w:t>
      </w:r>
    </w:p>
    <w:p w:rsidR="008E3997" w:rsidRPr="00BD314A" w:rsidRDefault="008E3997" w:rsidP="008E3997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  <w:r w:rsidRPr="001A2CAE">
        <w:rPr>
          <w:rFonts w:ascii="Times New Roman" w:hAnsi="Times New Roman"/>
          <w:sz w:val="24"/>
          <w:szCs w:val="24"/>
        </w:rPr>
        <w:t xml:space="preserve">к проекту решения Петрозаводского городского Совета </w:t>
      </w:r>
      <w:r>
        <w:rPr>
          <w:rFonts w:ascii="Times New Roman" w:hAnsi="Times New Roman"/>
          <w:sz w:val="24"/>
          <w:szCs w:val="24"/>
        </w:rPr>
        <w:t>«</w:t>
      </w:r>
      <w:r w:rsidRPr="00BD314A">
        <w:rPr>
          <w:rFonts w:ascii="Times New Roman" w:hAnsi="Times New Roman"/>
          <w:sz w:val="24"/>
          <w:szCs w:val="24"/>
        </w:rPr>
        <w:t xml:space="preserve">О внесении изменения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D314A">
        <w:rPr>
          <w:rFonts w:ascii="Times New Roman" w:hAnsi="Times New Roman"/>
          <w:sz w:val="24"/>
          <w:szCs w:val="24"/>
        </w:rPr>
        <w:t>Решение Петрозаводского городского Совета от 18.02.2015 № 27/31 - 489 «О принятии Стратегии социально-экономического развития Петрозаводского городского округа на период до 2025 года»</w:t>
      </w:r>
    </w:p>
    <w:p w:rsidR="008E3997" w:rsidRPr="00FE7E14" w:rsidRDefault="008E3997" w:rsidP="008E3997">
      <w:pPr>
        <w:pStyle w:val="a9"/>
        <w:jc w:val="both"/>
        <w:rPr>
          <w:sz w:val="24"/>
          <w:szCs w:val="24"/>
        </w:rPr>
      </w:pPr>
    </w:p>
    <w:p w:rsidR="008E3997" w:rsidRPr="00FE7E14" w:rsidRDefault="008E3997" w:rsidP="008E3997">
      <w:pPr>
        <w:pStyle w:val="a9"/>
        <w:jc w:val="both"/>
        <w:rPr>
          <w:sz w:val="24"/>
          <w:szCs w:val="24"/>
        </w:rPr>
      </w:pPr>
      <w:r w:rsidRPr="00FE7E14">
        <w:rPr>
          <w:sz w:val="24"/>
          <w:szCs w:val="24"/>
        </w:rPr>
        <w:t>Согласован с:</w:t>
      </w:r>
    </w:p>
    <w:p w:rsidR="008E3997" w:rsidRDefault="008E3997" w:rsidP="008E3997">
      <w:pPr>
        <w:pStyle w:val="a9"/>
        <w:ind w:firstLine="720"/>
        <w:jc w:val="both"/>
        <w:rPr>
          <w:sz w:val="24"/>
          <w:szCs w:val="24"/>
        </w:rPr>
      </w:pPr>
    </w:p>
    <w:p w:rsidR="008E3997" w:rsidRPr="00FE7E14" w:rsidRDefault="008E3997" w:rsidP="008E3997">
      <w:pPr>
        <w:pStyle w:val="a9"/>
        <w:ind w:firstLine="720"/>
        <w:jc w:val="both"/>
        <w:rPr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11"/>
        <w:gridCol w:w="1417"/>
        <w:gridCol w:w="1418"/>
        <w:gridCol w:w="2126"/>
      </w:tblGrid>
      <w:tr w:rsidR="008E3997" w:rsidRPr="00405F4B" w:rsidTr="00DD3CD6">
        <w:trPr>
          <w:cantSplit/>
          <w:trHeight w:val="777"/>
        </w:trPr>
        <w:tc>
          <w:tcPr>
            <w:tcW w:w="4395" w:type="dxa"/>
            <w:gridSpan w:val="2"/>
            <w:vAlign w:val="center"/>
          </w:tcPr>
          <w:p w:rsidR="008E3997" w:rsidRPr="00405F4B" w:rsidRDefault="008E3997" w:rsidP="00DD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8E3997" w:rsidRPr="00405F4B" w:rsidRDefault="008E3997" w:rsidP="00DD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vAlign w:val="center"/>
          </w:tcPr>
          <w:p w:rsidR="008E3997" w:rsidRPr="00405F4B" w:rsidRDefault="008E3997" w:rsidP="00DD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Личная подпись</w:t>
            </w:r>
          </w:p>
        </w:tc>
        <w:tc>
          <w:tcPr>
            <w:tcW w:w="2126" w:type="dxa"/>
            <w:vAlign w:val="center"/>
          </w:tcPr>
          <w:p w:rsidR="008E3997" w:rsidRPr="00405F4B" w:rsidRDefault="008E3997" w:rsidP="00DD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Расшифровка подписи</w:t>
            </w:r>
          </w:p>
        </w:tc>
      </w:tr>
      <w:tr w:rsidR="008E3997" w:rsidRPr="00405F4B" w:rsidTr="00DD3CD6">
        <w:trPr>
          <w:cantSplit/>
          <w:trHeight w:val="813"/>
        </w:trPr>
        <w:tc>
          <w:tcPr>
            <w:tcW w:w="4395" w:type="dxa"/>
            <w:gridSpan w:val="2"/>
            <w:vAlign w:val="center"/>
          </w:tcPr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экономического развития Администрации Петрозаводского городского округа</w:t>
            </w:r>
          </w:p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Э.В. Марченко</w:t>
            </w:r>
          </w:p>
        </w:tc>
      </w:tr>
      <w:tr w:rsidR="008E3997" w:rsidRPr="00405F4B" w:rsidTr="00DD3CD6">
        <w:trPr>
          <w:cantSplit/>
          <w:trHeight w:val="813"/>
        </w:trPr>
        <w:tc>
          <w:tcPr>
            <w:tcW w:w="4395" w:type="dxa"/>
            <w:gridSpan w:val="2"/>
            <w:vAlign w:val="center"/>
          </w:tcPr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Петрозаводского городского округа – председатель комитета финансов</w:t>
            </w:r>
          </w:p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Е.В. Логинова</w:t>
            </w:r>
          </w:p>
        </w:tc>
      </w:tr>
      <w:tr w:rsidR="008E3997" w:rsidRPr="00405F4B" w:rsidTr="00DD3CD6">
        <w:trPr>
          <w:cantSplit/>
          <w:trHeight w:val="813"/>
        </w:trPr>
        <w:tc>
          <w:tcPr>
            <w:tcW w:w="4395" w:type="dxa"/>
            <w:gridSpan w:val="2"/>
            <w:vAlign w:val="center"/>
          </w:tcPr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Петрозаводского городского округа – председатель комитета социального развития</w:t>
            </w:r>
          </w:p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Л.В. Иконникова</w:t>
            </w:r>
          </w:p>
        </w:tc>
      </w:tr>
      <w:tr w:rsidR="008E3997" w:rsidRPr="00405F4B" w:rsidTr="00DD3CD6">
        <w:trPr>
          <w:cantSplit/>
          <w:trHeight w:val="813"/>
        </w:trPr>
        <w:tc>
          <w:tcPr>
            <w:tcW w:w="4395" w:type="dxa"/>
            <w:gridSpan w:val="2"/>
            <w:vAlign w:val="center"/>
          </w:tcPr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Петрозаводского городского округа – председатель комитета жилищно-коммунального хозяйства</w:t>
            </w:r>
          </w:p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А.А. </w:t>
            </w:r>
            <w:proofErr w:type="spellStart"/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Бекелев</w:t>
            </w:r>
            <w:proofErr w:type="spellEnd"/>
          </w:p>
        </w:tc>
      </w:tr>
      <w:tr w:rsidR="008E3997" w:rsidRPr="00405F4B" w:rsidTr="00DD3CD6">
        <w:trPr>
          <w:cantSplit/>
          <w:trHeight w:val="813"/>
        </w:trPr>
        <w:tc>
          <w:tcPr>
            <w:tcW w:w="4395" w:type="dxa"/>
            <w:gridSpan w:val="2"/>
            <w:vAlign w:val="center"/>
          </w:tcPr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Петрозаводского городского округа – председатель комитета градостроительства и землепользования</w:t>
            </w:r>
          </w:p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Е.И. Перов</w:t>
            </w:r>
          </w:p>
        </w:tc>
      </w:tr>
      <w:tr w:rsidR="008E3997" w:rsidRPr="00405F4B" w:rsidTr="00DD3CD6">
        <w:trPr>
          <w:cantSplit/>
          <w:trHeight w:val="815"/>
        </w:trPr>
        <w:tc>
          <w:tcPr>
            <w:tcW w:w="4384" w:type="dxa"/>
            <w:vAlign w:val="center"/>
          </w:tcPr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организационной работы аппарата Администрации</w:t>
            </w:r>
          </w:p>
        </w:tc>
        <w:tc>
          <w:tcPr>
            <w:tcW w:w="1428" w:type="dxa"/>
            <w:gridSpan w:val="2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З.Ю. Сивакова</w:t>
            </w:r>
          </w:p>
        </w:tc>
      </w:tr>
      <w:tr w:rsidR="008E3997" w:rsidRPr="00405F4B" w:rsidTr="00DD3CD6">
        <w:trPr>
          <w:cantSplit/>
          <w:trHeight w:val="815"/>
        </w:trPr>
        <w:tc>
          <w:tcPr>
            <w:tcW w:w="4384" w:type="dxa"/>
            <w:vAlign w:val="center"/>
          </w:tcPr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нормативно-правового управления аппарата Администрации</w:t>
            </w:r>
          </w:p>
        </w:tc>
        <w:tc>
          <w:tcPr>
            <w:tcW w:w="1428" w:type="dxa"/>
            <w:gridSpan w:val="2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5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Ю.В. Ульянова</w:t>
            </w:r>
          </w:p>
        </w:tc>
      </w:tr>
      <w:tr w:rsidR="008E3997" w:rsidRPr="00405F4B" w:rsidTr="00DD3CD6">
        <w:trPr>
          <w:cantSplit/>
          <w:trHeight w:val="8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97" w:rsidRPr="00405F4B" w:rsidRDefault="008E3997" w:rsidP="00DD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Петрозаводского городского округа – руководитель аппарата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7" w:rsidRPr="00405F4B" w:rsidRDefault="008E3997" w:rsidP="00DD3C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7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3997" w:rsidRPr="00405F4B" w:rsidRDefault="008E3997" w:rsidP="00DD3CD6">
            <w:pPr>
              <w:spacing w:after="0" w:line="4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Д.В. Евстигнеева</w:t>
            </w:r>
          </w:p>
        </w:tc>
      </w:tr>
    </w:tbl>
    <w:p w:rsidR="008E3997" w:rsidRDefault="008E3997" w:rsidP="008E3997">
      <w:pPr>
        <w:pStyle w:val="a9"/>
        <w:ind w:firstLine="720"/>
        <w:rPr>
          <w:sz w:val="24"/>
          <w:szCs w:val="24"/>
        </w:rPr>
      </w:pPr>
    </w:p>
    <w:p w:rsidR="008E3997" w:rsidRDefault="008E3997" w:rsidP="008E3997">
      <w:pPr>
        <w:pStyle w:val="a9"/>
        <w:rPr>
          <w:sz w:val="24"/>
          <w:szCs w:val="24"/>
        </w:rPr>
      </w:pPr>
    </w:p>
    <w:p w:rsidR="008E3997" w:rsidRDefault="008E3997" w:rsidP="008E3997">
      <w:pPr>
        <w:pStyle w:val="a9"/>
        <w:rPr>
          <w:sz w:val="24"/>
          <w:szCs w:val="24"/>
        </w:rPr>
      </w:pPr>
    </w:p>
    <w:p w:rsidR="008E3997" w:rsidRPr="0079214B" w:rsidRDefault="008E3997" w:rsidP="008E3997">
      <w:pPr>
        <w:pStyle w:val="a9"/>
      </w:pPr>
      <w:r w:rsidRPr="0079214B">
        <w:t xml:space="preserve">Исп. </w:t>
      </w:r>
      <w:proofErr w:type="spellStart"/>
      <w:r>
        <w:t>Студенцова</w:t>
      </w:r>
      <w:proofErr w:type="spellEnd"/>
      <w:r>
        <w:t xml:space="preserve"> И.В.</w:t>
      </w:r>
    </w:p>
    <w:p w:rsidR="008E3997" w:rsidRPr="0079214B" w:rsidRDefault="008E3997" w:rsidP="008E3997">
      <w:pPr>
        <w:pStyle w:val="a9"/>
      </w:pPr>
      <w:r w:rsidRPr="0079214B">
        <w:t>71-35-</w:t>
      </w:r>
      <w:r>
        <w:t>99</w:t>
      </w:r>
    </w:p>
    <w:p w:rsidR="00D62BD3" w:rsidRPr="008E3997" w:rsidRDefault="00D62BD3" w:rsidP="008E3997"/>
    <w:sectPr w:rsidR="00D62BD3" w:rsidRPr="008E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B0"/>
    <w:rsid w:val="00003599"/>
    <w:rsid w:val="00063B05"/>
    <w:rsid w:val="00165E62"/>
    <w:rsid w:val="001A202C"/>
    <w:rsid w:val="002137B0"/>
    <w:rsid w:val="00255C89"/>
    <w:rsid w:val="00263E7E"/>
    <w:rsid w:val="003758E7"/>
    <w:rsid w:val="00392DF0"/>
    <w:rsid w:val="003D0E8C"/>
    <w:rsid w:val="00412768"/>
    <w:rsid w:val="0045008E"/>
    <w:rsid w:val="00535A90"/>
    <w:rsid w:val="005A7CCA"/>
    <w:rsid w:val="00607B97"/>
    <w:rsid w:val="008110BB"/>
    <w:rsid w:val="008B581E"/>
    <w:rsid w:val="008E3997"/>
    <w:rsid w:val="00960A62"/>
    <w:rsid w:val="00991BE7"/>
    <w:rsid w:val="00AB7028"/>
    <w:rsid w:val="00AD6F59"/>
    <w:rsid w:val="00C00D23"/>
    <w:rsid w:val="00D22DDD"/>
    <w:rsid w:val="00D62BD3"/>
    <w:rsid w:val="00D7213B"/>
    <w:rsid w:val="00DB076F"/>
    <w:rsid w:val="00DB57E2"/>
    <w:rsid w:val="00E76A2C"/>
    <w:rsid w:val="00EA4D27"/>
    <w:rsid w:val="00F30804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97"/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DF0"/>
    <w:rPr>
      <w:b/>
      <w:bCs/>
    </w:rPr>
  </w:style>
  <w:style w:type="paragraph" w:styleId="a5">
    <w:name w:val="Plain Text"/>
    <w:aliases w:val="Знак1,Знак Знак Знак,Знак Знак,Знак"/>
    <w:basedOn w:val="a"/>
    <w:link w:val="a6"/>
    <w:uiPriority w:val="99"/>
    <w:rsid w:val="008E39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Знак1 Знак,Знак Знак Знак Знак,Знак Знак Знак1,Знак Знак1"/>
    <w:basedOn w:val="a0"/>
    <w:link w:val="a5"/>
    <w:uiPriority w:val="99"/>
    <w:rsid w:val="008E39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E3997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39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E3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97"/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DF0"/>
    <w:rPr>
      <w:b/>
      <w:bCs/>
    </w:rPr>
  </w:style>
  <w:style w:type="paragraph" w:styleId="a5">
    <w:name w:val="Plain Text"/>
    <w:aliases w:val="Знак1,Знак Знак Знак,Знак Знак,Знак"/>
    <w:basedOn w:val="a"/>
    <w:link w:val="a6"/>
    <w:uiPriority w:val="99"/>
    <w:rsid w:val="008E39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Знак1 Знак,Знак Знак Знак Знак,Знак Знак Знак1,Знак Знак1"/>
    <w:basedOn w:val="a0"/>
    <w:link w:val="a5"/>
    <w:uiPriority w:val="99"/>
    <w:rsid w:val="008E39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E3997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39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E3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vangonente</dc:creator>
  <cp:lastModifiedBy>Студенцова Ирина</cp:lastModifiedBy>
  <cp:revision>25</cp:revision>
  <cp:lastPrinted>2020-11-09T09:33:00Z</cp:lastPrinted>
  <dcterms:created xsi:type="dcterms:W3CDTF">2020-06-29T11:37:00Z</dcterms:created>
  <dcterms:modified xsi:type="dcterms:W3CDTF">2020-11-09T09:48:00Z</dcterms:modified>
</cp:coreProperties>
</file>