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6F3C" w14:textId="77777777" w:rsidR="00443570" w:rsidRDefault="00443570">
      <w:pPr>
        <w:pStyle w:val="ConsPlusTitle"/>
        <w:jc w:val="center"/>
        <w:outlineLvl w:val="0"/>
      </w:pPr>
      <w:r>
        <w:t>ПЕТРОЗАВОДСКИЙ ГОРОДСКОЙ СОВЕТ</w:t>
      </w:r>
    </w:p>
    <w:p w14:paraId="1D2C21CC" w14:textId="77777777" w:rsidR="00443570" w:rsidRDefault="00443570">
      <w:pPr>
        <w:pStyle w:val="ConsPlusTitle"/>
        <w:jc w:val="center"/>
      </w:pPr>
      <w:r>
        <w:t>10 сессия 27 созыва</w:t>
      </w:r>
    </w:p>
    <w:p w14:paraId="41195026" w14:textId="77777777" w:rsidR="00443570" w:rsidRDefault="00443570">
      <w:pPr>
        <w:pStyle w:val="ConsPlusTitle"/>
        <w:jc w:val="center"/>
      </w:pPr>
    </w:p>
    <w:p w14:paraId="03248EC3" w14:textId="77777777" w:rsidR="00443570" w:rsidRDefault="00443570">
      <w:pPr>
        <w:pStyle w:val="ConsPlusTitle"/>
        <w:jc w:val="center"/>
      </w:pPr>
      <w:r>
        <w:t>РЕШЕНИЕ</w:t>
      </w:r>
    </w:p>
    <w:p w14:paraId="2C8570DC" w14:textId="77777777" w:rsidR="00443570" w:rsidRDefault="00443570">
      <w:pPr>
        <w:pStyle w:val="ConsPlusTitle"/>
        <w:jc w:val="center"/>
      </w:pPr>
      <w:r>
        <w:t>от 26 апреля 2012 г. N 27/10-156</w:t>
      </w:r>
    </w:p>
    <w:p w14:paraId="16476D3C" w14:textId="77777777" w:rsidR="00443570" w:rsidRDefault="00443570">
      <w:pPr>
        <w:pStyle w:val="ConsPlusTitle"/>
        <w:jc w:val="center"/>
      </w:pPr>
    </w:p>
    <w:p w14:paraId="4D3661F3" w14:textId="77777777" w:rsidR="00443570" w:rsidRDefault="00443570">
      <w:pPr>
        <w:pStyle w:val="ConsPlusTitle"/>
        <w:jc w:val="center"/>
      </w:pPr>
      <w:r>
        <w:t>ОБ УТВЕРЖДЕНИИ ПОРЯДКА</w:t>
      </w:r>
    </w:p>
    <w:p w14:paraId="3A58883C" w14:textId="77777777" w:rsidR="00443570" w:rsidRDefault="00443570">
      <w:pPr>
        <w:pStyle w:val="ConsPlusTitle"/>
        <w:jc w:val="center"/>
      </w:pPr>
      <w:r>
        <w:t>РАЗМЕЩЕНИЯ СВЕДЕНИЙ О ДОХОДАХ, РАСХОДАХ, ОБ ИМУЩЕСТВЕ</w:t>
      </w:r>
    </w:p>
    <w:p w14:paraId="716F4148" w14:textId="77777777" w:rsidR="00443570" w:rsidRDefault="00443570">
      <w:pPr>
        <w:pStyle w:val="ConsPlusTitle"/>
        <w:jc w:val="center"/>
      </w:pPr>
      <w:r>
        <w:t>И ОБЯЗАТЕЛЬСТВАХ ИМУЩЕСТВЕННОГО ХАРАКТЕРА МУНИЦИПАЛЬНЫХ</w:t>
      </w:r>
    </w:p>
    <w:p w14:paraId="54285F0A" w14:textId="77777777" w:rsidR="00443570" w:rsidRDefault="00443570">
      <w:pPr>
        <w:pStyle w:val="ConsPlusTitle"/>
        <w:jc w:val="center"/>
      </w:pPr>
      <w:r>
        <w:t>СЛУЖАЩИХ И ЧЛЕНОВ ИХ СЕМЕЙ НА ОФИЦИАЛЬНЫХ САЙТАХ ОРГАНОВ</w:t>
      </w:r>
    </w:p>
    <w:p w14:paraId="2BD2F473" w14:textId="77777777" w:rsidR="00443570" w:rsidRDefault="00443570">
      <w:pPr>
        <w:pStyle w:val="ConsPlusTitle"/>
        <w:jc w:val="center"/>
      </w:pPr>
      <w:r>
        <w:t>МЕСТНОГО САМОУПРАВЛЕНИЯ ПЕТРОЗАВОДСКОГО ГОРОДСКОГО ОКРУГА</w:t>
      </w:r>
    </w:p>
    <w:p w14:paraId="56F8B63E" w14:textId="77777777" w:rsidR="00443570" w:rsidRDefault="00443570">
      <w:pPr>
        <w:pStyle w:val="ConsPlusTitle"/>
        <w:jc w:val="center"/>
      </w:pPr>
      <w:r>
        <w:t>И ПРЕДОСТАВЛЕНИЯ ЭТИХ СВЕДЕНИЙ СРЕДСТВАМ МАССОВОЙ</w:t>
      </w:r>
    </w:p>
    <w:p w14:paraId="1E7459E4" w14:textId="77777777" w:rsidR="00443570" w:rsidRDefault="00443570">
      <w:pPr>
        <w:pStyle w:val="ConsPlusTitle"/>
        <w:jc w:val="center"/>
      </w:pPr>
      <w:r>
        <w:t>ИНФОРМАЦИИ ДЛЯ ОПУБЛИКОВАНИЯ</w:t>
      </w:r>
    </w:p>
    <w:p w14:paraId="70A952D9" w14:textId="77777777" w:rsidR="00443570" w:rsidRDefault="0044357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3570" w14:paraId="5FB6818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C3290" w14:textId="77777777" w:rsidR="00443570" w:rsidRDefault="0044357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C8F29" w14:textId="77777777" w:rsidR="00443570" w:rsidRDefault="0044357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75CF15D" w14:textId="77777777" w:rsidR="00443570" w:rsidRDefault="004435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3A42B9D" w14:textId="77777777" w:rsidR="00443570" w:rsidRDefault="00443570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Петрозаводского городского Совета</w:t>
            </w:r>
          </w:p>
          <w:p w14:paraId="2C2A1408" w14:textId="77777777" w:rsidR="00443570" w:rsidRDefault="004435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18.02.2015 </w:t>
            </w:r>
            <w:hyperlink r:id="rId4" w:history="1">
              <w:r>
                <w:rPr>
                  <w:color w:val="0000FF"/>
                </w:rPr>
                <w:t>N 27/31-500</w:t>
              </w:r>
            </w:hyperlink>
            <w:r>
              <w:rPr>
                <w:color w:val="392C69"/>
              </w:rPr>
              <w:t xml:space="preserve">, от 27.02.2018 </w:t>
            </w:r>
            <w:hyperlink r:id="rId5" w:history="1">
              <w:r>
                <w:rPr>
                  <w:color w:val="0000FF"/>
                </w:rPr>
                <w:t>N 28/13-262</w:t>
              </w:r>
            </w:hyperlink>
            <w:r>
              <w:rPr>
                <w:color w:val="392C69"/>
              </w:rPr>
              <w:t>,</w:t>
            </w:r>
          </w:p>
          <w:p w14:paraId="654F4342" w14:textId="77777777" w:rsidR="00443570" w:rsidRDefault="004435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31.03.2022 </w:t>
            </w:r>
            <w:hyperlink r:id="rId6" w:history="1">
              <w:r>
                <w:rPr>
                  <w:color w:val="0000FF"/>
                </w:rPr>
                <w:t>N 29/8-101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41857" w14:textId="77777777" w:rsidR="00443570" w:rsidRDefault="00443570">
            <w:pPr>
              <w:spacing w:after="1" w:line="0" w:lineRule="atLeast"/>
            </w:pPr>
          </w:p>
        </w:tc>
      </w:tr>
    </w:tbl>
    <w:p w14:paraId="7793A2D4" w14:textId="77777777" w:rsidR="00443570" w:rsidRDefault="00443570">
      <w:pPr>
        <w:pStyle w:val="ConsPlusNormal"/>
        <w:jc w:val="both"/>
      </w:pPr>
    </w:p>
    <w:p w14:paraId="75DAA536" w14:textId="77777777" w:rsidR="00443570" w:rsidRDefault="0044357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6 статьи 8</w:t>
        </w:r>
      </w:hyperlink>
      <w:r>
        <w:t xml:space="preserve"> Федерального закона от 25.12.2008 N 273-ФЗ "О противодействии коррупции" Петрозаводский городской Совет решил:</w:t>
      </w:r>
    </w:p>
    <w:p w14:paraId="6000EEBE" w14:textId="77777777" w:rsidR="00443570" w:rsidRDefault="00443570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муниципальных служащих и членов их семей на официальных сайтах органов местного самоуправления Петрозаводского городского округа и предоставления этих сведений средствам массовой информации для опубликования согласно приложению.</w:t>
      </w:r>
    </w:p>
    <w:p w14:paraId="1ED3DF0B" w14:textId="77777777" w:rsidR="00443570" w:rsidRDefault="0044357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Петрозаводского городского Совета от 18.02.2015 N 27/31-500)</w:t>
      </w:r>
    </w:p>
    <w:p w14:paraId="412071AD" w14:textId="77777777" w:rsidR="00443570" w:rsidRDefault="00443570">
      <w:pPr>
        <w:pStyle w:val="ConsPlusNormal"/>
        <w:jc w:val="both"/>
      </w:pPr>
    </w:p>
    <w:p w14:paraId="14B5DB08" w14:textId="77777777" w:rsidR="00443570" w:rsidRDefault="00443570">
      <w:pPr>
        <w:pStyle w:val="ConsPlusNormal"/>
        <w:jc w:val="right"/>
      </w:pPr>
      <w:r>
        <w:t>Глава Петрозаводского</w:t>
      </w:r>
    </w:p>
    <w:p w14:paraId="1FA08BF0" w14:textId="77777777" w:rsidR="00443570" w:rsidRDefault="00443570">
      <w:pPr>
        <w:pStyle w:val="ConsPlusNormal"/>
        <w:jc w:val="right"/>
      </w:pPr>
      <w:r>
        <w:t>городского округа</w:t>
      </w:r>
    </w:p>
    <w:p w14:paraId="6D253B58" w14:textId="77777777" w:rsidR="00443570" w:rsidRDefault="00443570">
      <w:pPr>
        <w:pStyle w:val="ConsPlusNormal"/>
        <w:jc w:val="right"/>
      </w:pPr>
      <w:r>
        <w:t>Н.И.ЛЕВИН</w:t>
      </w:r>
    </w:p>
    <w:p w14:paraId="486291E9" w14:textId="77777777" w:rsidR="00443570" w:rsidRDefault="00443570">
      <w:pPr>
        <w:pStyle w:val="ConsPlusNormal"/>
        <w:jc w:val="both"/>
      </w:pPr>
    </w:p>
    <w:p w14:paraId="088463B3" w14:textId="77777777" w:rsidR="00443570" w:rsidRDefault="00443570">
      <w:pPr>
        <w:pStyle w:val="ConsPlusNormal"/>
        <w:jc w:val="both"/>
      </w:pPr>
    </w:p>
    <w:p w14:paraId="59F18B83" w14:textId="77777777" w:rsidR="00443570" w:rsidRDefault="00443570">
      <w:pPr>
        <w:pStyle w:val="ConsPlusNormal"/>
        <w:jc w:val="both"/>
      </w:pPr>
    </w:p>
    <w:p w14:paraId="2282175A" w14:textId="77777777" w:rsidR="00443570" w:rsidRDefault="00443570">
      <w:pPr>
        <w:pStyle w:val="ConsPlusNormal"/>
        <w:jc w:val="both"/>
      </w:pPr>
    </w:p>
    <w:p w14:paraId="73C6ADB6" w14:textId="77777777" w:rsidR="00443570" w:rsidRDefault="00443570">
      <w:pPr>
        <w:pStyle w:val="ConsPlusNormal"/>
        <w:jc w:val="both"/>
      </w:pPr>
    </w:p>
    <w:p w14:paraId="28030D0A" w14:textId="77777777" w:rsidR="00443570" w:rsidRDefault="00443570">
      <w:pPr>
        <w:pStyle w:val="ConsPlusNormal"/>
        <w:jc w:val="right"/>
        <w:outlineLvl w:val="0"/>
      </w:pPr>
      <w:r>
        <w:t>Приложение</w:t>
      </w:r>
    </w:p>
    <w:p w14:paraId="1817FE18" w14:textId="77777777" w:rsidR="00443570" w:rsidRDefault="00443570">
      <w:pPr>
        <w:pStyle w:val="ConsPlusNormal"/>
        <w:jc w:val="right"/>
      </w:pPr>
      <w:r>
        <w:t>к Решению</w:t>
      </w:r>
    </w:p>
    <w:p w14:paraId="6B7BA0CE" w14:textId="77777777" w:rsidR="00443570" w:rsidRDefault="00443570">
      <w:pPr>
        <w:pStyle w:val="ConsPlusNormal"/>
        <w:jc w:val="right"/>
      </w:pPr>
      <w:r>
        <w:t>Петрозаводского городского Совета</w:t>
      </w:r>
    </w:p>
    <w:p w14:paraId="00D4E09F" w14:textId="77777777" w:rsidR="00443570" w:rsidRDefault="00443570">
      <w:pPr>
        <w:pStyle w:val="ConsPlusNormal"/>
        <w:jc w:val="right"/>
      </w:pPr>
      <w:r>
        <w:t>от 26 апреля 2012 N 27/10-156</w:t>
      </w:r>
    </w:p>
    <w:p w14:paraId="01B9E8E4" w14:textId="77777777" w:rsidR="00443570" w:rsidRDefault="00443570">
      <w:pPr>
        <w:pStyle w:val="ConsPlusNormal"/>
        <w:jc w:val="both"/>
      </w:pPr>
    </w:p>
    <w:p w14:paraId="54281DFD" w14:textId="77777777" w:rsidR="00443570" w:rsidRDefault="00443570">
      <w:pPr>
        <w:pStyle w:val="ConsPlusTitle"/>
        <w:jc w:val="center"/>
      </w:pPr>
      <w:bookmarkStart w:id="0" w:name="P36"/>
      <w:bookmarkEnd w:id="0"/>
      <w:r>
        <w:t>ПОРЯДОК</w:t>
      </w:r>
    </w:p>
    <w:p w14:paraId="221349DD" w14:textId="77777777" w:rsidR="00443570" w:rsidRDefault="00443570">
      <w:pPr>
        <w:pStyle w:val="ConsPlusTitle"/>
        <w:jc w:val="center"/>
      </w:pPr>
      <w:r>
        <w:t>РАЗМЕЩЕНИЯ СВЕДЕНИЙ О ДОХОДАХ, РАСХОДАХ, ОБ ИМУЩЕСТВЕ</w:t>
      </w:r>
    </w:p>
    <w:p w14:paraId="5905716F" w14:textId="77777777" w:rsidR="00443570" w:rsidRDefault="00443570">
      <w:pPr>
        <w:pStyle w:val="ConsPlusTitle"/>
        <w:jc w:val="center"/>
      </w:pPr>
      <w:r>
        <w:t>И ОБЯЗАТЕЛЬСТВАХ ИМУЩЕСТВЕННОГО ХАРАКТЕРА МУНИЦИПАЛЬНЫХ</w:t>
      </w:r>
    </w:p>
    <w:p w14:paraId="40DD9A79" w14:textId="77777777" w:rsidR="00443570" w:rsidRDefault="00443570">
      <w:pPr>
        <w:pStyle w:val="ConsPlusTitle"/>
        <w:jc w:val="center"/>
      </w:pPr>
      <w:r>
        <w:t>СЛУЖАЩИХ И ЧЛЕНОВ ИХ СЕМЕЙ НА ОФИЦИАЛЬНЫХ САЙТАХ ОРГАНОВ</w:t>
      </w:r>
    </w:p>
    <w:p w14:paraId="107BE40F" w14:textId="77777777" w:rsidR="00443570" w:rsidRDefault="00443570">
      <w:pPr>
        <w:pStyle w:val="ConsPlusTitle"/>
        <w:jc w:val="center"/>
      </w:pPr>
      <w:r>
        <w:t>МЕСТНОГО САМОУПРАВЛЕНИЯ ПЕТРОЗАВОДСКОГО ГОРОДСКОГО ОКРУГА</w:t>
      </w:r>
    </w:p>
    <w:p w14:paraId="7BE8CD97" w14:textId="77777777" w:rsidR="00443570" w:rsidRDefault="00443570">
      <w:pPr>
        <w:pStyle w:val="ConsPlusTitle"/>
        <w:jc w:val="center"/>
      </w:pPr>
      <w:r>
        <w:t>И ПРЕДОСТАВЛЕНИЯ ЭТИХ СВЕДЕНИЙ СРЕДСТВАМ МАССОВОЙ</w:t>
      </w:r>
    </w:p>
    <w:p w14:paraId="2D241843" w14:textId="77777777" w:rsidR="00443570" w:rsidRDefault="00443570">
      <w:pPr>
        <w:pStyle w:val="ConsPlusTitle"/>
        <w:jc w:val="center"/>
      </w:pPr>
      <w:r>
        <w:t>ИНФОРМАЦИИ ДЛЯ ОПУБЛИКОВАНИЯ</w:t>
      </w:r>
    </w:p>
    <w:p w14:paraId="5CC3864C" w14:textId="77777777" w:rsidR="00443570" w:rsidRDefault="0044357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3570" w14:paraId="416B842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40825" w14:textId="77777777" w:rsidR="00443570" w:rsidRDefault="0044357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95AEB" w14:textId="77777777" w:rsidR="00443570" w:rsidRDefault="0044357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6E1BD4B" w14:textId="77777777" w:rsidR="00443570" w:rsidRDefault="004435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D27AA81" w14:textId="77777777" w:rsidR="00443570" w:rsidRDefault="00443570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Петрозаводского городского Совета</w:t>
            </w:r>
          </w:p>
          <w:p w14:paraId="25C502E9" w14:textId="77777777" w:rsidR="00443570" w:rsidRDefault="0044357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18.02.2015 </w:t>
            </w:r>
            <w:hyperlink r:id="rId9" w:history="1">
              <w:r>
                <w:rPr>
                  <w:color w:val="0000FF"/>
                </w:rPr>
                <w:t>N 27/31-500</w:t>
              </w:r>
            </w:hyperlink>
            <w:r>
              <w:rPr>
                <w:color w:val="392C69"/>
              </w:rPr>
              <w:t xml:space="preserve">, от 27.02.2018 </w:t>
            </w:r>
            <w:hyperlink r:id="rId10" w:history="1">
              <w:r>
                <w:rPr>
                  <w:color w:val="0000FF"/>
                </w:rPr>
                <w:t>N 28/13-262</w:t>
              </w:r>
            </w:hyperlink>
            <w:r>
              <w:rPr>
                <w:color w:val="392C69"/>
              </w:rPr>
              <w:t>,</w:t>
            </w:r>
          </w:p>
          <w:p w14:paraId="120D7BCA" w14:textId="77777777" w:rsidR="00443570" w:rsidRDefault="004435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31.03.2022 </w:t>
            </w:r>
            <w:hyperlink r:id="rId11" w:history="1">
              <w:r>
                <w:rPr>
                  <w:color w:val="0000FF"/>
                </w:rPr>
                <w:t>N 29/8-101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2B160" w14:textId="77777777" w:rsidR="00443570" w:rsidRDefault="00443570">
            <w:pPr>
              <w:spacing w:after="1" w:line="0" w:lineRule="atLeast"/>
            </w:pPr>
          </w:p>
        </w:tc>
      </w:tr>
    </w:tbl>
    <w:p w14:paraId="54BA4CB9" w14:textId="77777777" w:rsidR="00443570" w:rsidRDefault="00443570">
      <w:pPr>
        <w:pStyle w:val="ConsPlusNormal"/>
        <w:jc w:val="both"/>
      </w:pPr>
    </w:p>
    <w:p w14:paraId="0A1E2CA7" w14:textId="77777777" w:rsidR="00443570" w:rsidRDefault="00443570">
      <w:pPr>
        <w:pStyle w:val="ConsPlusNormal"/>
        <w:ind w:firstLine="540"/>
        <w:jc w:val="both"/>
      </w:pPr>
      <w:r>
        <w:t xml:space="preserve">1. Настоящим Порядком устанавливаются обязанности аппарата Петрозаводского городского Совета, Администрации Петрозаводского городского округа, Контрольно-счетной палаты Петрозаводского городского округа (далее - органы местного самоуправления) по размещению сведений о доходах, расходах, об имуществе и обязательствах имущественного характера муниципальных служащих органов местного самоуправления, включенных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установленные правовыми актами органов местного самоуправления в соответствии с </w:t>
      </w:r>
      <w:hyperlink r:id="rId12" w:history="1">
        <w:r>
          <w:rPr>
            <w:color w:val="0000FF"/>
          </w:rPr>
          <w:t>частью 1 статьи 8</w:t>
        </w:r>
      </w:hyperlink>
      <w:r>
        <w:t xml:space="preserve"> Федерального закона от 25.12.2008 N 273-ФЗ "О противодействии коррупции", на официальных сайтах органов местного самоуправления (далее - официальные сайты) и предоставления этих сведений средствам массовой информации для опубликования.</w:t>
      </w:r>
    </w:p>
    <w:p w14:paraId="42A3B52B" w14:textId="77777777" w:rsidR="00443570" w:rsidRDefault="0044357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Петрозаводского городского Совета от 18.02.2015 N 27/31-500)</w:t>
      </w:r>
    </w:p>
    <w:p w14:paraId="1D6A1CCC" w14:textId="77777777" w:rsidR="00443570" w:rsidRDefault="00443570">
      <w:pPr>
        <w:pStyle w:val="ConsPlusNormal"/>
        <w:spacing w:before="220"/>
        <w:ind w:firstLine="540"/>
        <w:jc w:val="both"/>
      </w:pPr>
      <w:bookmarkStart w:id="1" w:name="P50"/>
      <w:bookmarkEnd w:id="1"/>
      <w: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14:paraId="0ADF8059" w14:textId="77777777" w:rsidR="00443570" w:rsidRDefault="0044357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Петрозаводского городского Совета от 18.02.2015 N 27/31-500)</w:t>
      </w:r>
    </w:p>
    <w:p w14:paraId="3B4B9FB0" w14:textId="77777777" w:rsidR="00443570" w:rsidRDefault="00443570">
      <w:pPr>
        <w:pStyle w:val="ConsPlusNormal"/>
        <w:spacing w:before="220"/>
        <w:ind w:firstLine="540"/>
        <w:jc w:val="both"/>
      </w:pPr>
      <w:r>
        <w:t>а) перечень объектов недвижимого имущества, принадлежащих муниципальному служащему органа местного самоуправления (далее - муниципальный служащий),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14:paraId="5F39F61B" w14:textId="77777777" w:rsidR="00443570" w:rsidRDefault="00443570">
      <w:pPr>
        <w:pStyle w:val="ConsPlusNormal"/>
        <w:spacing w:before="22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14:paraId="4DA35B79" w14:textId="77777777" w:rsidR="00443570" w:rsidRDefault="00443570">
      <w:pPr>
        <w:pStyle w:val="ConsPlusNormal"/>
        <w:spacing w:before="220"/>
        <w:ind w:firstLine="540"/>
        <w:jc w:val="both"/>
      </w:pPr>
      <w:r>
        <w:t>в) декларированный годовой доход муниципального служащего, его супруги (супруга) и несовершеннолетних детей;</w:t>
      </w:r>
    </w:p>
    <w:p w14:paraId="0EF91FDB" w14:textId="77777777" w:rsidR="00443570" w:rsidRDefault="00443570">
      <w:pPr>
        <w:pStyle w:val="ConsPlusNormal"/>
        <w:spacing w:before="220"/>
        <w:ind w:firstLine="540"/>
        <w:jc w:val="both"/>
      </w:pPr>
      <w: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14:paraId="0647C172" w14:textId="77777777" w:rsidR="00443570" w:rsidRDefault="0044357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Петрозаводского городского Совета от 31.03.2022 N 29/8-101)</w:t>
      </w:r>
    </w:p>
    <w:p w14:paraId="09D4DE53" w14:textId="77777777" w:rsidR="00443570" w:rsidRDefault="00443570">
      <w:pPr>
        <w:pStyle w:val="ConsPlusNormal"/>
        <w:spacing w:before="220"/>
        <w:ind w:firstLine="540"/>
        <w:jc w:val="both"/>
      </w:pPr>
      <w:r>
        <w:t xml:space="preserve">3. Сведения о доходах, расходах, об имуществе и обязательствах имущественного характера, указанные в </w:t>
      </w:r>
      <w:hyperlink w:anchor="P50" w:history="1">
        <w:r>
          <w:rPr>
            <w:color w:val="0000FF"/>
          </w:rPr>
          <w:t>п. 2</w:t>
        </w:r>
      </w:hyperlink>
      <w:r>
        <w:t xml:space="preserve"> настоящего Порядка, размещаются на официальных сайтах органов местного самоуправления по форме, утверждаемой представителем нанимателя (работодателя) соответствующего органа местного самоуправления.</w:t>
      </w:r>
    </w:p>
    <w:p w14:paraId="4661DA90" w14:textId="77777777" w:rsidR="00443570" w:rsidRDefault="00443570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Петрозаводского городского Совета от 18.02.2015 N 27/31-500)</w:t>
      </w:r>
    </w:p>
    <w:p w14:paraId="330A99EF" w14:textId="77777777" w:rsidR="00443570" w:rsidRDefault="00443570">
      <w:pPr>
        <w:pStyle w:val="ConsPlusNormal"/>
        <w:spacing w:before="220"/>
        <w:ind w:firstLine="540"/>
        <w:jc w:val="both"/>
      </w:pPr>
      <w:r>
        <w:t>4.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38C03493" w14:textId="77777777" w:rsidR="00443570" w:rsidRDefault="0044357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Петрозаводского городского Совета от 18.02.2015 N 27/31-500)</w:t>
      </w:r>
    </w:p>
    <w:p w14:paraId="40ADC192" w14:textId="77777777" w:rsidR="00443570" w:rsidRDefault="00443570">
      <w:pPr>
        <w:pStyle w:val="ConsPlusNormal"/>
        <w:spacing w:before="220"/>
        <w:ind w:firstLine="540"/>
        <w:jc w:val="both"/>
      </w:pPr>
      <w:r>
        <w:lastRenderedPageBreak/>
        <w:t xml:space="preserve">а) иные сведения (кроме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64E7D388" w14:textId="77777777" w:rsidR="00443570" w:rsidRDefault="00443570">
      <w:pPr>
        <w:pStyle w:val="ConsPlusNormal"/>
        <w:spacing w:before="220"/>
        <w:ind w:firstLine="540"/>
        <w:jc w:val="both"/>
      </w:pPr>
      <w:r>
        <w:t>б) персональные данные супруги (супруга), детей и иных членов семьи муниципального служащего;</w:t>
      </w:r>
    </w:p>
    <w:p w14:paraId="2CAAEBEA" w14:textId="77777777" w:rsidR="00443570" w:rsidRDefault="00443570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14:paraId="34292BE0" w14:textId="77777777" w:rsidR="00443570" w:rsidRDefault="00443570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14:paraId="2A850F3C" w14:textId="77777777" w:rsidR="00443570" w:rsidRDefault="00443570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14:paraId="4DA648FD" w14:textId="77777777" w:rsidR="00443570" w:rsidRDefault="00443570">
      <w:pPr>
        <w:pStyle w:val="ConsPlusNormal"/>
        <w:spacing w:before="220"/>
        <w:ind w:firstLine="540"/>
        <w:jc w:val="both"/>
      </w:pPr>
      <w:r>
        <w:t xml:space="preserve">5. Сведения о доходах, расходах, об имуществе и обязательствах имущественного характера, указанные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официальных сайтах органов местного самоуправления, в которых муниципальный служащий замещает должность, и ежегодно размещаются и обновляются лицами, уполномоченными представителем нанимателя (работодателя) соответствующего органа местного самоуправления, в течение 14 рабочих дней со дня истечения срока, установленного для подачи сведений.</w:t>
      </w:r>
    </w:p>
    <w:p w14:paraId="7F4AE3BA" w14:textId="77777777" w:rsidR="00443570" w:rsidRDefault="00443570">
      <w:pPr>
        <w:pStyle w:val="ConsPlusNormal"/>
        <w:jc w:val="both"/>
      </w:pPr>
      <w:r>
        <w:t xml:space="preserve">(п. 5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Петрозаводского городского Совета от 18.02.2015 N 27/31-500)</w:t>
      </w:r>
    </w:p>
    <w:p w14:paraId="770F6442" w14:textId="77777777" w:rsidR="00443570" w:rsidRDefault="00443570">
      <w:pPr>
        <w:pStyle w:val="ConsPlusNormal"/>
        <w:spacing w:before="220"/>
        <w:ind w:firstLine="540"/>
        <w:jc w:val="both"/>
      </w:pPr>
      <w:r>
        <w:t>6. Уполномоченные структурные подразделения органов местного самоуправления:</w:t>
      </w:r>
    </w:p>
    <w:p w14:paraId="24862466" w14:textId="77777777" w:rsidR="00443570" w:rsidRDefault="00443570">
      <w:pPr>
        <w:pStyle w:val="ConsPlusNormal"/>
        <w:spacing w:before="220"/>
        <w:ind w:firstLine="540"/>
        <w:jc w:val="both"/>
      </w:pPr>
      <w: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14:paraId="492F3099" w14:textId="77777777" w:rsidR="00443570" w:rsidRDefault="00443570">
      <w:pPr>
        <w:pStyle w:val="ConsPlusNormal"/>
        <w:spacing w:before="220"/>
        <w:ind w:firstLine="540"/>
        <w:jc w:val="both"/>
      </w:pPr>
      <w:r>
        <w:t xml:space="preserve">б) в 7-дневный срок со дня поступления запроса от средства массовой информации обеспечивают предоставление ему сведений о доходах, расходах, об имуществе и обязательствах имущественного характера,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14:paraId="32684BBA" w14:textId="77777777" w:rsidR="00443570" w:rsidRDefault="0044357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Петрозаводского городского Совета от 18.02.2015 N 27/31-500)</w:t>
      </w:r>
    </w:p>
    <w:p w14:paraId="662DF8DB" w14:textId="77777777" w:rsidR="00443570" w:rsidRDefault="00443570">
      <w:pPr>
        <w:pStyle w:val="ConsPlusNormal"/>
        <w:spacing w:before="220"/>
        <w:ind w:firstLine="540"/>
        <w:jc w:val="both"/>
      </w:pPr>
      <w:r>
        <w:t>7. Муниципальные служащие уполномоченных структурных подразделений органов местного самоуправления, в должностные обязанности которых входит работа со сведениями о доходах, об имуществе и обязательствах имущественного характера,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0CB0E50B" w14:textId="77777777" w:rsidR="00443570" w:rsidRDefault="00443570">
      <w:pPr>
        <w:pStyle w:val="ConsPlusNormal"/>
        <w:jc w:val="both"/>
      </w:pPr>
    </w:p>
    <w:p w14:paraId="794F97A8" w14:textId="77777777" w:rsidR="00443570" w:rsidRDefault="00443570">
      <w:pPr>
        <w:pStyle w:val="ConsPlusNormal"/>
        <w:jc w:val="both"/>
      </w:pPr>
    </w:p>
    <w:p w14:paraId="7D79FEDD" w14:textId="77777777" w:rsidR="00443570" w:rsidRDefault="00443570">
      <w:pPr>
        <w:pStyle w:val="ConsPlusNormal"/>
        <w:jc w:val="both"/>
      </w:pPr>
    </w:p>
    <w:p w14:paraId="4C3367C9" w14:textId="77777777" w:rsidR="00443570" w:rsidRDefault="00443570">
      <w:pPr>
        <w:pStyle w:val="ConsPlusNormal"/>
        <w:jc w:val="both"/>
      </w:pPr>
    </w:p>
    <w:p w14:paraId="6B215B77" w14:textId="77777777" w:rsidR="00443570" w:rsidRDefault="00443570">
      <w:pPr>
        <w:pStyle w:val="ConsPlusNormal"/>
        <w:jc w:val="both"/>
      </w:pPr>
    </w:p>
    <w:p w14:paraId="79BECF13" w14:textId="77777777" w:rsidR="00443570" w:rsidRDefault="00443570">
      <w:pPr>
        <w:pStyle w:val="ConsPlusNormal"/>
        <w:jc w:val="right"/>
        <w:outlineLvl w:val="1"/>
      </w:pPr>
      <w:r>
        <w:t>Приложение</w:t>
      </w:r>
    </w:p>
    <w:p w14:paraId="281B0D01" w14:textId="77777777" w:rsidR="00443570" w:rsidRDefault="00443570">
      <w:pPr>
        <w:pStyle w:val="ConsPlusNormal"/>
        <w:jc w:val="right"/>
      </w:pPr>
      <w:r>
        <w:t>к Порядку</w:t>
      </w:r>
    </w:p>
    <w:p w14:paraId="30CEB801" w14:textId="77777777" w:rsidR="00443570" w:rsidRDefault="00443570">
      <w:pPr>
        <w:pStyle w:val="ConsPlusNormal"/>
        <w:jc w:val="right"/>
      </w:pPr>
      <w:r>
        <w:t>размещения сведений о доходах,</w:t>
      </w:r>
    </w:p>
    <w:p w14:paraId="0575D3A3" w14:textId="77777777" w:rsidR="00443570" w:rsidRDefault="00443570">
      <w:pPr>
        <w:pStyle w:val="ConsPlusNormal"/>
        <w:jc w:val="right"/>
      </w:pPr>
      <w:r>
        <w:lastRenderedPageBreak/>
        <w:t>об имуществе и обязательствах</w:t>
      </w:r>
    </w:p>
    <w:p w14:paraId="1444BC74" w14:textId="77777777" w:rsidR="00443570" w:rsidRDefault="00443570">
      <w:pPr>
        <w:pStyle w:val="ConsPlusNormal"/>
        <w:jc w:val="right"/>
      </w:pPr>
      <w:r>
        <w:t>имущественного характера</w:t>
      </w:r>
    </w:p>
    <w:p w14:paraId="2BFE7660" w14:textId="77777777" w:rsidR="00443570" w:rsidRDefault="00443570">
      <w:pPr>
        <w:pStyle w:val="ConsPlusNormal"/>
        <w:jc w:val="right"/>
      </w:pPr>
      <w:r>
        <w:t>муниципальных служащих и членов</w:t>
      </w:r>
    </w:p>
    <w:p w14:paraId="5C0FF83F" w14:textId="77777777" w:rsidR="00443570" w:rsidRDefault="00443570">
      <w:pPr>
        <w:pStyle w:val="ConsPlusNormal"/>
        <w:jc w:val="right"/>
      </w:pPr>
      <w:r>
        <w:t>их семей на официальных сайтах</w:t>
      </w:r>
    </w:p>
    <w:p w14:paraId="6BB36BA4" w14:textId="77777777" w:rsidR="00443570" w:rsidRDefault="00443570">
      <w:pPr>
        <w:pStyle w:val="ConsPlusNormal"/>
        <w:jc w:val="right"/>
      </w:pPr>
      <w:r>
        <w:t>органов местного самоуправления</w:t>
      </w:r>
    </w:p>
    <w:p w14:paraId="5D355BDA" w14:textId="77777777" w:rsidR="00443570" w:rsidRDefault="00443570">
      <w:pPr>
        <w:pStyle w:val="ConsPlusNormal"/>
        <w:jc w:val="right"/>
      </w:pPr>
      <w:r>
        <w:t>Петрозаводского городского</w:t>
      </w:r>
    </w:p>
    <w:p w14:paraId="63119BFA" w14:textId="77777777" w:rsidR="00443570" w:rsidRDefault="00443570">
      <w:pPr>
        <w:pStyle w:val="ConsPlusNormal"/>
        <w:jc w:val="right"/>
      </w:pPr>
      <w:r>
        <w:t>округа и предоставления этих</w:t>
      </w:r>
    </w:p>
    <w:p w14:paraId="3599A13C" w14:textId="77777777" w:rsidR="00443570" w:rsidRDefault="00443570">
      <w:pPr>
        <w:pStyle w:val="ConsPlusNormal"/>
        <w:jc w:val="right"/>
      </w:pPr>
      <w:r>
        <w:t>сведений средствам массовой</w:t>
      </w:r>
    </w:p>
    <w:p w14:paraId="61CB4559" w14:textId="77777777" w:rsidR="00443570" w:rsidRDefault="00443570">
      <w:pPr>
        <w:pStyle w:val="ConsPlusNormal"/>
        <w:jc w:val="right"/>
      </w:pPr>
      <w:r>
        <w:t>информации для опубликования</w:t>
      </w:r>
    </w:p>
    <w:p w14:paraId="4E305D45" w14:textId="77777777" w:rsidR="00443570" w:rsidRDefault="00443570">
      <w:pPr>
        <w:pStyle w:val="ConsPlusNormal"/>
        <w:jc w:val="both"/>
      </w:pPr>
    </w:p>
    <w:p w14:paraId="3076F629" w14:textId="77777777" w:rsidR="00443570" w:rsidRDefault="00443570">
      <w:pPr>
        <w:pStyle w:val="ConsPlusNormal"/>
        <w:jc w:val="center"/>
      </w:pPr>
      <w:r>
        <w:t>СВЕДЕНИЯ</w:t>
      </w:r>
    </w:p>
    <w:p w14:paraId="5ECE516B" w14:textId="77777777" w:rsidR="00443570" w:rsidRDefault="00443570">
      <w:pPr>
        <w:pStyle w:val="ConsPlusNormal"/>
        <w:jc w:val="center"/>
      </w:pPr>
      <w:r>
        <w:t>О ДОХОДАХ, ОБ ИМУЩЕСТВЕ И ОБЯЗАТЕЛЬСТВАХ ИМУЩЕСТВЕННОГО</w:t>
      </w:r>
    </w:p>
    <w:p w14:paraId="2C165D80" w14:textId="77777777" w:rsidR="00443570" w:rsidRDefault="00443570">
      <w:pPr>
        <w:pStyle w:val="ConsPlusNormal"/>
        <w:jc w:val="center"/>
      </w:pPr>
      <w:r>
        <w:t>ХАРАКТЕРА, ПРЕДСТАВЛЕННЫХ МУНИЦИПАЛЬНЫМИ СЛУЖАЩИМИ</w:t>
      </w:r>
    </w:p>
    <w:p w14:paraId="710DB2FE" w14:textId="77777777" w:rsidR="00443570" w:rsidRDefault="00443570">
      <w:pPr>
        <w:pStyle w:val="ConsPlusNormal"/>
        <w:jc w:val="center"/>
      </w:pPr>
      <w:r>
        <w:t>____________________________________________</w:t>
      </w:r>
    </w:p>
    <w:p w14:paraId="35989CA8" w14:textId="77777777" w:rsidR="00443570" w:rsidRDefault="00443570">
      <w:pPr>
        <w:pStyle w:val="ConsPlusNormal"/>
        <w:jc w:val="center"/>
      </w:pPr>
      <w:r>
        <w:t>(НАИМЕНОВАНИЕ ОРГАНА МЕСТНОГО САМОУПРАВЛЕНИЯ</w:t>
      </w:r>
    </w:p>
    <w:p w14:paraId="3ABE9F8A" w14:textId="77777777" w:rsidR="00443570" w:rsidRDefault="00443570">
      <w:pPr>
        <w:pStyle w:val="ConsPlusNormal"/>
        <w:jc w:val="center"/>
      </w:pPr>
      <w:r>
        <w:t>ПЕТРОЗАВОДСКОГО ГОРОДСКОГО ОКРУГА)</w:t>
      </w:r>
    </w:p>
    <w:p w14:paraId="3DFB480D" w14:textId="77777777" w:rsidR="00443570" w:rsidRDefault="00443570">
      <w:pPr>
        <w:pStyle w:val="ConsPlusNormal"/>
        <w:jc w:val="center"/>
      </w:pPr>
      <w:r>
        <w:t>ЗА ОТЧЕТНЫЙ ПЕРИОД С 1 ЯНВАРЯ 20__ ГОДА</w:t>
      </w:r>
    </w:p>
    <w:p w14:paraId="6C07E92C" w14:textId="77777777" w:rsidR="00443570" w:rsidRDefault="00443570">
      <w:pPr>
        <w:pStyle w:val="ConsPlusNormal"/>
        <w:jc w:val="center"/>
      </w:pPr>
      <w:r>
        <w:t>ПО 31 ДЕКАБРЯ 20__ ГОДА</w:t>
      </w:r>
    </w:p>
    <w:p w14:paraId="06891DA5" w14:textId="77777777" w:rsidR="00443570" w:rsidRDefault="00443570">
      <w:pPr>
        <w:pStyle w:val="ConsPlusNormal"/>
        <w:jc w:val="both"/>
      </w:pPr>
    </w:p>
    <w:p w14:paraId="554302B4" w14:textId="77777777" w:rsidR="00443570" w:rsidRDefault="00443570">
      <w:pPr>
        <w:pStyle w:val="ConsPlusNormal"/>
        <w:jc w:val="center"/>
      </w:pPr>
      <w:r>
        <w:t xml:space="preserve">Утратило силу. - </w:t>
      </w:r>
      <w:hyperlink r:id="rId20" w:history="1">
        <w:r>
          <w:rPr>
            <w:color w:val="0000FF"/>
          </w:rPr>
          <w:t>Решение</w:t>
        </w:r>
      </w:hyperlink>
      <w:r>
        <w:t xml:space="preserve"> Петрозаводского городского</w:t>
      </w:r>
    </w:p>
    <w:p w14:paraId="06CBA356" w14:textId="77777777" w:rsidR="00443570" w:rsidRDefault="00443570">
      <w:pPr>
        <w:pStyle w:val="ConsPlusNormal"/>
        <w:jc w:val="center"/>
      </w:pPr>
      <w:r>
        <w:t>Совета от 18.02.2015 N 27/31-500.</w:t>
      </w:r>
    </w:p>
    <w:p w14:paraId="4D45DBF4" w14:textId="77777777" w:rsidR="00443570" w:rsidRDefault="00443570">
      <w:pPr>
        <w:pStyle w:val="ConsPlusNormal"/>
        <w:jc w:val="both"/>
      </w:pPr>
    </w:p>
    <w:p w14:paraId="0C1404F2" w14:textId="77777777" w:rsidR="00443570" w:rsidRDefault="00443570">
      <w:pPr>
        <w:pStyle w:val="ConsPlusNormal"/>
        <w:jc w:val="both"/>
      </w:pPr>
    </w:p>
    <w:p w14:paraId="770E8191" w14:textId="77777777" w:rsidR="00443570" w:rsidRDefault="004435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AF0FD76" w14:textId="77777777" w:rsidR="00E94056" w:rsidRDefault="00E94056"/>
    <w:sectPr w:rsidR="00E94056" w:rsidSect="00CC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70"/>
    <w:rsid w:val="00443570"/>
    <w:rsid w:val="00E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A539"/>
  <w15:chartTrackingRefBased/>
  <w15:docId w15:val="{71040880-E935-48DE-9154-4ADC6FD6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3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35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B3E332D4B12EB78061A383FB15D4422457A33E7C8BB7FA9AE922F6C931F1690A354F569C31C7E68CC74ACFDDC031F34F70BE76841A6CFF628A5DCEGDJ" TargetMode="External"/><Relationship Id="rId13" Type="http://schemas.openxmlformats.org/officeDocument/2006/relationships/hyperlink" Target="consultantplus://offline/ref=7CB3E332D4B12EB78061A383FB15D4422457A33E7C8BB7FA9AE922F6C931F1690A354F569C31C7E68CC74ACEDDC031F34F70BE76841A6CFF628A5DCEGDJ" TargetMode="External"/><Relationship Id="rId18" Type="http://schemas.openxmlformats.org/officeDocument/2006/relationships/hyperlink" Target="consultantplus://offline/ref=7CB3E332D4B12EB78061A383FB15D4422457A33E7C8BB7FA9AE922F6C931F1690A354F569C31C7E68CC74BC9DDC031F34F70BE76841A6CFF628A5DCEGD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CB3E332D4B12EB78061BD8EED79834F245DFE367C8EB8A4C5B679AB9E38FB3E4D7A1617D93792B7C89247C8D08A60B1047FBF72C9G8J" TargetMode="External"/><Relationship Id="rId12" Type="http://schemas.openxmlformats.org/officeDocument/2006/relationships/hyperlink" Target="consultantplus://offline/ref=7CB3E332D4B12EB78061BD8EED79834F245DFE367C8EB8A4C5B679AB9E38FB3E4D7A1614DA3792B7C89247C8D08A60B1047FBF72C9G8J" TargetMode="External"/><Relationship Id="rId17" Type="http://schemas.openxmlformats.org/officeDocument/2006/relationships/hyperlink" Target="consultantplus://offline/ref=7CB3E332D4B12EB78061A383FB15D4422457A33E7C8BB7FA9AE922F6C931F1690A354F569C31C7E68CC74ACFDDC031F34F70BE76841A6CFF628A5DCEG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B3E332D4B12EB78061A383FB15D4422457A33E7C8BB7FA9AE922F6C931F1690A354F569C31C7E68CC74AC0DDC031F34F70BE76841A6CFF628A5DCEGDJ" TargetMode="External"/><Relationship Id="rId20" Type="http://schemas.openxmlformats.org/officeDocument/2006/relationships/hyperlink" Target="consultantplus://offline/ref=7CB3E332D4B12EB78061A383FB15D4422457A33E7C8BB7FA9AE922F6C931F1690A354F569C31C7E68CC74BC8DDC031F34F70BE76841A6CFF628A5DCEG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318E5C0FB71425EFB66D248485F1DF68F4E3320C18F8DC9CE990C853187F8AA45BFF9E755FB623FE0CFFABB7A20E0E338D5D760524774C9E4F6C4BBDGFJ" TargetMode="External"/><Relationship Id="rId11" Type="http://schemas.openxmlformats.org/officeDocument/2006/relationships/hyperlink" Target="consultantplus://offline/ref=7CB3E332D4B12EB78061A383FB15D4422457A33E7E8AB7F598E57FFCC168FD6B0D3A10419B78CBE78CC74AC9D39F34E65E28B2719C046AE77E885FEDC0G1J" TargetMode="External"/><Relationship Id="rId5" Type="http://schemas.openxmlformats.org/officeDocument/2006/relationships/hyperlink" Target="consultantplus://offline/ref=10318E5C0FB71425EFB66D248485F1DF68F4E3320F1CF5DD9AE5CDC25B417388A354A0897216BA22FE0CFFAEB9FD0B1B22D551711D3A7154824D6EB4GBJ" TargetMode="External"/><Relationship Id="rId15" Type="http://schemas.openxmlformats.org/officeDocument/2006/relationships/hyperlink" Target="consultantplus://offline/ref=7CB3E332D4B12EB78061A383FB15D4422457A33E7E8AB7F598E57FFCC168FD6B0D3A10419B78CBE78CC74AC9D39F34E65E28B2719C046AE77E885FEDC0G1J" TargetMode="External"/><Relationship Id="rId10" Type="http://schemas.openxmlformats.org/officeDocument/2006/relationships/hyperlink" Target="consultantplus://offline/ref=7CB3E332D4B12EB78061A383FB15D4422457A33E7D8EBAF49EE922F6C931F1690A354F569C31C7E68CC74ACCDDC031F34F70BE76841A6CFF628A5DCEGDJ" TargetMode="External"/><Relationship Id="rId19" Type="http://schemas.openxmlformats.org/officeDocument/2006/relationships/hyperlink" Target="consultantplus://offline/ref=7CB3E332D4B12EB78061A383FB15D4422457A33E7C8BB7FA9AE922F6C931F1690A354F569C31C7E68CC74ACFDDC031F34F70BE76841A6CFF628A5DCEGDJ" TargetMode="External"/><Relationship Id="rId4" Type="http://schemas.openxmlformats.org/officeDocument/2006/relationships/hyperlink" Target="consultantplus://offline/ref=10318E5C0FB71425EFB66D248485F1DF68F4E3320E19F8D39EE5CDC25B417388A354A0897216BA22FE0CFFAEB9FD0B1B22D551711D3A7154824D6EB4GBJ" TargetMode="External"/><Relationship Id="rId9" Type="http://schemas.openxmlformats.org/officeDocument/2006/relationships/hyperlink" Target="consultantplus://offline/ref=7CB3E332D4B12EB78061A383FB15D4422457A33E7C8BB7FA9AE922F6C931F1690A354F569C31C7E68CC74ACFDDC031F34F70BE76841A6CFF628A5DCEGDJ" TargetMode="External"/><Relationship Id="rId14" Type="http://schemas.openxmlformats.org/officeDocument/2006/relationships/hyperlink" Target="consultantplus://offline/ref=7CB3E332D4B12EB78061A383FB15D4422457A33E7C8BB7FA9AE922F6C931F1690A354F569C31C7E68CC74ACFDDC031F34F70BE76841A6CFF628A5DCEGD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1749</Words>
  <Characters>9974</Characters>
  <Application>Microsoft Office Word</Application>
  <DocSecurity>0</DocSecurity>
  <Lines>83</Lines>
  <Paragraphs>23</Paragraphs>
  <ScaleCrop>false</ScaleCrop>
  <Company/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Александр Ханцевич</cp:lastModifiedBy>
  <cp:revision>1</cp:revision>
  <dcterms:created xsi:type="dcterms:W3CDTF">2022-06-16T09:05:00Z</dcterms:created>
  <dcterms:modified xsi:type="dcterms:W3CDTF">2022-06-16T09:06:00Z</dcterms:modified>
</cp:coreProperties>
</file>