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8FF" w14:textId="77777777" w:rsidR="002F5CBB" w:rsidRDefault="002F5CBB">
      <w:pPr>
        <w:pStyle w:val="ConsPlusTitle"/>
        <w:jc w:val="center"/>
        <w:outlineLvl w:val="0"/>
      </w:pPr>
      <w:r>
        <w:t>ПЕТРОЗАВОДСКИЙ ГОРОДСКОЙ СОВЕТ</w:t>
      </w:r>
    </w:p>
    <w:p w14:paraId="048289FC" w14:textId="77777777" w:rsidR="002F5CBB" w:rsidRDefault="002F5CBB">
      <w:pPr>
        <w:pStyle w:val="ConsPlusTitle"/>
        <w:jc w:val="center"/>
      </w:pPr>
      <w:r>
        <w:t>50 сессия 27 созыва</w:t>
      </w:r>
    </w:p>
    <w:p w14:paraId="1EF436A1" w14:textId="77777777" w:rsidR="002F5CBB" w:rsidRDefault="002F5CBB">
      <w:pPr>
        <w:pStyle w:val="ConsPlusTitle"/>
        <w:jc w:val="center"/>
      </w:pPr>
    </w:p>
    <w:p w14:paraId="19E08D2A" w14:textId="77777777" w:rsidR="002F5CBB" w:rsidRDefault="002F5CBB">
      <w:pPr>
        <w:pStyle w:val="ConsPlusTitle"/>
        <w:jc w:val="center"/>
      </w:pPr>
      <w:r>
        <w:t>РЕШЕНИЕ</w:t>
      </w:r>
    </w:p>
    <w:p w14:paraId="56945375" w14:textId="77777777" w:rsidR="002F5CBB" w:rsidRDefault="002F5CBB">
      <w:pPr>
        <w:pStyle w:val="ConsPlusTitle"/>
        <w:jc w:val="center"/>
      </w:pPr>
      <w:r>
        <w:t>от 7 июня 2016 г. N 27/50-772</w:t>
      </w:r>
    </w:p>
    <w:p w14:paraId="1352891F" w14:textId="77777777" w:rsidR="002F5CBB" w:rsidRDefault="002F5CBB">
      <w:pPr>
        <w:pStyle w:val="ConsPlusTitle"/>
        <w:jc w:val="center"/>
      </w:pPr>
    </w:p>
    <w:p w14:paraId="60632707" w14:textId="77777777" w:rsidR="002F5CBB" w:rsidRDefault="002F5CBB">
      <w:pPr>
        <w:pStyle w:val="ConsPlusTitle"/>
        <w:jc w:val="center"/>
      </w:pPr>
      <w:r>
        <w:t>ОБ УТВЕРЖДЕНИИ ПОЛОЖЕНИЯ</w:t>
      </w:r>
    </w:p>
    <w:p w14:paraId="56DD1D4B" w14:textId="77777777" w:rsidR="002F5CBB" w:rsidRDefault="002F5CBB">
      <w:pPr>
        <w:pStyle w:val="ConsPlusTitle"/>
        <w:jc w:val="center"/>
      </w:pPr>
      <w:r>
        <w:t>О ПОРЯДКЕ СООБЩЕНИЯ ЛИЦАМИ, ЗАМЕЩАЮЩИМИ МУНИЦИПАЛЬНЫЕ</w:t>
      </w:r>
    </w:p>
    <w:p w14:paraId="7BB9B9B5" w14:textId="77777777" w:rsidR="002F5CBB" w:rsidRDefault="002F5CBB">
      <w:pPr>
        <w:pStyle w:val="ConsPlusTitle"/>
        <w:jc w:val="center"/>
      </w:pPr>
      <w:r>
        <w:t>ДОЛЖНОСТИ ПЕТРОЗАВОДСКОГО ГОРОДСКОГО ОКРУГА, О ВОЗНИКНОВЕНИИ</w:t>
      </w:r>
    </w:p>
    <w:p w14:paraId="1F165170" w14:textId="77777777" w:rsidR="002F5CBB" w:rsidRDefault="002F5CBB">
      <w:pPr>
        <w:pStyle w:val="ConsPlusTitle"/>
        <w:jc w:val="center"/>
      </w:pPr>
      <w:r>
        <w:t>ЛИЧНОЙ ЗАИНТЕРЕСОВАННОСТИ ПРИ ИСПОЛНЕНИИ ДОЛЖНОСТНЫХ</w:t>
      </w:r>
    </w:p>
    <w:p w14:paraId="363EF2C1" w14:textId="77777777" w:rsidR="002F5CBB" w:rsidRDefault="002F5CBB">
      <w:pPr>
        <w:pStyle w:val="ConsPlusTitle"/>
        <w:jc w:val="center"/>
      </w:pPr>
      <w:r>
        <w:t>ОБЯЗАННОСТЕЙ, КОТОРАЯ ПРИВОДИТ ИЛИ МОЖЕТ</w:t>
      </w:r>
    </w:p>
    <w:p w14:paraId="27F3B161" w14:textId="77777777" w:rsidR="002F5CBB" w:rsidRDefault="002F5CBB">
      <w:pPr>
        <w:pStyle w:val="ConsPlusTitle"/>
        <w:jc w:val="center"/>
      </w:pPr>
      <w:r>
        <w:t>ПРИВЕСТИ К КОНФЛИКТУ ИНТЕРЕСОВ</w:t>
      </w:r>
    </w:p>
    <w:p w14:paraId="4AE892DB" w14:textId="77777777" w:rsidR="002F5CBB" w:rsidRDefault="002F5CBB">
      <w:pPr>
        <w:pStyle w:val="ConsPlusNormal"/>
        <w:jc w:val="both"/>
      </w:pPr>
    </w:p>
    <w:p w14:paraId="5756B360" w14:textId="77777777" w:rsidR="002F5CBB" w:rsidRDefault="002F5C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5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Петрозаводский городской Совет решил:</w:t>
      </w:r>
    </w:p>
    <w:p w14:paraId="342C3F38" w14:textId="77777777" w:rsidR="002F5CBB" w:rsidRDefault="002F5CB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 Петрозаводского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14:paraId="20821CEA" w14:textId="77777777" w:rsidR="002F5CBB" w:rsidRDefault="002F5CBB">
      <w:pPr>
        <w:pStyle w:val="ConsPlusNormal"/>
        <w:jc w:val="both"/>
      </w:pPr>
    </w:p>
    <w:p w14:paraId="3A9C011E" w14:textId="77777777" w:rsidR="002F5CBB" w:rsidRDefault="002F5CBB">
      <w:pPr>
        <w:pStyle w:val="ConsPlusNormal"/>
        <w:jc w:val="right"/>
      </w:pPr>
      <w:r>
        <w:t>Председатель Петрозаводского</w:t>
      </w:r>
    </w:p>
    <w:p w14:paraId="0DE3BA03" w14:textId="77777777" w:rsidR="002F5CBB" w:rsidRDefault="002F5CBB">
      <w:pPr>
        <w:pStyle w:val="ConsPlusNormal"/>
        <w:jc w:val="right"/>
      </w:pPr>
      <w:r>
        <w:t>городского Совета</w:t>
      </w:r>
    </w:p>
    <w:p w14:paraId="7463BDF5" w14:textId="77777777" w:rsidR="002F5CBB" w:rsidRDefault="002F5CBB">
      <w:pPr>
        <w:pStyle w:val="ConsPlusNormal"/>
        <w:jc w:val="right"/>
      </w:pPr>
      <w:r>
        <w:t>Г.П.БОДНАРЧУК</w:t>
      </w:r>
    </w:p>
    <w:p w14:paraId="317B5B0A" w14:textId="77777777" w:rsidR="002F5CBB" w:rsidRDefault="002F5CBB">
      <w:pPr>
        <w:pStyle w:val="ConsPlusNormal"/>
        <w:jc w:val="both"/>
      </w:pPr>
    </w:p>
    <w:p w14:paraId="64604BFF" w14:textId="77777777" w:rsidR="002F5CBB" w:rsidRDefault="002F5CBB">
      <w:pPr>
        <w:pStyle w:val="ConsPlusNormal"/>
        <w:jc w:val="right"/>
      </w:pPr>
      <w:r>
        <w:t>Глава Петрозаводского</w:t>
      </w:r>
    </w:p>
    <w:p w14:paraId="5D506CC5" w14:textId="77777777" w:rsidR="002F5CBB" w:rsidRDefault="002F5CBB">
      <w:pPr>
        <w:pStyle w:val="ConsPlusNormal"/>
        <w:jc w:val="right"/>
      </w:pPr>
      <w:r>
        <w:t>городского округа</w:t>
      </w:r>
    </w:p>
    <w:p w14:paraId="7169BA6C" w14:textId="77777777" w:rsidR="002F5CBB" w:rsidRDefault="002F5CBB">
      <w:pPr>
        <w:pStyle w:val="ConsPlusNormal"/>
        <w:jc w:val="right"/>
      </w:pPr>
      <w:r>
        <w:t>И.Ю.МИРОШНИК</w:t>
      </w:r>
    </w:p>
    <w:p w14:paraId="0021C0EB" w14:textId="77777777" w:rsidR="002F5CBB" w:rsidRDefault="002F5CBB">
      <w:pPr>
        <w:pStyle w:val="ConsPlusNormal"/>
        <w:jc w:val="both"/>
      </w:pPr>
    </w:p>
    <w:p w14:paraId="29F29844" w14:textId="77777777" w:rsidR="002F5CBB" w:rsidRDefault="002F5CBB">
      <w:pPr>
        <w:pStyle w:val="ConsPlusNormal"/>
        <w:jc w:val="both"/>
      </w:pPr>
    </w:p>
    <w:p w14:paraId="5AC83894" w14:textId="77777777" w:rsidR="002F5CBB" w:rsidRDefault="002F5CBB">
      <w:pPr>
        <w:pStyle w:val="ConsPlusNormal"/>
        <w:jc w:val="both"/>
      </w:pPr>
    </w:p>
    <w:p w14:paraId="4E2F5FC1" w14:textId="77777777" w:rsidR="002F5CBB" w:rsidRDefault="002F5CBB">
      <w:pPr>
        <w:pStyle w:val="ConsPlusNormal"/>
        <w:jc w:val="both"/>
      </w:pPr>
    </w:p>
    <w:p w14:paraId="0A794EBA" w14:textId="77777777" w:rsidR="002F5CBB" w:rsidRDefault="002F5CBB">
      <w:pPr>
        <w:pStyle w:val="ConsPlusNormal"/>
        <w:jc w:val="both"/>
      </w:pPr>
    </w:p>
    <w:p w14:paraId="6ACDE05A" w14:textId="77777777" w:rsidR="002F5CBB" w:rsidRDefault="002F5CBB">
      <w:pPr>
        <w:pStyle w:val="ConsPlusNormal"/>
        <w:jc w:val="right"/>
        <w:outlineLvl w:val="0"/>
      </w:pPr>
      <w:r>
        <w:t>Приложение</w:t>
      </w:r>
    </w:p>
    <w:p w14:paraId="7724D208" w14:textId="77777777" w:rsidR="002F5CBB" w:rsidRDefault="002F5CBB">
      <w:pPr>
        <w:pStyle w:val="ConsPlusNormal"/>
        <w:jc w:val="right"/>
      </w:pPr>
      <w:r>
        <w:t>к Решению</w:t>
      </w:r>
    </w:p>
    <w:p w14:paraId="5A9A6821" w14:textId="77777777" w:rsidR="002F5CBB" w:rsidRDefault="002F5CBB">
      <w:pPr>
        <w:pStyle w:val="ConsPlusNormal"/>
        <w:jc w:val="right"/>
      </w:pPr>
      <w:r>
        <w:t>Петрозаводского городского Совета</w:t>
      </w:r>
    </w:p>
    <w:p w14:paraId="70999121" w14:textId="77777777" w:rsidR="002F5CBB" w:rsidRDefault="002F5CBB">
      <w:pPr>
        <w:pStyle w:val="ConsPlusNormal"/>
        <w:jc w:val="right"/>
      </w:pPr>
      <w:r>
        <w:t>от 7 июня 2016 года N 27/50-772</w:t>
      </w:r>
    </w:p>
    <w:p w14:paraId="4E618258" w14:textId="77777777" w:rsidR="002F5CBB" w:rsidRDefault="002F5CBB">
      <w:pPr>
        <w:pStyle w:val="ConsPlusNormal"/>
        <w:jc w:val="both"/>
      </w:pPr>
    </w:p>
    <w:p w14:paraId="0DD23E6B" w14:textId="77777777" w:rsidR="002F5CBB" w:rsidRDefault="002F5CBB">
      <w:pPr>
        <w:pStyle w:val="ConsPlusTitle"/>
        <w:jc w:val="center"/>
      </w:pPr>
      <w:bookmarkStart w:id="0" w:name="P34"/>
      <w:bookmarkEnd w:id="0"/>
      <w:r>
        <w:t>ПОЛОЖЕНИЕ</w:t>
      </w:r>
    </w:p>
    <w:p w14:paraId="55B1372E" w14:textId="77777777" w:rsidR="002F5CBB" w:rsidRDefault="002F5CBB">
      <w:pPr>
        <w:pStyle w:val="ConsPlusTitle"/>
        <w:jc w:val="center"/>
      </w:pPr>
      <w:r>
        <w:t>О ПОРЯДКЕ СООБЩЕНИЯ ЛИЦАМИ, ЗАМЕЩАЮЩИМИ МУНИЦИПАЛЬНЫЕ</w:t>
      </w:r>
    </w:p>
    <w:p w14:paraId="0A9ED547" w14:textId="77777777" w:rsidR="002F5CBB" w:rsidRDefault="002F5CBB">
      <w:pPr>
        <w:pStyle w:val="ConsPlusTitle"/>
        <w:jc w:val="center"/>
      </w:pPr>
      <w:r>
        <w:t>ДОЛЖНОСТИ ПЕТРОЗАВОДСКОГО ГОРОДСКОГО ОКРУГА, О ВОЗНИКНОВЕНИИ</w:t>
      </w:r>
    </w:p>
    <w:p w14:paraId="0A68B80C" w14:textId="77777777" w:rsidR="002F5CBB" w:rsidRDefault="002F5CBB">
      <w:pPr>
        <w:pStyle w:val="ConsPlusTitle"/>
        <w:jc w:val="center"/>
      </w:pPr>
      <w:r>
        <w:t>ЛИЧНОЙ ЗАИНТЕРЕСОВАННОСТИ ПРИ ИСПОЛНЕНИИ ДОЛЖНОСТНЫХ</w:t>
      </w:r>
    </w:p>
    <w:p w14:paraId="6E696120" w14:textId="77777777" w:rsidR="002F5CBB" w:rsidRDefault="002F5CBB">
      <w:pPr>
        <w:pStyle w:val="ConsPlusTitle"/>
        <w:jc w:val="center"/>
      </w:pPr>
      <w:r>
        <w:t>ОБЯЗАННОСТЕЙ, КОТОРАЯ ПРИВОДИТ ИЛИ МОЖЕТ ПРИВЕСТИ</w:t>
      </w:r>
    </w:p>
    <w:p w14:paraId="5BBFEE60" w14:textId="77777777" w:rsidR="002F5CBB" w:rsidRDefault="002F5CBB">
      <w:pPr>
        <w:pStyle w:val="ConsPlusTitle"/>
        <w:jc w:val="center"/>
      </w:pPr>
      <w:r>
        <w:t>К КОНФЛИКТУ ИНТЕРЕСОВ</w:t>
      </w:r>
    </w:p>
    <w:p w14:paraId="6D28CC7D" w14:textId="77777777" w:rsidR="002F5CBB" w:rsidRDefault="002F5CBB">
      <w:pPr>
        <w:pStyle w:val="ConsPlusNormal"/>
        <w:jc w:val="both"/>
      </w:pPr>
    </w:p>
    <w:p w14:paraId="5139BBAA" w14:textId="77777777" w:rsidR="002F5CBB" w:rsidRDefault="002F5CBB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 Петрозаводского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EE14419" w14:textId="77777777" w:rsidR="002F5CBB" w:rsidRDefault="002F5CBB">
      <w:pPr>
        <w:pStyle w:val="ConsPlusNormal"/>
        <w:spacing w:before="220"/>
        <w:ind w:firstLine="540"/>
        <w:jc w:val="both"/>
      </w:pPr>
      <w:r>
        <w:lastRenderedPageBreak/>
        <w:t>2. Лица, замещающие муниципальные должности Петрозаводского городского округа,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12FE36AC" w14:textId="77777777" w:rsidR="002F5CBB" w:rsidRDefault="002F5CBB">
      <w:pPr>
        <w:pStyle w:val="ConsPlusNormal"/>
        <w:spacing w:before="220"/>
        <w:ind w:firstLine="540"/>
        <w:jc w:val="both"/>
      </w:pPr>
      <w: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D8411D1" w14:textId="77777777" w:rsidR="002F5CBB" w:rsidRDefault="002F5CBB">
      <w:pPr>
        <w:pStyle w:val="ConsPlusNormal"/>
        <w:spacing w:before="220"/>
        <w:ind w:firstLine="540"/>
        <w:jc w:val="both"/>
      </w:pPr>
      <w:r>
        <w:t xml:space="preserve">4. </w:t>
      </w:r>
      <w:hyperlink w:anchor="P77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Положению, направляется в постоянную контрольную комиссию Петрозаводского городского Совета (далее - Контрольную комиссию).</w:t>
      </w:r>
    </w:p>
    <w:p w14:paraId="0EAC54A6" w14:textId="77777777" w:rsidR="002F5CBB" w:rsidRDefault="002F5CB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Председатель Контрольной комиссии осуществляет предварительное рассмотрение уведомления, в ходе которого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04380FFE" w14:textId="77777777" w:rsidR="002F5CBB" w:rsidRDefault="002F5CBB">
      <w:pPr>
        <w:pStyle w:val="ConsPlusNormal"/>
        <w:spacing w:before="220"/>
        <w:ind w:firstLine="540"/>
        <w:jc w:val="both"/>
      </w:pPr>
      <w:r>
        <w:t>6. По результатам предварительного рассмотрения уведомления председателем Контрольной комиссии подготавливается мотивированное заключение.</w:t>
      </w:r>
    </w:p>
    <w:p w14:paraId="75CA32C6" w14:textId="77777777" w:rsidR="002F5CBB" w:rsidRDefault="002F5CB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7. Уведомление, заключения и другие материалы, полученные в ходе предварительного рассмотрения уведомления, рассматриваются Контрольной комиссией не позднее 7 рабочих дней со дня поступления уведомления в Контрольную комиссию.</w:t>
      </w:r>
    </w:p>
    <w:p w14:paraId="690ADC46" w14:textId="77777777" w:rsidR="002F5CBB" w:rsidRDefault="002F5CBB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8. В случае направления запросов,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Положения, уведомление, заключения и другие материалы рассматриваются Контрольной комиссией не позднее 45 дней со дня поступления уведомления в Контрольную комиссию.</w:t>
      </w:r>
    </w:p>
    <w:p w14:paraId="60B15D7E" w14:textId="77777777" w:rsidR="002F5CBB" w:rsidRDefault="002F5CBB">
      <w:pPr>
        <w:pStyle w:val="ConsPlusNormal"/>
        <w:spacing w:before="220"/>
        <w:ind w:firstLine="540"/>
        <w:jc w:val="both"/>
      </w:pPr>
      <w:r>
        <w:t xml:space="preserve">9. Сроки, установленные </w:t>
      </w:r>
      <w:hyperlink w:anchor="P4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48" w:history="1">
        <w:r>
          <w:rPr>
            <w:color w:val="0000FF"/>
          </w:rPr>
          <w:t>8</w:t>
        </w:r>
      </w:hyperlink>
      <w:r>
        <w:t xml:space="preserve"> настоящего Положения, могут быть продлены по решению Контрольной комиссии, но не более чем на 30 дней.</w:t>
      </w:r>
    </w:p>
    <w:p w14:paraId="0F5C927A" w14:textId="77777777" w:rsidR="002F5CBB" w:rsidRDefault="002F5CBB">
      <w:pPr>
        <w:pStyle w:val="ConsPlusNormal"/>
        <w:spacing w:before="220"/>
        <w:ind w:firstLine="540"/>
        <w:jc w:val="both"/>
      </w:pPr>
      <w:r>
        <w:t>10. Контрольной комиссией по результатам рассмотрения уведомления принимается одно из следующих решений:</w:t>
      </w:r>
    </w:p>
    <w:p w14:paraId="6D6C14C7" w14:textId="77777777" w:rsidR="002F5CBB" w:rsidRDefault="002F5CBB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отсутствует.</w:t>
      </w:r>
    </w:p>
    <w:p w14:paraId="66661AEA" w14:textId="77777777" w:rsidR="002F5CBB" w:rsidRDefault="002F5CBB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Контрольная комиссия рекомендует лицу, представившему уведомление, принять меры по предотвращению или урегулированию конфликта интересов.</w:t>
      </w:r>
    </w:p>
    <w:p w14:paraId="76237053" w14:textId="77777777" w:rsidR="002F5CBB" w:rsidRDefault="002F5CBB">
      <w:pPr>
        <w:pStyle w:val="ConsPlusNormal"/>
        <w:spacing w:before="220"/>
        <w:ind w:firstLine="540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14:paraId="489920E1" w14:textId="77777777" w:rsidR="002F5CBB" w:rsidRDefault="002F5CBB">
      <w:pPr>
        <w:pStyle w:val="ConsPlusNormal"/>
        <w:spacing w:before="220"/>
        <w:ind w:firstLine="540"/>
        <w:jc w:val="both"/>
      </w:pPr>
      <w:r>
        <w:t>11. О принятом решении председатель Контрольной комиссии информирует Председателя Петрозаводского городского Совета.</w:t>
      </w:r>
    </w:p>
    <w:p w14:paraId="358F33FA" w14:textId="77777777" w:rsidR="002F5CBB" w:rsidRDefault="002F5CBB">
      <w:pPr>
        <w:pStyle w:val="ConsPlusNormal"/>
        <w:spacing w:before="220"/>
        <w:ind w:firstLine="540"/>
        <w:jc w:val="both"/>
      </w:pPr>
      <w:r>
        <w:t xml:space="preserve">12. В случае установления Контрольной комиссией факта совершения лицом, замещающим муниципальную должность Петрозаводского городского округа, действия (бездействия), содержащего признаки административного правонарушения или состава преступления, Председатель Петрозаводского городского Совета направляет информацию о совершении указанного действия (бездействии) и подтверждающие такой факт документы в </w:t>
      </w:r>
      <w:r>
        <w:lastRenderedPageBreak/>
        <w:t>правоохранительные органы.</w:t>
      </w:r>
    </w:p>
    <w:p w14:paraId="51C9C84C" w14:textId="77777777" w:rsidR="002F5CBB" w:rsidRDefault="002F5CBB">
      <w:pPr>
        <w:pStyle w:val="ConsPlusNormal"/>
        <w:jc w:val="both"/>
      </w:pPr>
    </w:p>
    <w:p w14:paraId="4515FA94" w14:textId="77777777" w:rsidR="002F5CBB" w:rsidRDefault="002F5CBB">
      <w:pPr>
        <w:pStyle w:val="ConsPlusNormal"/>
        <w:jc w:val="both"/>
      </w:pPr>
    </w:p>
    <w:p w14:paraId="773AD9FA" w14:textId="77777777" w:rsidR="002F5CBB" w:rsidRDefault="002F5CBB">
      <w:pPr>
        <w:pStyle w:val="ConsPlusNormal"/>
        <w:jc w:val="both"/>
      </w:pPr>
    </w:p>
    <w:p w14:paraId="27C94056" w14:textId="77777777" w:rsidR="002F5CBB" w:rsidRDefault="002F5CBB">
      <w:pPr>
        <w:pStyle w:val="ConsPlusNormal"/>
        <w:jc w:val="both"/>
      </w:pPr>
    </w:p>
    <w:p w14:paraId="6EB5E819" w14:textId="77777777" w:rsidR="002F5CBB" w:rsidRDefault="002F5CBB">
      <w:pPr>
        <w:pStyle w:val="ConsPlusNormal"/>
        <w:jc w:val="both"/>
      </w:pPr>
    </w:p>
    <w:p w14:paraId="53960483" w14:textId="77777777" w:rsidR="002F5CBB" w:rsidRDefault="002F5CBB">
      <w:pPr>
        <w:pStyle w:val="ConsPlusNormal"/>
        <w:jc w:val="right"/>
        <w:outlineLvl w:val="1"/>
      </w:pPr>
      <w:r>
        <w:t>Приложение N 1</w:t>
      </w:r>
    </w:p>
    <w:p w14:paraId="3D37F220" w14:textId="77777777" w:rsidR="002F5CBB" w:rsidRDefault="002F5CBB">
      <w:pPr>
        <w:pStyle w:val="ConsPlusNormal"/>
        <w:jc w:val="right"/>
      </w:pPr>
      <w:r>
        <w:t>к Положению</w:t>
      </w:r>
    </w:p>
    <w:p w14:paraId="26509BFB" w14:textId="77777777" w:rsidR="002F5CBB" w:rsidRDefault="002F5CBB">
      <w:pPr>
        <w:pStyle w:val="ConsPlusNormal"/>
        <w:jc w:val="right"/>
      </w:pPr>
      <w:r>
        <w:t>о порядке сообщения лицами, замещающими</w:t>
      </w:r>
    </w:p>
    <w:p w14:paraId="7D7CA44D" w14:textId="77777777" w:rsidR="002F5CBB" w:rsidRDefault="002F5CBB">
      <w:pPr>
        <w:pStyle w:val="ConsPlusNormal"/>
        <w:jc w:val="right"/>
      </w:pPr>
      <w:r>
        <w:t>муниципальные должности Петрозаводского</w:t>
      </w:r>
    </w:p>
    <w:p w14:paraId="31B8200D" w14:textId="77777777" w:rsidR="002F5CBB" w:rsidRDefault="002F5CBB">
      <w:pPr>
        <w:pStyle w:val="ConsPlusNormal"/>
        <w:jc w:val="right"/>
      </w:pPr>
      <w:r>
        <w:t>городского округа, о возникновении</w:t>
      </w:r>
    </w:p>
    <w:p w14:paraId="7FB252C8" w14:textId="77777777" w:rsidR="002F5CBB" w:rsidRDefault="002F5CBB">
      <w:pPr>
        <w:pStyle w:val="ConsPlusNormal"/>
        <w:jc w:val="right"/>
      </w:pPr>
      <w:r>
        <w:t>личной заинтересованности при исполнении</w:t>
      </w:r>
    </w:p>
    <w:p w14:paraId="771ECE78" w14:textId="77777777" w:rsidR="002F5CBB" w:rsidRDefault="002F5CBB">
      <w:pPr>
        <w:pStyle w:val="ConsPlusNormal"/>
        <w:jc w:val="right"/>
      </w:pPr>
      <w:r>
        <w:t>должностных обязанностей, которая</w:t>
      </w:r>
    </w:p>
    <w:p w14:paraId="73E3CFB2" w14:textId="77777777" w:rsidR="002F5CBB" w:rsidRDefault="002F5CBB">
      <w:pPr>
        <w:pStyle w:val="ConsPlusNormal"/>
        <w:jc w:val="right"/>
      </w:pPr>
      <w:r>
        <w:t>приводит или может привести</w:t>
      </w:r>
    </w:p>
    <w:p w14:paraId="05A3D47B" w14:textId="77777777" w:rsidR="002F5CBB" w:rsidRDefault="002F5CBB">
      <w:pPr>
        <w:pStyle w:val="ConsPlusNormal"/>
        <w:jc w:val="right"/>
      </w:pPr>
      <w:r>
        <w:t>к конфликту интересов</w:t>
      </w:r>
    </w:p>
    <w:p w14:paraId="791B2D0D" w14:textId="77777777" w:rsidR="002F5CBB" w:rsidRDefault="002F5CBB">
      <w:pPr>
        <w:pStyle w:val="ConsPlusNormal"/>
        <w:jc w:val="both"/>
      </w:pPr>
    </w:p>
    <w:p w14:paraId="229C38AC" w14:textId="77777777" w:rsidR="002F5CBB" w:rsidRDefault="002F5CBB">
      <w:pPr>
        <w:pStyle w:val="ConsPlusNonformat"/>
        <w:jc w:val="both"/>
      </w:pPr>
      <w:r>
        <w:t xml:space="preserve">                                          В постоянную контрольную комиссию</w:t>
      </w:r>
    </w:p>
    <w:p w14:paraId="5E36D628" w14:textId="77777777" w:rsidR="002F5CBB" w:rsidRDefault="002F5CBB">
      <w:pPr>
        <w:pStyle w:val="ConsPlusNonformat"/>
        <w:jc w:val="both"/>
      </w:pPr>
      <w:r>
        <w:t xml:space="preserve">                                          Петрозаводского городского Совета</w:t>
      </w:r>
    </w:p>
    <w:p w14:paraId="78C294CB" w14:textId="77777777" w:rsidR="002F5CBB" w:rsidRDefault="002F5CBB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5BD32EE6" w14:textId="77777777" w:rsidR="002F5CBB" w:rsidRDefault="002F5CBB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4FBB10D6" w14:textId="77777777" w:rsidR="002F5CBB" w:rsidRDefault="002F5CBB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14:paraId="5681AF11" w14:textId="77777777" w:rsidR="002F5CBB" w:rsidRDefault="002F5CBB">
      <w:pPr>
        <w:pStyle w:val="ConsPlusNonformat"/>
        <w:jc w:val="both"/>
      </w:pPr>
    </w:p>
    <w:p w14:paraId="48260A66" w14:textId="77777777" w:rsidR="002F5CBB" w:rsidRDefault="002F5CBB">
      <w:pPr>
        <w:pStyle w:val="ConsPlusNonformat"/>
        <w:jc w:val="both"/>
      </w:pPr>
      <w:bookmarkStart w:id="4" w:name="P77"/>
      <w:bookmarkEnd w:id="4"/>
      <w:r>
        <w:t xml:space="preserve">                                УВЕДОМЛЕНИЕ</w:t>
      </w:r>
    </w:p>
    <w:p w14:paraId="7669C21E" w14:textId="77777777" w:rsidR="002F5CBB" w:rsidRDefault="002F5CB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248FBA6" w14:textId="77777777" w:rsidR="002F5CBB" w:rsidRDefault="002F5CBB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54EAE7CB" w14:textId="77777777" w:rsidR="002F5CBB" w:rsidRDefault="002F5CBB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52CB4471" w14:textId="77777777" w:rsidR="002F5CBB" w:rsidRDefault="002F5CBB">
      <w:pPr>
        <w:pStyle w:val="ConsPlusNonformat"/>
        <w:jc w:val="both"/>
      </w:pPr>
    </w:p>
    <w:p w14:paraId="5B0D79E4" w14:textId="77777777" w:rsidR="002F5CBB" w:rsidRDefault="002F5CB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2F0A0DAD" w14:textId="77777777" w:rsidR="002F5CBB" w:rsidRDefault="002F5CBB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2FBB6444" w14:textId="77777777" w:rsidR="002F5CBB" w:rsidRDefault="002F5CBB">
      <w:pPr>
        <w:pStyle w:val="ConsPlusNonformat"/>
        <w:jc w:val="both"/>
      </w:pPr>
      <w:r>
        <w:t>интересов (нужное подчеркнуть).</w:t>
      </w:r>
    </w:p>
    <w:p w14:paraId="430243F1" w14:textId="77777777" w:rsidR="002F5CBB" w:rsidRDefault="002F5CB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14:paraId="48F55A14" w14:textId="77777777" w:rsidR="002F5CBB" w:rsidRDefault="002F5CBB">
      <w:pPr>
        <w:pStyle w:val="ConsPlusNonformat"/>
        <w:jc w:val="both"/>
      </w:pPr>
      <w:r>
        <w:t>заинтересованности: _______________________________________________________</w:t>
      </w:r>
    </w:p>
    <w:p w14:paraId="078D8FD4" w14:textId="77777777" w:rsidR="002F5CBB" w:rsidRDefault="002F5CBB">
      <w:pPr>
        <w:pStyle w:val="ConsPlusNonformat"/>
        <w:jc w:val="both"/>
      </w:pPr>
      <w:r>
        <w:t>___________________________________________________________________________</w:t>
      </w:r>
    </w:p>
    <w:p w14:paraId="5CD37455" w14:textId="77777777" w:rsidR="002F5CBB" w:rsidRDefault="002F5CBB">
      <w:pPr>
        <w:pStyle w:val="ConsPlusNonformat"/>
        <w:jc w:val="both"/>
      </w:pPr>
    </w:p>
    <w:p w14:paraId="3722C330" w14:textId="77777777" w:rsidR="002F5CBB" w:rsidRDefault="002F5CBB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14:paraId="4BA6C7E7" w14:textId="77777777" w:rsidR="002F5CBB" w:rsidRDefault="002F5CB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584FBCFD" w14:textId="77777777" w:rsidR="002F5CBB" w:rsidRDefault="002F5CBB">
      <w:pPr>
        <w:pStyle w:val="ConsPlusNonformat"/>
        <w:jc w:val="both"/>
      </w:pPr>
      <w:r>
        <w:t>___________________________________________________________________________</w:t>
      </w:r>
    </w:p>
    <w:p w14:paraId="0612081C" w14:textId="77777777" w:rsidR="002F5CBB" w:rsidRDefault="002F5CBB">
      <w:pPr>
        <w:pStyle w:val="ConsPlusNonformat"/>
        <w:jc w:val="both"/>
      </w:pPr>
    </w:p>
    <w:p w14:paraId="7CCDD79C" w14:textId="77777777" w:rsidR="002F5CBB" w:rsidRDefault="002F5CBB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14:paraId="7FD579C6" w14:textId="77777777" w:rsidR="002F5CBB" w:rsidRDefault="002F5CBB">
      <w:pPr>
        <w:pStyle w:val="ConsPlusNonformat"/>
        <w:jc w:val="both"/>
      </w:pPr>
      <w:r>
        <w:t>интересов: ________________________________________________________________</w:t>
      </w:r>
    </w:p>
    <w:p w14:paraId="3BAD95BE" w14:textId="77777777" w:rsidR="002F5CBB" w:rsidRDefault="002F5CBB">
      <w:pPr>
        <w:pStyle w:val="ConsPlusNonformat"/>
        <w:jc w:val="both"/>
      </w:pPr>
      <w:r>
        <w:t>___________________________________________________________________________</w:t>
      </w:r>
    </w:p>
    <w:p w14:paraId="0D567AC2" w14:textId="77777777" w:rsidR="002F5CBB" w:rsidRDefault="002F5CBB">
      <w:pPr>
        <w:pStyle w:val="ConsPlusNonformat"/>
        <w:jc w:val="both"/>
      </w:pPr>
    </w:p>
    <w:p w14:paraId="49B02B0F" w14:textId="77777777" w:rsidR="002F5CBB" w:rsidRDefault="002F5CBB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14:paraId="0670BC57" w14:textId="77777777" w:rsidR="002F5CBB" w:rsidRDefault="002F5CBB">
      <w:pPr>
        <w:pStyle w:val="ConsPlusNonformat"/>
        <w:jc w:val="both"/>
      </w:pPr>
      <w:proofErr w:type="gramStart"/>
      <w:r>
        <w:t>постоянной  контрольной</w:t>
      </w:r>
      <w:proofErr w:type="gramEnd"/>
      <w:r>
        <w:t xml:space="preserve">  комиссии  Петрозаводского  городского  Совета  при</w:t>
      </w:r>
    </w:p>
    <w:p w14:paraId="2DF5F993" w14:textId="77777777" w:rsidR="002F5CBB" w:rsidRDefault="002F5CBB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14:paraId="50743712" w14:textId="77777777" w:rsidR="002F5CBB" w:rsidRDefault="002F5CBB">
      <w:pPr>
        <w:pStyle w:val="ConsPlusNonformat"/>
        <w:jc w:val="both"/>
      </w:pPr>
    </w:p>
    <w:p w14:paraId="15718FFF" w14:textId="77777777" w:rsidR="002F5CBB" w:rsidRDefault="002F5CBB">
      <w:pPr>
        <w:pStyle w:val="ConsPlusNonformat"/>
        <w:jc w:val="both"/>
      </w:pPr>
    </w:p>
    <w:p w14:paraId="40ADF70A" w14:textId="77777777" w:rsidR="002F5CBB" w:rsidRDefault="002F5CBB">
      <w:pPr>
        <w:pStyle w:val="ConsPlusNonformat"/>
        <w:jc w:val="both"/>
      </w:pPr>
      <w:r>
        <w:t>"__" _________ 20____ г.   _________________________   ____________________</w:t>
      </w:r>
    </w:p>
    <w:p w14:paraId="6CEB0675" w14:textId="77777777" w:rsidR="002F5CBB" w:rsidRDefault="002F5CBB">
      <w:pPr>
        <w:pStyle w:val="ConsPlusNonformat"/>
        <w:jc w:val="both"/>
      </w:pPr>
      <w:r>
        <w:t xml:space="preserve">                                  (подпись </w:t>
      </w:r>
      <w:proofErr w:type="gramStart"/>
      <w:r>
        <w:t xml:space="preserve">лица,   </w:t>
      </w:r>
      <w:proofErr w:type="gramEnd"/>
      <w:r>
        <w:t xml:space="preserve">   (расшифровка подписи)</w:t>
      </w:r>
    </w:p>
    <w:p w14:paraId="0F63AFD1" w14:textId="77777777" w:rsidR="002F5CBB" w:rsidRDefault="002F5CBB">
      <w:pPr>
        <w:pStyle w:val="ConsPlusNonformat"/>
        <w:jc w:val="both"/>
      </w:pPr>
      <w:r>
        <w:t xml:space="preserve">                           направляющего уведомление)</w:t>
      </w:r>
    </w:p>
    <w:p w14:paraId="7E5C9B65" w14:textId="77777777" w:rsidR="002F5CBB" w:rsidRDefault="002F5CBB">
      <w:pPr>
        <w:pStyle w:val="ConsPlusNormal"/>
        <w:jc w:val="both"/>
      </w:pPr>
    </w:p>
    <w:p w14:paraId="41C273EB" w14:textId="77777777" w:rsidR="002F5CBB" w:rsidRDefault="002F5CBB">
      <w:pPr>
        <w:pStyle w:val="ConsPlusNormal"/>
        <w:jc w:val="both"/>
      </w:pPr>
    </w:p>
    <w:p w14:paraId="5BE5CC85" w14:textId="77777777" w:rsidR="002F5CBB" w:rsidRDefault="002F5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BCE48F" w14:textId="77777777" w:rsidR="00E94056" w:rsidRDefault="00E94056"/>
    <w:sectPr w:rsidR="00E94056" w:rsidSect="005A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BB"/>
    <w:rsid w:val="002F5CBB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89BF"/>
  <w15:chartTrackingRefBased/>
  <w15:docId w15:val="{70E40BA9-7D81-41AD-B994-7EDAFE2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C031A9089DEABD3AD3157B60102287437C821D746D31525E2D45F27D2F056750BB06CCAA7FD293315BC87AB90CB7ABF15985FEAE632E06BT4J" TargetMode="External"/><Relationship Id="rId4" Type="http://schemas.openxmlformats.org/officeDocument/2006/relationships/hyperlink" Target="consultantplus://offline/ref=F1DC031A9089DEABD3AD3157B60102287437CE23D545D31525E2D45F27D2F056750BB06CC8A0F674605ABDDBEEC3D87BBF159A59F66E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2022-06-16T09:19:00Z</dcterms:created>
  <dcterms:modified xsi:type="dcterms:W3CDTF">2022-06-16T09:20:00Z</dcterms:modified>
</cp:coreProperties>
</file>