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CE94" w14:textId="1C3E8B5F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28EF0588" w14:textId="77777777" w:rsidR="00630AB9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5AD9AB2" w14:textId="68128116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о своей деятельности за </w:t>
      </w:r>
      <w:r w:rsidR="00A96B66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четвертый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EB0ECF">
        <w:rPr>
          <w:rFonts w:ascii="Times New Roman" w:hAnsi="Times New Roman" w:cs="Times New Roman"/>
          <w:bCs/>
          <w:sz w:val="28"/>
          <w:szCs w:val="28"/>
        </w:rPr>
        <w:t>2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0C029B01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комиссия) в пределах, установленных законодательством осуществляет контроль за деятельностью Главы Петрозаводского городского округа, Администраци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6822FC38" w14:textId="11369CF3" w:rsidR="00117F73" w:rsidRDefault="002967F0" w:rsidP="00117F73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B66">
        <w:rPr>
          <w:rFonts w:ascii="Times New Roman" w:hAnsi="Times New Roman" w:cs="Times New Roman"/>
          <w:sz w:val="28"/>
          <w:szCs w:val="28"/>
        </w:rPr>
        <w:t>четвертом</w:t>
      </w:r>
      <w:r w:rsidR="00986E75">
        <w:rPr>
          <w:rFonts w:ascii="Times New Roman" w:hAnsi="Times New Roman" w:cs="Times New Roman"/>
          <w:sz w:val="28"/>
          <w:szCs w:val="28"/>
        </w:rPr>
        <w:t xml:space="preserve">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5E5F21F9" w14:textId="3392545A" w:rsidR="00117F73" w:rsidRPr="00117F73" w:rsidRDefault="00117F73" w:rsidP="00117F73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117F73">
        <w:rPr>
          <w:rFonts w:ascii="Times New Roman" w:hAnsi="Times New Roman" w:cs="Times New Roman"/>
          <w:sz w:val="28"/>
          <w:szCs w:val="28"/>
        </w:rPr>
        <w:t>Об экспертно-аналитическом мероприятии «Анализ и мониторинг бюджетного процесса в Петрозаводском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419AE6" w14:textId="77777777" w:rsidR="00117F73" w:rsidRDefault="00117F73" w:rsidP="00117F73">
      <w:pPr>
        <w:pStyle w:val="2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117F73">
        <w:rPr>
          <w:rFonts w:ascii="Times New Roman" w:hAnsi="Times New Roman" w:cs="Times New Roman"/>
          <w:sz w:val="28"/>
          <w:szCs w:val="28"/>
        </w:rPr>
        <w:t>Об экспертно-аналитическом мероприятии «Проверка осуществления расходов средств субсидии на реализацию отдельных мероприятий по социально-экономическому развитию столицы Республики Карелия, предоставленной из бюджета Республики Карелия в 2021 году бюджету Петрозаводского городского округа в рамках соглашения между главным распорядителем средств бюджета Республики Карелия Министерством строительства, жилищно-коммунального хозяйства и энергетики Республики Карелия и Администрацией Петрозаводского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02.11.2021 № 1-ст». </w:t>
      </w:r>
    </w:p>
    <w:p w14:paraId="71513DA1" w14:textId="38941DC5" w:rsidR="00117F73" w:rsidRPr="00117F73" w:rsidRDefault="00117F73" w:rsidP="00117F73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117F73">
        <w:rPr>
          <w:rFonts w:ascii="Times New Roman" w:hAnsi="Times New Roman" w:cs="Times New Roman"/>
          <w:sz w:val="28"/>
          <w:szCs w:val="28"/>
        </w:rPr>
        <w:t xml:space="preserve">Об информировании депутатов Петрозаводского городского Совета </w:t>
      </w:r>
      <w:r w:rsidR="00A90085">
        <w:rPr>
          <w:rFonts w:ascii="Times New Roman" w:hAnsi="Times New Roman" w:cs="Times New Roman"/>
          <w:sz w:val="28"/>
          <w:szCs w:val="28"/>
        </w:rPr>
        <w:br/>
      </w:r>
      <w:r w:rsidRPr="00117F73">
        <w:rPr>
          <w:rFonts w:ascii="Times New Roman" w:hAnsi="Times New Roman" w:cs="Times New Roman"/>
          <w:sz w:val="28"/>
          <w:szCs w:val="28"/>
        </w:rPr>
        <w:t>о некоторых аспектах законодательства Российской Федерации по противодействию коррупции и итогах де</w:t>
      </w:r>
      <w:r w:rsidR="00627CF0">
        <w:rPr>
          <w:rFonts w:ascii="Times New Roman" w:hAnsi="Times New Roman" w:cs="Times New Roman"/>
          <w:sz w:val="28"/>
          <w:szCs w:val="28"/>
        </w:rPr>
        <w:t>кларационной кампании 2021 года.</w:t>
      </w:r>
    </w:p>
    <w:p w14:paraId="34E21A7B" w14:textId="63084938" w:rsidR="00117F73" w:rsidRPr="00627CF0" w:rsidRDefault="00117F73" w:rsidP="00117F73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7CF0">
        <w:rPr>
          <w:rFonts w:ascii="Times New Roman" w:hAnsi="Times New Roman" w:cs="Times New Roman"/>
          <w:sz w:val="28"/>
          <w:szCs w:val="28"/>
        </w:rPr>
        <w:t>4.О плане работы постоянной контрольной комиссии Петрозаводского городского Совета на 2023 год.</w:t>
      </w:r>
    </w:p>
    <w:p w14:paraId="2B4A219F" w14:textId="25D4EA56" w:rsidR="00117F73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>Аудиторы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</w:t>
      </w:r>
      <w:r w:rsidRPr="00B6012A">
        <w:rPr>
          <w:rFonts w:ascii="Times New Roman" w:hAnsi="Times New Roman" w:cs="Times New Roman"/>
          <w:sz w:val="28"/>
          <w:szCs w:val="28"/>
        </w:rPr>
        <w:t xml:space="preserve">представили членам постоянной контрольной комиссии </w:t>
      </w:r>
      <w:r w:rsidR="00117F7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23CDB">
        <w:rPr>
          <w:rFonts w:ascii="Times New Roman" w:hAnsi="Times New Roman" w:cs="Times New Roman"/>
          <w:sz w:val="28"/>
          <w:szCs w:val="28"/>
        </w:rPr>
        <w:br/>
      </w:r>
      <w:r w:rsidR="00117F73">
        <w:rPr>
          <w:rFonts w:ascii="Times New Roman" w:hAnsi="Times New Roman" w:cs="Times New Roman"/>
          <w:sz w:val="28"/>
          <w:szCs w:val="28"/>
        </w:rPr>
        <w:t xml:space="preserve">о соблюдении в </w:t>
      </w:r>
      <w:r w:rsidR="00117F73" w:rsidRPr="00117F73">
        <w:rPr>
          <w:rFonts w:ascii="Times New Roman" w:hAnsi="Times New Roman" w:cs="Times New Roman"/>
          <w:sz w:val="28"/>
          <w:szCs w:val="28"/>
        </w:rPr>
        <w:t>Петрозаводс</w:t>
      </w:r>
      <w:r w:rsidR="00117F73">
        <w:rPr>
          <w:rFonts w:ascii="Times New Roman" w:hAnsi="Times New Roman" w:cs="Times New Roman"/>
          <w:sz w:val="28"/>
          <w:szCs w:val="28"/>
        </w:rPr>
        <w:t>ком городском округе принципов</w:t>
      </w:r>
      <w:r w:rsidR="00117F73" w:rsidRPr="00117F7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17F73">
        <w:rPr>
          <w:rFonts w:ascii="Times New Roman" w:hAnsi="Times New Roman" w:cs="Times New Roman"/>
          <w:sz w:val="28"/>
          <w:szCs w:val="28"/>
        </w:rPr>
        <w:t>ой системы Российской Федерации, о соблюдении требований, установленных</w:t>
      </w:r>
      <w:r w:rsidR="00117F73" w:rsidRPr="00117F7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17F73">
        <w:rPr>
          <w:rFonts w:ascii="Times New Roman" w:hAnsi="Times New Roman" w:cs="Times New Roman"/>
          <w:sz w:val="28"/>
          <w:szCs w:val="28"/>
        </w:rPr>
        <w:t>ком составления проекта бюджета, о положительной динамике</w:t>
      </w:r>
      <w:r w:rsidR="00117F73" w:rsidRPr="00117F73">
        <w:t xml:space="preserve"> </w:t>
      </w:r>
      <w:r w:rsidR="00117F73" w:rsidRPr="00117F73">
        <w:rPr>
          <w:rFonts w:ascii="Times New Roman" w:hAnsi="Times New Roman" w:cs="Times New Roman"/>
          <w:sz w:val="28"/>
          <w:szCs w:val="28"/>
        </w:rPr>
        <w:t>рост</w:t>
      </w:r>
      <w:r w:rsidR="00117F73">
        <w:rPr>
          <w:rFonts w:ascii="Times New Roman" w:hAnsi="Times New Roman" w:cs="Times New Roman"/>
          <w:sz w:val="28"/>
          <w:szCs w:val="28"/>
        </w:rPr>
        <w:t>а</w:t>
      </w:r>
      <w:r w:rsidR="00117F73" w:rsidRPr="00117F73">
        <w:rPr>
          <w:rFonts w:ascii="Times New Roman" w:hAnsi="Times New Roman" w:cs="Times New Roman"/>
          <w:sz w:val="28"/>
          <w:szCs w:val="28"/>
        </w:rPr>
        <w:t xml:space="preserve"> наполняе</w:t>
      </w:r>
      <w:r w:rsidR="00117F73">
        <w:rPr>
          <w:rFonts w:ascii="Times New Roman" w:hAnsi="Times New Roman" w:cs="Times New Roman"/>
          <w:sz w:val="28"/>
          <w:szCs w:val="28"/>
        </w:rPr>
        <w:t>мости бюд</w:t>
      </w:r>
      <w:r w:rsidR="00A90085">
        <w:rPr>
          <w:rFonts w:ascii="Times New Roman" w:hAnsi="Times New Roman" w:cs="Times New Roman"/>
          <w:sz w:val="28"/>
          <w:szCs w:val="28"/>
        </w:rPr>
        <w:t>жета городского округа с 2020 по 2025 год</w:t>
      </w:r>
      <w:bookmarkStart w:id="0" w:name="_GoBack"/>
      <w:bookmarkEnd w:id="0"/>
      <w:r w:rsidR="00117F73">
        <w:rPr>
          <w:rFonts w:ascii="Times New Roman" w:hAnsi="Times New Roman" w:cs="Times New Roman"/>
          <w:sz w:val="28"/>
          <w:szCs w:val="28"/>
        </w:rPr>
        <w:t>.</w:t>
      </w:r>
    </w:p>
    <w:p w14:paraId="5BF9A59F" w14:textId="0A06C151" w:rsidR="00117F73" w:rsidRPr="00B6012A" w:rsidRDefault="00117F73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рассмотрения вопроса «</w:t>
      </w:r>
      <w:r w:rsidRPr="00117F73">
        <w:rPr>
          <w:rFonts w:ascii="Times New Roman" w:hAnsi="Times New Roman" w:cs="Times New Roman"/>
          <w:sz w:val="28"/>
          <w:szCs w:val="28"/>
        </w:rPr>
        <w:t>Об экспертно-аналитическом мероприятии «Проверка осуществления расходов средств субсидии на реализацию отдельных мероприятий по социально-экономическому развитию столицы Республики Карелия, предоставленной из бюджета Республики Карелия в 2021 году бюджету Петрозаводского городского округа в рамках соглашения между главным распорядителем средств бюджета Республики Карелия Министерством строительства, жилищно-коммунального хозяйства и энергетики Республики Карелия и Администрацией Петрозаводского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203468">
        <w:rPr>
          <w:rFonts w:ascii="Times New Roman" w:hAnsi="Times New Roman" w:cs="Times New Roman"/>
          <w:sz w:val="28"/>
          <w:szCs w:val="28"/>
        </w:rPr>
        <w:t xml:space="preserve">от 02.11.2021 № 1-ст» была представлена </w:t>
      </w:r>
      <w:r w:rsidR="00203468" w:rsidRPr="00203468">
        <w:rPr>
          <w:rFonts w:ascii="Times New Roman" w:hAnsi="Times New Roman" w:cs="Times New Roman"/>
          <w:sz w:val="28"/>
          <w:szCs w:val="28"/>
        </w:rPr>
        <w:t>оценка степени реализации по состоянию на 01.09.2022 отдельных мероприятий по социально-экономическому развитию столицы Республики Карелия, на проведение которых в 2021 бюджету Петрозаводского городского округа предоставлена субсидия из бюджета Республики Карелия в размере 1 359 579,8 тыс. рублей.</w:t>
      </w:r>
      <w:r w:rsidR="00203468" w:rsidRPr="00203468">
        <w:t xml:space="preserve"> </w:t>
      </w:r>
    </w:p>
    <w:p w14:paraId="1D61A3A0" w14:textId="55A5CB80" w:rsidR="00B6012A" w:rsidRP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 xml:space="preserve">В </w:t>
      </w:r>
      <w:r w:rsidR="00630AB9">
        <w:rPr>
          <w:rFonts w:ascii="Times New Roman" w:hAnsi="Times New Roman" w:cs="Times New Roman"/>
          <w:sz w:val="28"/>
          <w:szCs w:val="28"/>
        </w:rPr>
        <w:t>обсуждении вопроса</w:t>
      </w:r>
      <w:r w:rsidR="00CC0F03">
        <w:rPr>
          <w:rFonts w:ascii="Times New Roman" w:hAnsi="Times New Roman" w:cs="Times New Roman"/>
          <w:sz w:val="28"/>
          <w:szCs w:val="28"/>
        </w:rPr>
        <w:t xml:space="preserve"> приняли участие заместители г</w:t>
      </w:r>
      <w:r w:rsidR="00203468">
        <w:rPr>
          <w:rFonts w:ascii="Times New Roman" w:hAnsi="Times New Roman" w:cs="Times New Roman"/>
          <w:sz w:val="28"/>
          <w:szCs w:val="28"/>
        </w:rPr>
        <w:t xml:space="preserve">лавы Администрации Петрозаводского городского округа, которые довели до </w:t>
      </w:r>
      <w:r w:rsidR="005D7AD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03468">
        <w:rPr>
          <w:rFonts w:ascii="Times New Roman" w:hAnsi="Times New Roman" w:cs="Times New Roman"/>
          <w:sz w:val="28"/>
          <w:szCs w:val="28"/>
        </w:rPr>
        <w:t>членов постоянной контрольной комиссии информацию об обеспечении реализации</w:t>
      </w:r>
      <w:r w:rsidR="00203468" w:rsidRPr="00203468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203468">
        <w:rPr>
          <w:rFonts w:ascii="Times New Roman" w:hAnsi="Times New Roman" w:cs="Times New Roman"/>
          <w:sz w:val="28"/>
          <w:szCs w:val="28"/>
        </w:rPr>
        <w:t xml:space="preserve"> и</w:t>
      </w:r>
      <w:r w:rsidR="00203468" w:rsidRPr="00203468">
        <w:t xml:space="preserve"> </w:t>
      </w:r>
      <w:r w:rsidR="00203468">
        <w:rPr>
          <w:rFonts w:ascii="Times New Roman" w:hAnsi="Times New Roman" w:cs="Times New Roman"/>
          <w:sz w:val="28"/>
          <w:szCs w:val="28"/>
        </w:rPr>
        <w:t>контроле</w:t>
      </w:r>
      <w:r w:rsidR="00203468" w:rsidRPr="00203468">
        <w:rPr>
          <w:rFonts w:ascii="Times New Roman" w:hAnsi="Times New Roman" w:cs="Times New Roman"/>
          <w:sz w:val="28"/>
          <w:szCs w:val="28"/>
        </w:rPr>
        <w:t xml:space="preserve"> за исполнением мероприятий</w:t>
      </w:r>
      <w:r w:rsidR="00203468">
        <w:rPr>
          <w:rFonts w:ascii="Times New Roman" w:hAnsi="Times New Roman" w:cs="Times New Roman"/>
          <w:sz w:val="28"/>
          <w:szCs w:val="28"/>
        </w:rPr>
        <w:t>.</w:t>
      </w:r>
    </w:p>
    <w:p w14:paraId="1B5D64A9" w14:textId="2D504220" w:rsid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 xml:space="preserve">В рамках повестки заседания депутаты Петросовета </w:t>
      </w:r>
      <w:r w:rsidR="00203468">
        <w:rPr>
          <w:rFonts w:ascii="Times New Roman" w:hAnsi="Times New Roman" w:cs="Times New Roman"/>
          <w:sz w:val="28"/>
          <w:szCs w:val="28"/>
        </w:rPr>
        <w:t>также рассмотрели вопрос об</w:t>
      </w:r>
      <w:r w:rsidR="00203468" w:rsidRPr="00203468">
        <w:rPr>
          <w:rFonts w:ascii="Times New Roman" w:hAnsi="Times New Roman" w:cs="Times New Roman"/>
          <w:sz w:val="28"/>
          <w:szCs w:val="28"/>
        </w:rPr>
        <w:t xml:space="preserve"> информировании депутатов Петрозаводского городского Совета о некоторых аспектах законодательства Российской Федерации по противодействию коррупции и итогах де</w:t>
      </w:r>
      <w:r w:rsidR="00CC0F03">
        <w:rPr>
          <w:rFonts w:ascii="Times New Roman" w:hAnsi="Times New Roman" w:cs="Times New Roman"/>
          <w:sz w:val="28"/>
          <w:szCs w:val="28"/>
        </w:rPr>
        <w:t>кларационной кампании 2021 года</w:t>
      </w:r>
      <w:r w:rsidR="00203468" w:rsidRPr="00203468">
        <w:rPr>
          <w:rFonts w:ascii="Times New Roman" w:hAnsi="Times New Roman" w:cs="Times New Roman"/>
          <w:sz w:val="28"/>
          <w:szCs w:val="28"/>
        </w:rPr>
        <w:t>.</w:t>
      </w:r>
    </w:p>
    <w:p w14:paraId="55D19A14" w14:textId="125DE589" w:rsidR="00627CF0" w:rsidRPr="00B6012A" w:rsidRDefault="00627CF0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627CF0">
        <w:rPr>
          <w:rFonts w:ascii="Times New Roman" w:hAnsi="Times New Roman" w:cs="Times New Roman"/>
          <w:sz w:val="28"/>
          <w:szCs w:val="28"/>
        </w:rPr>
        <w:t>работы постоянной контрольной комиссии Петр</w:t>
      </w:r>
      <w:r>
        <w:rPr>
          <w:rFonts w:ascii="Times New Roman" w:hAnsi="Times New Roman" w:cs="Times New Roman"/>
          <w:sz w:val="28"/>
          <w:szCs w:val="28"/>
        </w:rPr>
        <w:t xml:space="preserve">озаводского городского Совета в 2023 году члены комиссии решили планировать свою деятельность в соответствии с планом работы Контрольно-счетной палаты Петрозаводского городского округа и поступающими в адрес Петрозаводского </w:t>
      </w:r>
      <w:r w:rsidR="00CC0F03">
        <w:rPr>
          <w:rFonts w:ascii="Times New Roman" w:hAnsi="Times New Roman" w:cs="Times New Roman"/>
          <w:sz w:val="28"/>
          <w:szCs w:val="28"/>
        </w:rPr>
        <w:t>городского Совета предложениями членов постоянной контрольной комиссии.</w:t>
      </w:r>
    </w:p>
    <w:p w14:paraId="1D71E1AF" w14:textId="22C3F266" w:rsidR="00B6012A" w:rsidRPr="00B6012A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>По результатам рассмотрения тем повестки доклады были при</w:t>
      </w:r>
      <w:r w:rsidR="00203468">
        <w:rPr>
          <w:rFonts w:ascii="Times New Roman" w:hAnsi="Times New Roman" w:cs="Times New Roman"/>
          <w:sz w:val="28"/>
          <w:szCs w:val="28"/>
        </w:rPr>
        <w:t xml:space="preserve">няты </w:t>
      </w:r>
      <w:r w:rsidR="00627CF0">
        <w:rPr>
          <w:rFonts w:ascii="Times New Roman" w:hAnsi="Times New Roman" w:cs="Times New Roman"/>
          <w:sz w:val="28"/>
          <w:szCs w:val="28"/>
        </w:rPr>
        <w:br/>
      </w:r>
      <w:r w:rsidR="00203468">
        <w:rPr>
          <w:rFonts w:ascii="Times New Roman" w:hAnsi="Times New Roman" w:cs="Times New Roman"/>
          <w:sz w:val="28"/>
          <w:szCs w:val="28"/>
        </w:rPr>
        <w:t xml:space="preserve">к сведению. </w:t>
      </w:r>
    </w:p>
    <w:p w14:paraId="16D61148" w14:textId="77777777" w:rsidR="00B6012A" w:rsidRPr="000216A7" w:rsidRDefault="00B6012A" w:rsidP="00986E75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012A" w:rsidRPr="000216A7" w:rsidSect="005D7AD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AF998" w14:textId="77777777" w:rsidR="0032790C" w:rsidRDefault="0032790C" w:rsidP="003A1F60">
      <w:pPr>
        <w:spacing w:after="0" w:line="240" w:lineRule="auto"/>
      </w:pPr>
      <w:r>
        <w:separator/>
      </w:r>
    </w:p>
  </w:endnote>
  <w:endnote w:type="continuationSeparator" w:id="0">
    <w:p w14:paraId="5D4F7CE7" w14:textId="77777777" w:rsidR="0032790C" w:rsidRDefault="0032790C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3EFFE" w14:textId="77777777" w:rsidR="0032790C" w:rsidRDefault="0032790C" w:rsidP="003A1F60">
      <w:pPr>
        <w:spacing w:after="0" w:line="240" w:lineRule="auto"/>
      </w:pPr>
      <w:r>
        <w:separator/>
      </w:r>
    </w:p>
  </w:footnote>
  <w:footnote w:type="continuationSeparator" w:id="0">
    <w:p w14:paraId="75A28DA9" w14:textId="77777777" w:rsidR="0032790C" w:rsidRDefault="0032790C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216A7"/>
    <w:rsid w:val="000625BD"/>
    <w:rsid w:val="000F4F49"/>
    <w:rsid w:val="0010799E"/>
    <w:rsid w:val="00117F73"/>
    <w:rsid w:val="001859C9"/>
    <w:rsid w:val="001C0DDF"/>
    <w:rsid w:val="002029C7"/>
    <w:rsid w:val="00203468"/>
    <w:rsid w:val="00223CDB"/>
    <w:rsid w:val="00236456"/>
    <w:rsid w:val="00243471"/>
    <w:rsid w:val="002817B6"/>
    <w:rsid w:val="002967F0"/>
    <w:rsid w:val="002F452B"/>
    <w:rsid w:val="003260B8"/>
    <w:rsid w:val="0032790C"/>
    <w:rsid w:val="003A1F60"/>
    <w:rsid w:val="003E4F78"/>
    <w:rsid w:val="00426B70"/>
    <w:rsid w:val="00454C5C"/>
    <w:rsid w:val="00473F23"/>
    <w:rsid w:val="00497D05"/>
    <w:rsid w:val="004A227A"/>
    <w:rsid w:val="004D60F6"/>
    <w:rsid w:val="00545FA0"/>
    <w:rsid w:val="005956F1"/>
    <w:rsid w:val="005D7ADF"/>
    <w:rsid w:val="00627CF0"/>
    <w:rsid w:val="00630AB9"/>
    <w:rsid w:val="00694EB6"/>
    <w:rsid w:val="00783EA5"/>
    <w:rsid w:val="00821FFA"/>
    <w:rsid w:val="0083482A"/>
    <w:rsid w:val="008875E9"/>
    <w:rsid w:val="008A1F70"/>
    <w:rsid w:val="008A7F24"/>
    <w:rsid w:val="008D1F3A"/>
    <w:rsid w:val="00947750"/>
    <w:rsid w:val="00984D35"/>
    <w:rsid w:val="00986E75"/>
    <w:rsid w:val="009B12B9"/>
    <w:rsid w:val="009D3FF5"/>
    <w:rsid w:val="00A50EFF"/>
    <w:rsid w:val="00A51E2C"/>
    <w:rsid w:val="00A6065F"/>
    <w:rsid w:val="00A86426"/>
    <w:rsid w:val="00A90085"/>
    <w:rsid w:val="00A96B66"/>
    <w:rsid w:val="00AC6692"/>
    <w:rsid w:val="00AD4304"/>
    <w:rsid w:val="00B1681B"/>
    <w:rsid w:val="00B222DF"/>
    <w:rsid w:val="00B6012A"/>
    <w:rsid w:val="00BA0959"/>
    <w:rsid w:val="00BA5512"/>
    <w:rsid w:val="00BB5182"/>
    <w:rsid w:val="00BF5BE5"/>
    <w:rsid w:val="00C87432"/>
    <w:rsid w:val="00CC0F03"/>
    <w:rsid w:val="00D6497C"/>
    <w:rsid w:val="00DB522C"/>
    <w:rsid w:val="00DD3411"/>
    <w:rsid w:val="00E24FBF"/>
    <w:rsid w:val="00E2678C"/>
    <w:rsid w:val="00E417C4"/>
    <w:rsid w:val="00E514DE"/>
    <w:rsid w:val="00EA0CD2"/>
    <w:rsid w:val="00EA6BA6"/>
    <w:rsid w:val="00EB0ECF"/>
    <w:rsid w:val="00EE5F9E"/>
    <w:rsid w:val="00F4026C"/>
    <w:rsid w:val="00F959AC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2022-12-26T09:12:00Z</cp:lastPrinted>
  <dcterms:created xsi:type="dcterms:W3CDTF">2022-12-26T06:42:00Z</dcterms:created>
  <dcterms:modified xsi:type="dcterms:W3CDTF">2022-12-27T11:58:00Z</dcterms:modified>
</cp:coreProperties>
</file>