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6F258F97" w:rsidR="00A3130B" w:rsidRPr="005650B5" w:rsidRDefault="00173C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0487C">
        <w:rPr>
          <w:sz w:val="28"/>
          <w:szCs w:val="28"/>
        </w:rPr>
        <w:t>7</w:t>
      </w:r>
      <w:r w:rsidR="001B0090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1B009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05035FD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0487C">
        <w:rPr>
          <w:position w:val="-20"/>
          <w:sz w:val="28"/>
          <w:szCs w:val="28"/>
        </w:rPr>
        <w:t>31 марта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73C24">
        <w:rPr>
          <w:position w:val="-20"/>
          <w:sz w:val="28"/>
          <w:szCs w:val="28"/>
        </w:rPr>
        <w:t>1</w:t>
      </w:r>
      <w:r w:rsidR="0060487C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60487C">
        <w:rPr>
          <w:position w:val="-20"/>
          <w:sz w:val="28"/>
          <w:szCs w:val="28"/>
        </w:rPr>
        <w:t>241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B42BA0" w14:textId="1EC1C180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О внесении изменений в Решение Петрозаводского</w:t>
      </w:r>
    </w:p>
    <w:p w14:paraId="1E5C10FB" w14:textId="1EA799BE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173C24">
        <w:rPr>
          <w:b/>
          <w:sz w:val="28"/>
          <w:szCs w:val="28"/>
        </w:rPr>
        <w:t>от 25 февраля 2022 г. № 29/6-59</w:t>
      </w:r>
    </w:p>
    <w:p w14:paraId="1407B721" w14:textId="0B718DDD" w:rsidR="001B0090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ABB" w:rsidRPr="00173C24">
        <w:rPr>
          <w:b/>
          <w:sz w:val="28"/>
          <w:szCs w:val="28"/>
        </w:rPr>
        <w:t>Об утверждении</w:t>
      </w:r>
      <w:r w:rsidR="00277ABB" w:rsidRPr="002566F9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6AD8CA3C" w:rsidR="00277ABB" w:rsidRPr="00C63CCA" w:rsidRDefault="00277ABB" w:rsidP="00173C24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  <w:r w:rsidR="00173C24">
        <w:rPr>
          <w:b/>
          <w:sz w:val="28"/>
          <w:szCs w:val="28"/>
        </w:rPr>
        <w:t>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FE4B183" w14:textId="354C1F4E" w:rsidR="001B0090" w:rsidRPr="00173C24" w:rsidRDefault="00173C24" w:rsidP="001B0090">
      <w:pPr>
        <w:pStyle w:val="21"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На основании статьи 19 Устава Петрозаводского городского округа,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 xml:space="preserve">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>от 28.02.2012 № 27/09-133, Петрозаводский городской Совет</w:t>
      </w:r>
    </w:p>
    <w:p w14:paraId="74E1A330" w14:textId="77777777" w:rsidR="00173C24" w:rsidRDefault="00173C24" w:rsidP="001B0090">
      <w:pPr>
        <w:pStyle w:val="21"/>
        <w:jc w:val="both"/>
        <w:rPr>
          <w:sz w:val="28"/>
          <w:szCs w:val="28"/>
        </w:rPr>
      </w:pPr>
    </w:p>
    <w:p w14:paraId="137AC210" w14:textId="7F1F753D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4A1836ED" w14:textId="77777777" w:rsidR="0060487C" w:rsidRPr="00F042C7" w:rsidRDefault="0060487C" w:rsidP="0060487C">
      <w:pPr>
        <w:tabs>
          <w:tab w:val="left" w:pos="567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F042C7">
        <w:rPr>
          <w:sz w:val="28"/>
          <w:szCs w:val="28"/>
        </w:rPr>
        <w:t>Внести следующие изменения в Решение Петрозаводского городского Совета от 25 февраля 2022 г. № 29/6-59 «Об утверждении плана мероприятий по выполнению просьб и предложений (наказов) избирателей, принятых к исполнению Администрацией Петрозаводского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Решение)</w:t>
      </w:r>
      <w:r w:rsidRPr="00F042C7">
        <w:rPr>
          <w:sz w:val="28"/>
          <w:szCs w:val="28"/>
        </w:rPr>
        <w:t>:</w:t>
      </w:r>
    </w:p>
    <w:p w14:paraId="1E000F6C" w14:textId="77777777" w:rsidR="0060487C" w:rsidRPr="00F042C7" w:rsidRDefault="0060487C" w:rsidP="0060487C">
      <w:pPr>
        <w:tabs>
          <w:tab w:val="left" w:pos="0"/>
          <w:tab w:val="left" w:pos="567"/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F042C7">
        <w:rPr>
          <w:sz w:val="28"/>
          <w:szCs w:val="28"/>
        </w:rPr>
        <w:t>1. Исключить из плана мероприятий по выполнению просьб и предложений (наказов) избирателей, принятых к исполнению Администрацией Петрозаводского городского округа</w:t>
      </w:r>
      <w:r>
        <w:rPr>
          <w:sz w:val="28"/>
          <w:szCs w:val="28"/>
        </w:rPr>
        <w:t>,</w:t>
      </w:r>
      <w:r w:rsidRPr="00F042C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№ 33 и № 96.</w:t>
      </w:r>
    </w:p>
    <w:p w14:paraId="086517E3" w14:textId="77777777" w:rsidR="0060487C" w:rsidRPr="00F042C7" w:rsidRDefault="0060487C" w:rsidP="0060487C">
      <w:pPr>
        <w:tabs>
          <w:tab w:val="left" w:pos="0"/>
          <w:tab w:val="left" w:pos="567"/>
          <w:tab w:val="left" w:pos="851"/>
          <w:tab w:val="left" w:pos="1276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F042C7">
        <w:rPr>
          <w:sz w:val="28"/>
          <w:szCs w:val="28"/>
        </w:rPr>
        <w:t>2. Дополнить При</w:t>
      </w:r>
      <w:r>
        <w:rPr>
          <w:sz w:val="28"/>
          <w:szCs w:val="28"/>
        </w:rPr>
        <w:t>ложение к Решению пунктами 285-594 (согласно приложению</w:t>
      </w:r>
      <w:r w:rsidRPr="00F042C7">
        <w:rPr>
          <w:sz w:val="28"/>
          <w:szCs w:val="28"/>
        </w:rPr>
        <w:t>).</w:t>
      </w: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>Н.И. Дрейзис</w:t>
      </w:r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249C" w14:textId="77777777" w:rsidR="00DE7630" w:rsidRDefault="00DE7630" w:rsidP="00DB42D8">
      <w:r>
        <w:separator/>
      </w:r>
    </w:p>
  </w:endnote>
  <w:endnote w:type="continuationSeparator" w:id="0">
    <w:p w14:paraId="348727A3" w14:textId="77777777" w:rsidR="00DE7630" w:rsidRDefault="00DE763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0CAA" w14:textId="77777777" w:rsidR="00DE7630" w:rsidRDefault="00DE7630" w:rsidP="00DB42D8">
      <w:r>
        <w:separator/>
      </w:r>
    </w:p>
  </w:footnote>
  <w:footnote w:type="continuationSeparator" w:id="0">
    <w:p w14:paraId="0F1C5A89" w14:textId="77777777" w:rsidR="00DE7630" w:rsidRDefault="00DE7630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32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A222F"/>
    <w:rsid w:val="000B6B19"/>
    <w:rsid w:val="00150A57"/>
    <w:rsid w:val="00173C24"/>
    <w:rsid w:val="001B0090"/>
    <w:rsid w:val="001B4C17"/>
    <w:rsid w:val="002557B6"/>
    <w:rsid w:val="00277ABB"/>
    <w:rsid w:val="002811F2"/>
    <w:rsid w:val="002972AD"/>
    <w:rsid w:val="00322690"/>
    <w:rsid w:val="00394B70"/>
    <w:rsid w:val="004164E6"/>
    <w:rsid w:val="00420BEE"/>
    <w:rsid w:val="004771B6"/>
    <w:rsid w:val="00485D38"/>
    <w:rsid w:val="004A3144"/>
    <w:rsid w:val="004B02FA"/>
    <w:rsid w:val="005650B5"/>
    <w:rsid w:val="005D07CD"/>
    <w:rsid w:val="005F3F97"/>
    <w:rsid w:val="00602BC5"/>
    <w:rsid w:val="0060402D"/>
    <w:rsid w:val="0060487C"/>
    <w:rsid w:val="00630FA5"/>
    <w:rsid w:val="00636053"/>
    <w:rsid w:val="006A2793"/>
    <w:rsid w:val="007B7D85"/>
    <w:rsid w:val="007F45B3"/>
    <w:rsid w:val="00882274"/>
    <w:rsid w:val="008A73F8"/>
    <w:rsid w:val="008F2980"/>
    <w:rsid w:val="009C2C77"/>
    <w:rsid w:val="00A15572"/>
    <w:rsid w:val="00A3130B"/>
    <w:rsid w:val="00AB69B1"/>
    <w:rsid w:val="00B15B1B"/>
    <w:rsid w:val="00B24414"/>
    <w:rsid w:val="00BA6F31"/>
    <w:rsid w:val="00BC508D"/>
    <w:rsid w:val="00C61C2B"/>
    <w:rsid w:val="00D2555D"/>
    <w:rsid w:val="00D31F08"/>
    <w:rsid w:val="00D45191"/>
    <w:rsid w:val="00DB42D8"/>
    <w:rsid w:val="00DE7630"/>
    <w:rsid w:val="00E0622E"/>
    <w:rsid w:val="00E842EC"/>
    <w:rsid w:val="00E92A07"/>
    <w:rsid w:val="00EC1283"/>
    <w:rsid w:val="00EC38E8"/>
    <w:rsid w:val="00EF338A"/>
    <w:rsid w:val="00F6514E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paragraph" w:customStyle="1" w:styleId="af1">
    <w:name w:val=" Знак Знак Знак Знак Знак Знак Знак Знак Знак Знак"/>
    <w:basedOn w:val="a"/>
    <w:rsid w:val="006048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2019-11-22T09:41:00Z</cp:lastPrinted>
  <dcterms:created xsi:type="dcterms:W3CDTF">2018-11-14T08:00:00Z</dcterms:created>
  <dcterms:modified xsi:type="dcterms:W3CDTF">2023-03-27T13:03:00Z</dcterms:modified>
</cp:coreProperties>
</file>