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F87A8D">
        <w:rPr>
          <w:rFonts w:ascii="Times New Roman" w:hAnsi="Times New Roman" w:cs="Times New Roman"/>
          <w:sz w:val="24"/>
          <w:szCs w:val="24"/>
        </w:rPr>
        <w:t>35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F87A8D">
        <w:rPr>
          <w:rFonts w:ascii="Times New Roman" w:hAnsi="Times New Roman"/>
          <w:sz w:val="24"/>
          <w:szCs w:val="24"/>
        </w:rPr>
        <w:t xml:space="preserve"> Прохоровой Юлией Юрьевной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F87A8D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Прохорову Юлию </w:t>
      </w:r>
      <w:r w:rsidR="00C6018B">
        <w:rPr>
          <w:rFonts w:ascii="Times New Roman" w:hAnsi="Times New Roman"/>
          <w:sz w:val="24"/>
          <w:szCs w:val="24"/>
          <w:lang w:eastAsia="ru-RU"/>
        </w:rPr>
        <w:t>Юрьевну выдвинутую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Государственным бюджетным профессиональным образовательным учреждением Республики Карелия «Петрозаводский лесотехнический техникум»</w:t>
      </w:r>
      <w:r w:rsidR="0012562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10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5D2362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3B6982" w:rsidRDefault="00F87A8D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Прохоровой Юлии Юрьевне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1F4F24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2362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6018B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14CF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E47B-EE4E-44E3-A9E9-38373F2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2017-04-24T12:43:00Z</dcterms:created>
  <dcterms:modified xsi:type="dcterms:W3CDTF">2017-04-25T08:38:00Z</dcterms:modified>
</cp:coreProperties>
</file>