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3B5D9B" w:rsidRPr="003B5D9B" w:rsidRDefault="003A4953" w:rsidP="003B5D9B">
      <w:pPr>
        <w:pStyle w:val="ConsPlusNormal"/>
        <w:ind w:firstLine="540"/>
        <w:jc w:val="center"/>
        <w:rPr>
          <w:b/>
          <w:sz w:val="24"/>
          <w:szCs w:val="24"/>
        </w:rPr>
      </w:pPr>
      <w:r w:rsidRPr="003A4953">
        <w:rPr>
          <w:b/>
          <w:sz w:val="24"/>
          <w:szCs w:val="24"/>
        </w:rPr>
        <w:t xml:space="preserve">проекта </w:t>
      </w:r>
      <w:r w:rsidR="003B5D9B" w:rsidRPr="003B5D9B">
        <w:rPr>
          <w:b/>
          <w:bCs/>
          <w:sz w:val="24"/>
          <w:szCs w:val="24"/>
        </w:rPr>
        <w:t>Решения Петрозаводского городского Совета «О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</w:t>
      </w:r>
    </w:p>
    <w:p w:rsidR="003B5D9B" w:rsidRPr="003B5D9B" w:rsidRDefault="003B5D9B" w:rsidP="003B5D9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1.1. Орган-разработчик:</w:t>
      </w:r>
    </w:p>
    <w:p w:rsidR="003A4953" w:rsidRPr="003A4953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Петрозаводского городского Совета</w:t>
      </w: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1.2. Вид и наименование проекта нормативного правового акта:</w:t>
      </w:r>
    </w:p>
    <w:p w:rsidR="003A4953" w:rsidRPr="0099409E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Решение Пет</w:t>
      </w:r>
      <w:r w:rsidR="00B32831">
        <w:rPr>
          <w:rFonts w:ascii="Times New Roman" w:hAnsi="Times New Roman" w:cs="Times New Roman"/>
          <w:sz w:val="24"/>
          <w:szCs w:val="24"/>
        </w:rPr>
        <w:t xml:space="preserve">розаводского городского Совета </w:t>
      </w:r>
      <w:r w:rsidR="0099409E" w:rsidRPr="0099409E">
        <w:rPr>
          <w:rFonts w:ascii="Times New Roman" w:hAnsi="Times New Roman" w:cs="Times New Roman"/>
          <w:sz w:val="24"/>
          <w:szCs w:val="24"/>
        </w:rPr>
        <w:t>«</w:t>
      </w:r>
      <w:r w:rsidR="00A81BE4" w:rsidRPr="00A81BE4"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</w:t>
      </w:r>
      <w:r w:rsidR="00A81BE4">
        <w:rPr>
          <w:rFonts w:ascii="Times New Roman" w:hAnsi="Times New Roman" w:cs="Times New Roman"/>
          <w:bCs/>
          <w:sz w:val="24"/>
          <w:szCs w:val="24"/>
        </w:rPr>
        <w:t>трозаводского городского округа</w:t>
      </w:r>
      <w:r w:rsidR="0099409E" w:rsidRPr="0099409E">
        <w:rPr>
          <w:rFonts w:ascii="Times New Roman" w:hAnsi="Times New Roman" w:cs="Times New Roman"/>
          <w:sz w:val="24"/>
          <w:szCs w:val="24"/>
        </w:rPr>
        <w:t>»</w:t>
      </w: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1.3. Предполагаемая дата вступления в силу нормативного правового акта:</w:t>
      </w:r>
    </w:p>
    <w:p w:rsidR="00A81BE4" w:rsidRDefault="003B5D9B" w:rsidP="00A81B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5D9B">
        <w:rPr>
          <w:rFonts w:ascii="Times New Roman" w:hAnsi="Times New Roman" w:cs="Times New Roman"/>
          <w:b w:val="0"/>
          <w:sz w:val="24"/>
          <w:szCs w:val="24"/>
        </w:rPr>
        <w:t>Со дня официального опубликования.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Hlk492028482"/>
      <w:r>
        <w:rPr>
          <w:rFonts w:ascii="Times New Roman" w:hAnsi="Times New Roman" w:cs="Times New Roman"/>
          <w:b w:val="0"/>
          <w:sz w:val="24"/>
          <w:szCs w:val="24"/>
        </w:rPr>
        <w:t>Проект предполагает распространение</w:t>
      </w:r>
      <w:r w:rsidRPr="003B5D9B">
        <w:rPr>
          <w:rFonts w:ascii="Times New Roman" w:hAnsi="Times New Roman" w:cs="Times New Roman"/>
          <w:b w:val="0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b w:val="0"/>
          <w:sz w:val="24"/>
          <w:szCs w:val="24"/>
        </w:rPr>
        <w:t>го действия</w:t>
      </w:r>
      <w:r w:rsidRPr="003B5D9B">
        <w:rPr>
          <w:rFonts w:ascii="Times New Roman" w:hAnsi="Times New Roman" w:cs="Times New Roman"/>
          <w:b w:val="0"/>
          <w:sz w:val="24"/>
          <w:szCs w:val="24"/>
        </w:rPr>
        <w:t xml:space="preserve"> на правоотношения, возникшие с 01 сентября 2017 года.</w:t>
      </w:r>
      <w:bookmarkEnd w:id="0"/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1.4. Краткое описание проблемы, на решение которой направлено  предлагаемое</w:t>
      </w:r>
      <w:r w:rsidR="006871B0" w:rsidRPr="0068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1B0">
        <w:rPr>
          <w:rFonts w:ascii="Times New Roman" w:hAnsi="Times New Roman" w:cs="Times New Roman"/>
          <w:sz w:val="24"/>
          <w:szCs w:val="24"/>
          <w:u w:val="single"/>
        </w:rPr>
        <w:t>правовое регулирование:</w:t>
      </w:r>
    </w:p>
    <w:p w:rsidR="003B5D9B" w:rsidRPr="003B5D9B" w:rsidRDefault="003B5D9B" w:rsidP="003B5D9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B5D9B">
        <w:rPr>
          <w:rFonts w:ascii="Times New Roman" w:hAnsi="Times New Roman"/>
          <w:sz w:val="24"/>
          <w:szCs w:val="24"/>
        </w:rPr>
        <w:t>Решением Петрозаводского городского Совета от 25.09.2008 № XXVI/XXI-384, действующим в редакции от 14.09.2016, утверждена Методика определения размера арендной платы за муниципальное имущество Петрозаводского городского округа (далее также Методика).</w:t>
      </w:r>
    </w:p>
    <w:p w:rsidR="00A81BE4" w:rsidRPr="00A81BE4" w:rsidRDefault="003B5D9B" w:rsidP="003B5D9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492026404"/>
      <w:r w:rsidRPr="003B5D9B">
        <w:rPr>
          <w:rFonts w:ascii="Times New Roman" w:hAnsi="Times New Roman"/>
          <w:sz w:val="24"/>
          <w:szCs w:val="24"/>
        </w:rPr>
        <w:t xml:space="preserve">Методикой предусмотрено применение повышающего коэффициента при расчете размера арендной платы по действующим договорам аренды за имущество, сдаваемое в субаренду, заключенным как по результатам аукциона, так и без процедуры проведения торгов, что создает некоторые сложности при осуществлении субъектами рынка своей хозяйственной деятельности. Рост размера арендной платы с применением повышающих коэффициентов на практике приводит к невозможности сдачи имущества в субаренду, </w:t>
      </w:r>
      <w:bookmarkEnd w:id="1"/>
      <w:r w:rsidRPr="003B5D9B">
        <w:rPr>
          <w:rFonts w:ascii="Times New Roman" w:hAnsi="Times New Roman"/>
          <w:sz w:val="24"/>
          <w:szCs w:val="24"/>
        </w:rPr>
        <w:t>что, в конечном счете, снижает экономическую привлекательность аренды муниципального имущества для субъектов рынка и в целом сказывается на доходной части бюджета Петрозаводского городского округа.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597" w:rsidRPr="003F2A8F" w:rsidRDefault="00AC4597" w:rsidP="003F2A8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953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1.5. Краткое описание целей предлагаемого правового регулирования:</w:t>
      </w:r>
    </w:p>
    <w:p w:rsidR="003B5D9B" w:rsidRPr="003B5D9B" w:rsidRDefault="003B5D9B" w:rsidP="003B5D9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3B5D9B">
        <w:rPr>
          <w:rFonts w:eastAsiaTheme="minorHAnsi"/>
          <w:sz w:val="24"/>
          <w:szCs w:val="24"/>
          <w:lang w:eastAsia="en-US"/>
        </w:rPr>
        <w:t>Проектом предлагается внести изменения в Методику определения размера арендной платы за муниципальное имущество Петрозаводского городского округа в части применения повышающего коэффициента при расчете размера арендной платы по действующему договору аренды за имущество, сдаваемое в субаренду.</w:t>
      </w:r>
      <w:r w:rsidR="00A4179C" w:rsidRPr="00A4179C">
        <w:t xml:space="preserve"> </w:t>
      </w:r>
      <w:r w:rsidR="00A4179C" w:rsidRPr="00A4179C">
        <w:rPr>
          <w:rFonts w:eastAsiaTheme="minorHAnsi"/>
          <w:sz w:val="24"/>
          <w:szCs w:val="24"/>
          <w:lang w:eastAsia="en-US"/>
        </w:rPr>
        <w:t>Планируется за имущество, передаваемое в субаренду по договору, заключенному по результатам аукциона производить расчет размера арендной платы без применения повышающего коэффициента</w:t>
      </w:r>
    </w:p>
    <w:p w:rsidR="00A81BE4" w:rsidRPr="006871B0" w:rsidRDefault="00A81BE4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953" w:rsidRDefault="003A4953" w:rsidP="00AC45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B755C">
        <w:rPr>
          <w:rFonts w:ascii="Times New Roman" w:hAnsi="Times New Roman" w:cs="Times New Roman"/>
          <w:sz w:val="24"/>
          <w:szCs w:val="24"/>
          <w:u w:val="single"/>
        </w:rPr>
        <w:t>1.6. Краткое описание содержания предлагаемого правового регулирования:</w:t>
      </w:r>
    </w:p>
    <w:p w:rsidR="00A81BE4" w:rsidRDefault="00A81BE4" w:rsidP="00AC45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81BE4" w:rsidRPr="00A81BE4" w:rsidRDefault="00A81BE4" w:rsidP="003B5D9B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="007174BC" w:rsidRPr="007174BC">
        <w:rPr>
          <w:bCs/>
          <w:sz w:val="24"/>
          <w:szCs w:val="24"/>
        </w:rPr>
        <w:t>Расчет размера арендной платы по действующему договору аренды, заключенному по результатам аукциона, за имущество, сдаваемое в субаренду, производится без применения повышающего коэффициента</w:t>
      </w:r>
      <w:r>
        <w:rPr>
          <w:sz w:val="24"/>
          <w:szCs w:val="24"/>
        </w:rPr>
        <w:t>».</w:t>
      </w:r>
    </w:p>
    <w:p w:rsidR="00A81BE4" w:rsidRPr="000B755C" w:rsidRDefault="00A81BE4" w:rsidP="00AC4597">
      <w:pPr>
        <w:pStyle w:val="ConsPlusNonformat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1.7. Срок, в течение которого принимались предложения в связи с размещением</w:t>
      </w:r>
      <w:r w:rsidR="0068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1B0">
        <w:rPr>
          <w:rFonts w:ascii="Times New Roman" w:hAnsi="Times New Roman" w:cs="Times New Roman"/>
          <w:sz w:val="24"/>
          <w:szCs w:val="24"/>
          <w:u w:val="single"/>
        </w:rPr>
        <w:t>уведомления о разработке предлагаемого правового регулирования:</w:t>
      </w:r>
    </w:p>
    <w:p w:rsidR="00C5032F" w:rsidRDefault="001C4D23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"29</w:t>
      </w:r>
      <w:r w:rsidR="00A81BE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68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г.; окончание: "12</w:t>
      </w:r>
      <w:r w:rsidR="00A81BE4">
        <w:rPr>
          <w:rFonts w:ascii="Times New Roman" w:hAnsi="Times New Roman" w:cs="Times New Roman"/>
          <w:sz w:val="24"/>
          <w:szCs w:val="24"/>
        </w:rPr>
        <w:t>" 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871B0">
        <w:rPr>
          <w:rFonts w:ascii="Times New Roman" w:hAnsi="Times New Roman" w:cs="Times New Roman"/>
          <w:sz w:val="24"/>
          <w:szCs w:val="24"/>
        </w:rPr>
        <w:t xml:space="preserve"> </w:t>
      </w:r>
      <w:r w:rsidR="003A4953" w:rsidRPr="003A4953">
        <w:rPr>
          <w:rFonts w:ascii="Times New Roman" w:hAnsi="Times New Roman" w:cs="Times New Roman"/>
          <w:sz w:val="24"/>
          <w:szCs w:val="24"/>
        </w:rPr>
        <w:t>г.</w:t>
      </w:r>
      <w:r w:rsidR="006871B0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A81BE4" w:rsidRDefault="00A81BE4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CF3" w:rsidRDefault="003A4953" w:rsidP="004D1C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CF3">
        <w:rPr>
          <w:rFonts w:ascii="Times New Roman" w:hAnsi="Times New Roman" w:cs="Times New Roman"/>
          <w:sz w:val="24"/>
          <w:szCs w:val="24"/>
          <w:u w:val="single"/>
        </w:rPr>
        <w:t>1.8. Количество замечаний и предложений,  полученных в связи с  размещением</w:t>
      </w:r>
      <w:r w:rsid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уведомления о разработке предлагаемого пра</w:t>
      </w:r>
      <w:r w:rsidR="006871B0" w:rsidRPr="004D1CF3">
        <w:rPr>
          <w:rFonts w:ascii="Times New Roman" w:hAnsi="Times New Roman" w:cs="Times New Roman"/>
          <w:sz w:val="24"/>
          <w:szCs w:val="24"/>
          <w:u w:val="single"/>
        </w:rPr>
        <w:t>вового регулирования: отсутствуют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A4953" w:rsidRPr="004D1CF3" w:rsidRDefault="003A4953" w:rsidP="004D1C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953">
        <w:rPr>
          <w:rFonts w:ascii="Times New Roman" w:hAnsi="Times New Roman" w:cs="Times New Roman"/>
          <w:sz w:val="24"/>
          <w:szCs w:val="24"/>
        </w:rPr>
        <w:t>из них учтено: полностью:</w:t>
      </w:r>
      <w:r w:rsidR="006871B0">
        <w:rPr>
          <w:rFonts w:ascii="Times New Roman" w:hAnsi="Times New Roman" w:cs="Times New Roman"/>
          <w:sz w:val="24"/>
          <w:szCs w:val="24"/>
        </w:rPr>
        <w:t xml:space="preserve"> (отсутствуют) </w:t>
      </w:r>
      <w:r w:rsidRPr="003A4953">
        <w:rPr>
          <w:rFonts w:ascii="Times New Roman" w:hAnsi="Times New Roman" w:cs="Times New Roman"/>
          <w:sz w:val="24"/>
          <w:szCs w:val="24"/>
        </w:rPr>
        <w:t>, у</w:t>
      </w:r>
      <w:r w:rsidR="006871B0">
        <w:rPr>
          <w:rFonts w:ascii="Times New Roman" w:hAnsi="Times New Roman" w:cs="Times New Roman"/>
          <w:sz w:val="24"/>
          <w:szCs w:val="24"/>
        </w:rPr>
        <w:t>чтено частично: (отсутствуют).</w:t>
      </w:r>
    </w:p>
    <w:p w:rsidR="003A4953" w:rsidRDefault="003A4953" w:rsidP="008376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F3">
        <w:rPr>
          <w:rFonts w:ascii="Times New Roman" w:hAnsi="Times New Roman" w:cs="Times New Roman"/>
          <w:sz w:val="24"/>
          <w:szCs w:val="24"/>
          <w:u w:val="single"/>
        </w:rPr>
        <w:t>1.9. Полный электронный адрес размещения сводки предложений,  поступивших в</w:t>
      </w:r>
      <w:r w:rsidR="004D1CF3" w:rsidRP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связи  с  размещением  уведомления  о  разработке  предлагаемого  правового</w:t>
      </w:r>
      <w:r w:rsidR="004D1CF3" w:rsidRP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регулирования:</w:t>
      </w:r>
      <w:r w:rsidR="006871B0" w:rsidRPr="006871B0">
        <w:t xml:space="preserve"> </w:t>
      </w:r>
      <w:r w:rsidR="0003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6E" w:rsidRPr="003A4953" w:rsidRDefault="00036C6E" w:rsidP="008376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6E">
        <w:rPr>
          <w:rFonts w:ascii="Times New Roman" w:hAnsi="Times New Roman" w:cs="Times New Roman"/>
          <w:sz w:val="24"/>
          <w:szCs w:val="24"/>
        </w:rPr>
        <w:t>http://petrosovet.info/dokumenty/ocenka_reguliruyuwego_vozdejstviya/svodki_postupivshih_predlozhenij/</w:t>
      </w:r>
    </w:p>
    <w:p w:rsidR="003A4953" w:rsidRPr="000B755C" w:rsidRDefault="003A4953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5C">
        <w:rPr>
          <w:rFonts w:ascii="Times New Roman" w:hAnsi="Times New Roman" w:cs="Times New Roman"/>
          <w:sz w:val="24"/>
          <w:szCs w:val="24"/>
          <w:u w:val="single"/>
        </w:rPr>
        <w:t>1.10. Контактная информация исполнителя в органе-разработчике:</w:t>
      </w:r>
    </w:p>
    <w:p w:rsidR="003A4953" w:rsidRPr="000B755C" w:rsidRDefault="000803E5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55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 xml:space="preserve"> Вера Леонидовна</w:t>
      </w:r>
      <w:r w:rsidR="001C4D23">
        <w:rPr>
          <w:rFonts w:ascii="Times New Roman" w:hAnsi="Times New Roman" w:cs="Times New Roman"/>
          <w:sz w:val="24"/>
          <w:szCs w:val="24"/>
        </w:rPr>
        <w:t xml:space="preserve">, </w:t>
      </w:r>
      <w:r w:rsidRPr="000B755C">
        <w:rPr>
          <w:rFonts w:ascii="Times New Roman" w:hAnsi="Times New Roman" w:cs="Times New Roman"/>
          <w:sz w:val="24"/>
          <w:szCs w:val="24"/>
        </w:rPr>
        <w:t>Консультант отдела организационного, правового, финансового и материально-технического обеспечения аппарата Петрозаводского городского Совета</w:t>
      </w:r>
      <w:r w:rsidR="001C4D23">
        <w:rPr>
          <w:rFonts w:ascii="Times New Roman" w:hAnsi="Times New Roman" w:cs="Times New Roman"/>
          <w:sz w:val="24"/>
          <w:szCs w:val="24"/>
        </w:rPr>
        <w:t>,</w:t>
      </w:r>
      <w:r w:rsidR="001C4D23" w:rsidRPr="001C4D23">
        <w:t xml:space="preserve"> </w:t>
      </w:r>
      <w:r w:rsidR="001C4D23" w:rsidRPr="001C4D23">
        <w:rPr>
          <w:rFonts w:ascii="Times New Roman" w:hAnsi="Times New Roman" w:cs="Times New Roman"/>
          <w:sz w:val="24"/>
          <w:szCs w:val="24"/>
        </w:rPr>
        <w:t>Федорова Наталья Михайловна, ведущий специалист отдела правового обеспечения аппарата Петрозаводского городского Совета.</w:t>
      </w:r>
    </w:p>
    <w:p w:rsidR="003A4953" w:rsidRPr="00A81BE4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t>Тел: 76 98 33</w:t>
      </w:r>
      <w:r w:rsidR="003A4953" w:rsidRPr="000B755C">
        <w:rPr>
          <w:rFonts w:ascii="Times New Roman" w:hAnsi="Times New Roman" w:cs="Times New Roman"/>
          <w:sz w:val="24"/>
          <w:szCs w:val="24"/>
        </w:rPr>
        <w:t xml:space="preserve"> Адрес электронной поч</w:t>
      </w:r>
      <w:r w:rsidRPr="000B755C">
        <w:rPr>
          <w:rFonts w:ascii="Times New Roman" w:hAnsi="Times New Roman" w:cs="Times New Roman"/>
          <w:sz w:val="24"/>
          <w:szCs w:val="24"/>
        </w:rPr>
        <w:t xml:space="preserve">ты: 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petrosovet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onego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4953" w:rsidRPr="000B755C" w:rsidRDefault="003A4953" w:rsidP="003A4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5C">
        <w:rPr>
          <w:rFonts w:ascii="Times New Roman" w:hAnsi="Times New Roman" w:cs="Times New Roman"/>
          <w:sz w:val="24"/>
          <w:szCs w:val="24"/>
          <w:u w:val="single"/>
        </w:rPr>
        <w:t>2. Описание   проблемы,  на  решение  которой  направлено  предлагаемое</w:t>
      </w:r>
      <w:r w:rsidR="000B755C" w:rsidRPr="000B7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755C">
        <w:rPr>
          <w:rFonts w:ascii="Times New Roman" w:hAnsi="Times New Roman" w:cs="Times New Roman"/>
          <w:sz w:val="24"/>
          <w:szCs w:val="24"/>
          <w:u w:val="single"/>
        </w:rPr>
        <w:t>правовое регулирование</w:t>
      </w:r>
    </w:p>
    <w:p w:rsidR="003A4953" w:rsidRPr="003A4953" w:rsidRDefault="003A4953" w:rsidP="003A4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036C6E" w:rsidRPr="00036C6E" w:rsidRDefault="001C4D23" w:rsidP="00036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23">
        <w:rPr>
          <w:rFonts w:ascii="Times New Roman" w:hAnsi="Times New Roman" w:cs="Times New Roman"/>
          <w:sz w:val="24"/>
          <w:szCs w:val="24"/>
        </w:rPr>
        <w:t>Методикой предусмотрено применение повышающего коэффициента при расчете размера арендной платы по действующим договорам аренды за имущество, сдаваемое в субаренду, заключенным как по результатам аукциона, так и без процедуры проведения торгов, что создает некоторые сложности при осуществлении субъектами рынка своей хозяйственной деятельности. Рост размера арендной платы с применением повышающих коэффициентов на практике приводит к невозможнос</w:t>
      </w:r>
      <w:r>
        <w:rPr>
          <w:rFonts w:ascii="Times New Roman" w:hAnsi="Times New Roman" w:cs="Times New Roman"/>
          <w:sz w:val="24"/>
          <w:szCs w:val="24"/>
        </w:rPr>
        <w:t xml:space="preserve">ти сдачи имущества в субаренду. </w:t>
      </w:r>
    </w:p>
    <w:p w:rsidR="0099409E" w:rsidRPr="00036C6E" w:rsidRDefault="0099409E" w:rsidP="0099409E">
      <w:pPr>
        <w:pStyle w:val="ConsPlusNormal"/>
        <w:ind w:firstLine="540"/>
        <w:jc w:val="both"/>
        <w:rPr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3F2A8F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036C6E" w:rsidRDefault="000B755C" w:rsidP="0005150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506">
        <w:rPr>
          <w:rFonts w:ascii="Times New Roman" w:hAnsi="Times New Roman" w:cs="Times New Roman"/>
          <w:sz w:val="24"/>
          <w:szCs w:val="24"/>
        </w:rPr>
        <w:tab/>
      </w:r>
      <w:r w:rsidR="001C4D23">
        <w:rPr>
          <w:rFonts w:ascii="Times New Roman" w:hAnsi="Times New Roman"/>
          <w:sz w:val="24"/>
          <w:szCs w:val="24"/>
        </w:rPr>
        <w:t xml:space="preserve"> Применение </w:t>
      </w:r>
      <w:r w:rsidR="00036C6E" w:rsidRPr="00A81BE4">
        <w:rPr>
          <w:rFonts w:ascii="Times New Roman" w:hAnsi="Times New Roman"/>
          <w:sz w:val="24"/>
          <w:szCs w:val="24"/>
        </w:rPr>
        <w:t xml:space="preserve">арендной платы </w:t>
      </w:r>
      <w:r w:rsidR="001C4D23">
        <w:rPr>
          <w:rFonts w:ascii="Times New Roman" w:hAnsi="Times New Roman"/>
          <w:sz w:val="24"/>
          <w:szCs w:val="24"/>
        </w:rPr>
        <w:t xml:space="preserve">с повышающими коэффициентами негативно отразилось   на хозяйственной деятельности </w:t>
      </w:r>
      <w:r w:rsidR="00DD1228" w:rsidRPr="00DD1228">
        <w:rPr>
          <w:rFonts w:ascii="Times New Roman" w:hAnsi="Times New Roman"/>
          <w:sz w:val="24"/>
          <w:szCs w:val="24"/>
        </w:rPr>
        <w:t xml:space="preserve"> </w:t>
      </w:r>
      <w:r w:rsidR="001C4D23">
        <w:rPr>
          <w:rFonts w:ascii="Times New Roman" w:hAnsi="Times New Roman"/>
          <w:sz w:val="24"/>
          <w:szCs w:val="24"/>
        </w:rPr>
        <w:t>организаций</w:t>
      </w:r>
      <w:r w:rsidR="00DD1228">
        <w:rPr>
          <w:rFonts w:ascii="Times New Roman" w:hAnsi="Times New Roman"/>
          <w:sz w:val="24"/>
          <w:szCs w:val="24"/>
        </w:rPr>
        <w:t xml:space="preserve">, </w:t>
      </w:r>
      <w:r w:rsidR="001C4D23">
        <w:rPr>
          <w:rFonts w:ascii="Times New Roman" w:hAnsi="Times New Roman"/>
          <w:sz w:val="24"/>
          <w:szCs w:val="24"/>
        </w:rPr>
        <w:t>арендующих</w:t>
      </w:r>
      <w:r w:rsidR="00036C6E" w:rsidRPr="00DD1228">
        <w:rPr>
          <w:rFonts w:ascii="Times New Roman" w:hAnsi="Times New Roman"/>
          <w:sz w:val="24"/>
          <w:szCs w:val="24"/>
        </w:rPr>
        <w:t xml:space="preserve"> муниципальное имущество</w:t>
      </w:r>
      <w:r w:rsidR="00051506">
        <w:rPr>
          <w:rFonts w:ascii="Times New Roman" w:hAnsi="Times New Roman"/>
          <w:sz w:val="24"/>
          <w:szCs w:val="24"/>
        </w:rPr>
        <w:t xml:space="preserve"> по договорам заключенным по результатам торгов</w:t>
      </w:r>
      <w:r w:rsidR="00DD1228">
        <w:rPr>
          <w:rFonts w:ascii="Times New Roman" w:hAnsi="Times New Roman"/>
          <w:sz w:val="24"/>
          <w:szCs w:val="24"/>
        </w:rPr>
        <w:t xml:space="preserve">, </w:t>
      </w:r>
      <w:r w:rsidR="00051506">
        <w:rPr>
          <w:rFonts w:ascii="Times New Roman" w:hAnsi="Times New Roman"/>
          <w:sz w:val="24"/>
          <w:szCs w:val="24"/>
        </w:rPr>
        <w:t>и усложнил процесс сдачи имущества в субаренду.</w:t>
      </w:r>
    </w:p>
    <w:p w:rsidR="009C5DED" w:rsidRPr="009C5DED" w:rsidRDefault="009C5DED" w:rsidP="00FA61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ED">
        <w:rPr>
          <w:rFonts w:ascii="Times New Roman" w:hAnsi="Times New Roman" w:cs="Times New Roman"/>
          <w:bCs/>
          <w:sz w:val="24"/>
          <w:szCs w:val="24"/>
        </w:rPr>
        <w:t xml:space="preserve">Согласно п.6 ст.138 Устава Петрозаводского городского округа  </w:t>
      </w:r>
      <w:r w:rsidRPr="009C5DED">
        <w:rPr>
          <w:rFonts w:ascii="Times New Roman" w:hAnsi="Times New Roman" w:cs="Times New Roman"/>
          <w:sz w:val="24"/>
          <w:szCs w:val="24"/>
        </w:rPr>
        <w:t>утверждение методики определения ставок арендной платы за арендуемое муниципальное имущество отнесено к компетенции Петрозаводского городского Совета.</w:t>
      </w:r>
    </w:p>
    <w:p w:rsidR="003F2A8F" w:rsidRPr="009C5DED" w:rsidRDefault="003F2A8F" w:rsidP="00FA61F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953" w:rsidRP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2.3. Социальные  группы,  заинтересованные   в  устранении   проблемы,   их</w:t>
      </w:r>
      <w:r w:rsidR="000B755C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3A4953" w:rsidRDefault="000B755C" w:rsidP="003F2A8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Неопределенный круг лиц.</w:t>
      </w:r>
    </w:p>
    <w:p w:rsidR="003F2A8F" w:rsidRPr="003A4953" w:rsidRDefault="003F2A8F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2.4. Характеристика негативных  эффектов,  возникающих в  связи с  наличием</w:t>
      </w:r>
      <w:r w:rsidR="000B755C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9C5DED" w:rsidRPr="00FA61F5" w:rsidRDefault="009C5DED" w:rsidP="00FA61F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ED">
        <w:rPr>
          <w:rFonts w:ascii="Times New Roman" w:hAnsi="Times New Roman" w:cs="Times New Roman"/>
          <w:sz w:val="24"/>
          <w:szCs w:val="24"/>
        </w:rPr>
        <w:t>Не принятие предлагаемого правового регулирования приведет к отто</w:t>
      </w:r>
      <w:r w:rsidR="00051506">
        <w:rPr>
          <w:rFonts w:ascii="Times New Roman" w:hAnsi="Times New Roman" w:cs="Times New Roman"/>
          <w:sz w:val="24"/>
          <w:szCs w:val="24"/>
        </w:rPr>
        <w:t xml:space="preserve">ку субарендаторов, а также </w:t>
      </w:r>
      <w:r w:rsidR="00051506" w:rsidRPr="00051506">
        <w:rPr>
          <w:rFonts w:ascii="Times New Roman" w:hAnsi="Times New Roman" w:cs="Times New Roman"/>
          <w:sz w:val="24"/>
          <w:szCs w:val="24"/>
        </w:rPr>
        <w:t>не будет способствовать привлечению большего количества субъектов рынка хозяйственной деятельности к заключению договоров аренды муниципального имущества, заключенного по результатам аукциона</w:t>
      </w:r>
      <w:r w:rsidR="00051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DED" w:rsidRPr="003A4953" w:rsidRDefault="009C5DED" w:rsidP="009C5DE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количественную оценку негативных эффектов произвести невозможно.</w:t>
      </w:r>
    </w:p>
    <w:p w:rsidR="003A4953" w:rsidRP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2.5. Причины   возникновения   проблемы   и  факторы,   поддерживающие   ее</w:t>
      </w:r>
      <w:r w:rsidR="00003554">
        <w:rPr>
          <w:rFonts w:ascii="Times New Roman" w:hAnsi="Times New Roman" w:cs="Times New Roman"/>
          <w:sz w:val="24"/>
          <w:szCs w:val="24"/>
        </w:rPr>
        <w:t xml:space="preserve">  </w:t>
      </w:r>
      <w:r w:rsidRPr="003A4953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4D1CF3" w:rsidRDefault="00FA61F5" w:rsidP="003F2A8F">
      <w:pPr>
        <w:pStyle w:val="ConsPlusNonformat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C4597">
        <w:rPr>
          <w:rFonts w:ascii="Times New Roman" w:hAnsi="Times New Roman" w:cs="Times New Roman"/>
          <w:bCs/>
          <w:sz w:val="24"/>
          <w:szCs w:val="24"/>
        </w:rPr>
        <w:t>ринят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C4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A81BE4">
        <w:rPr>
          <w:rFonts w:ascii="Times New Roman" w:hAnsi="Times New Roman"/>
          <w:sz w:val="24"/>
          <w:szCs w:val="24"/>
        </w:rPr>
        <w:t xml:space="preserve"> Петрозаводского городского Совета от 07.06.2016 № 27/50-768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81BE4">
        <w:rPr>
          <w:rFonts w:ascii="Times New Roman" w:hAnsi="Times New Roman"/>
          <w:sz w:val="24"/>
          <w:szCs w:val="24"/>
        </w:rPr>
        <w:t>О признании утратившими силу некоторых решений Петрозаводского городского Совета</w:t>
      </w:r>
      <w:r>
        <w:rPr>
          <w:rFonts w:ascii="Times New Roman" w:hAnsi="Times New Roman"/>
          <w:sz w:val="24"/>
          <w:szCs w:val="24"/>
        </w:rPr>
        <w:t>»</w:t>
      </w:r>
      <w:r w:rsidR="004E58D1">
        <w:rPr>
          <w:rFonts w:ascii="Times New Roman" w:hAnsi="Times New Roman"/>
          <w:sz w:val="24"/>
          <w:szCs w:val="24"/>
        </w:rPr>
        <w:t>, а также Решения</w:t>
      </w:r>
      <w:r w:rsidR="004E58D1" w:rsidRPr="004E58D1">
        <w:rPr>
          <w:rFonts w:ascii="Times New Roman" w:hAnsi="Times New Roman"/>
          <w:sz w:val="24"/>
          <w:szCs w:val="24"/>
        </w:rPr>
        <w:t xml:space="preserve"> Петрозаводского городского Совета от 25.09.</w:t>
      </w:r>
      <w:r w:rsidR="004E58D1">
        <w:rPr>
          <w:rFonts w:ascii="Times New Roman" w:hAnsi="Times New Roman"/>
          <w:sz w:val="24"/>
          <w:szCs w:val="24"/>
        </w:rPr>
        <w:t>2008 № XXVI/XXI-384, действующего в редакции от 14.09.2016,</w:t>
      </w:r>
      <w:r>
        <w:rPr>
          <w:rFonts w:ascii="Times New Roman" w:hAnsi="Times New Roman"/>
          <w:sz w:val="24"/>
          <w:szCs w:val="24"/>
        </w:rPr>
        <w:t xml:space="preserve"> и сложная экономическая обстановка в Петрозаводском городском округе, обусловленная общероссийскими экономическими тенденциями.</w:t>
      </w:r>
    </w:p>
    <w:p w:rsidR="003A4953" w:rsidRP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2.6. Причины невозможности  решения  проблемы  участниками  соответствующих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отношений самостоятельно:</w:t>
      </w:r>
    </w:p>
    <w:p w:rsidR="004D1CF3" w:rsidRDefault="00FA61F5" w:rsidP="003F2A8F">
      <w:pPr>
        <w:pStyle w:val="ConsPlusNonformat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проблемы </w:t>
      </w:r>
      <w:r w:rsidR="004D1CF3">
        <w:rPr>
          <w:rFonts w:ascii="Times New Roman" w:hAnsi="Times New Roman" w:cs="Times New Roman"/>
          <w:bCs/>
          <w:sz w:val="24"/>
          <w:szCs w:val="24"/>
        </w:rPr>
        <w:t xml:space="preserve"> отнесено к</w:t>
      </w:r>
      <w:r w:rsidR="00003554">
        <w:rPr>
          <w:rFonts w:ascii="Times New Roman" w:hAnsi="Times New Roman" w:cs="Times New Roman"/>
          <w:bCs/>
          <w:sz w:val="24"/>
          <w:szCs w:val="24"/>
        </w:rPr>
        <w:t xml:space="preserve"> компетенции П</w:t>
      </w:r>
      <w:r w:rsidR="004D1CF3">
        <w:rPr>
          <w:rFonts w:ascii="Times New Roman" w:hAnsi="Times New Roman" w:cs="Times New Roman"/>
          <w:bCs/>
          <w:sz w:val="24"/>
          <w:szCs w:val="24"/>
        </w:rPr>
        <w:t>етрозаводского городского Совета</w:t>
      </w:r>
      <w:r w:rsidRPr="00FA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C5DED">
        <w:rPr>
          <w:rFonts w:ascii="Times New Roman" w:hAnsi="Times New Roman" w:cs="Times New Roman"/>
          <w:bCs/>
          <w:sz w:val="24"/>
          <w:szCs w:val="24"/>
        </w:rPr>
        <w:t>п.6 ст.138 Устава Петрозаводского гор</w:t>
      </w:r>
      <w:r>
        <w:rPr>
          <w:rFonts w:ascii="Times New Roman" w:hAnsi="Times New Roman" w:cs="Times New Roman"/>
          <w:bCs/>
          <w:sz w:val="24"/>
          <w:szCs w:val="24"/>
        </w:rPr>
        <w:t>одского округа)</w:t>
      </w:r>
      <w:r w:rsidR="004D1CF3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муниципальных образованиях:</w:t>
      </w:r>
    </w:p>
    <w:p w:rsidR="003A4953" w:rsidRPr="003A4953" w:rsidRDefault="00D460ED" w:rsidP="00D460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Имеется, но не может быть применим при анализе ситуации ввиду особенностей каждого муниципального образования.</w:t>
      </w: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3A4953" w:rsidRPr="003A4953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6F">
        <w:rPr>
          <w:rFonts w:ascii="Times New Roman" w:hAnsi="Times New Roman" w:cs="Times New Roman"/>
          <w:sz w:val="24"/>
          <w:szCs w:val="24"/>
        </w:rPr>
        <w:t>Справочно-правовые системы «КонсультантПлюс» и «Гарант», информационно-телекоммуникационная сеть Интернет.</w:t>
      </w: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3A4953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37636" w:rsidRPr="003A4953" w:rsidRDefault="00837636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837636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636">
        <w:rPr>
          <w:rFonts w:ascii="Times New Roman" w:hAnsi="Times New Roman" w:cs="Times New Roman"/>
          <w:sz w:val="24"/>
          <w:szCs w:val="24"/>
          <w:u w:val="single"/>
        </w:rPr>
        <w:t>3. Определение  целей  предлагаемого  правового регулирования и индикаторов</w:t>
      </w:r>
      <w:r w:rsidR="00837636" w:rsidRPr="00837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7636">
        <w:rPr>
          <w:rFonts w:ascii="Times New Roman" w:hAnsi="Times New Roman" w:cs="Times New Roman"/>
          <w:sz w:val="24"/>
          <w:szCs w:val="24"/>
          <w:u w:val="single"/>
        </w:rPr>
        <w:t>для оценки их достижения: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3A4953" w:rsidRPr="003A4953" w:rsidTr="0099409E">
        <w:trPr>
          <w:trHeight w:val="132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4953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D" w:rsidRPr="00A81BE4" w:rsidRDefault="00051506" w:rsidP="00D460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51506">
              <w:rPr>
                <w:rFonts w:ascii="Times New Roman" w:hAnsi="Times New Roman" w:cs="Times New Roman"/>
                <w:sz w:val="24"/>
                <w:szCs w:val="24"/>
              </w:rPr>
              <w:t>нести изменение в Методику определения размера арендной платы за муниципальное имущество Петрозаводского городского округа дополнив условия расчета размера арендной платы по действующему договору аренды за имущество, передаваемое в субаренду.</w:t>
            </w:r>
            <w:r w:rsidR="00A4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79C" w:rsidRPr="00A4179C">
              <w:rPr>
                <w:rFonts w:ascii="Times New Roman" w:hAnsi="Times New Roman" w:cs="Times New Roman"/>
                <w:sz w:val="24"/>
                <w:szCs w:val="24"/>
              </w:rPr>
              <w:t>Планируется за имущество, передаваемое в субаренду по договору, заключенному по результатам аукциона производить расчет размера арендной платы без применения повышающего коэффициента</w:t>
            </w:r>
          </w:p>
          <w:p w:rsidR="0099409E" w:rsidRPr="0099409E" w:rsidRDefault="0099409E" w:rsidP="00994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53" w:rsidRPr="003A4953" w:rsidRDefault="003A4953" w:rsidP="009940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D460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51506">
              <w:rPr>
                <w:sz w:val="24"/>
                <w:szCs w:val="24"/>
              </w:rPr>
              <w:t xml:space="preserve"> 2017</w:t>
            </w:r>
            <w:r w:rsidR="000035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003554" w:rsidP="00D460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мониторинга достижения целей предлагаемого правового регулирования зависит от </w:t>
            </w:r>
            <w:r w:rsidR="00051506">
              <w:rPr>
                <w:sz w:val="24"/>
                <w:szCs w:val="24"/>
              </w:rPr>
              <w:t xml:space="preserve">количества договоров аренды муниципального имущества заключенных </w:t>
            </w:r>
            <w:r w:rsidR="00051506" w:rsidRPr="00051506">
              <w:rPr>
                <w:sz w:val="24"/>
                <w:szCs w:val="24"/>
              </w:rPr>
              <w:t>по результатам аукциона</w:t>
            </w:r>
          </w:p>
        </w:tc>
      </w:tr>
    </w:tbl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3.1. Действующие нормативные правовые акты, поручения, другие  решения,  из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0803E5" w:rsidRPr="000803E5" w:rsidRDefault="00D460ED" w:rsidP="000803E5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 6 статьи </w:t>
      </w:r>
      <w:r w:rsidRPr="009C5DED">
        <w:rPr>
          <w:bCs/>
          <w:sz w:val="24"/>
          <w:szCs w:val="24"/>
        </w:rPr>
        <w:t>138 Устава Петрозаводского гор</w:t>
      </w:r>
      <w:r>
        <w:rPr>
          <w:bCs/>
          <w:sz w:val="24"/>
          <w:szCs w:val="24"/>
        </w:rPr>
        <w:t>одского округа.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280"/>
        <w:gridCol w:w="2030"/>
        <w:gridCol w:w="2530"/>
      </w:tblGrid>
      <w:tr w:rsidR="003A4953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 xml:space="preserve">3.5. Индикаторы достижения целей </w:t>
            </w:r>
            <w:r w:rsidRPr="003A4953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lastRenderedPageBreak/>
              <w:t>3.6. Ед. измерения индикаторов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99409E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C" w:rsidRPr="00A4179C" w:rsidRDefault="001A5081" w:rsidP="00A417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179C" w:rsidRPr="00A4179C">
              <w:rPr>
                <w:rFonts w:eastAsiaTheme="minorHAnsi"/>
                <w:sz w:val="24"/>
                <w:szCs w:val="24"/>
                <w:lang w:eastAsia="en-US"/>
              </w:rPr>
              <w:t>Внести изменение в Методику определения размера арендной платы за муниципальное имущество Петрозаводского городского округа дополнив условия расчета размера арендной платы по действующему договору аренды за имущество, передаваемое в субаренду.</w:t>
            </w:r>
            <w:r w:rsidR="00A4179C">
              <w:t xml:space="preserve"> </w:t>
            </w:r>
            <w:r w:rsidR="00A4179C" w:rsidRPr="00A4179C">
              <w:rPr>
                <w:rFonts w:eastAsiaTheme="minorHAnsi"/>
                <w:sz w:val="24"/>
                <w:szCs w:val="24"/>
                <w:lang w:eastAsia="en-US"/>
              </w:rPr>
              <w:t>Планируется за имущество, передаваемое в субаренду по договору, заключенному по результатам аукциона производить расчет размера арендной платы без применения повышающего коэффициента</w:t>
            </w:r>
          </w:p>
          <w:p w:rsidR="0099409E" w:rsidRPr="0099409E" w:rsidRDefault="0099409E" w:rsidP="004330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9E" w:rsidRPr="003A4953" w:rsidRDefault="0099409E" w:rsidP="004330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Pr="0099409E" w:rsidRDefault="00A4179C" w:rsidP="009940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A4179C">
              <w:rPr>
                <w:sz w:val="24"/>
                <w:szCs w:val="24"/>
              </w:rPr>
              <w:t>количества заключенных договоров аренды муниципального имущества заключенных по результатам аукциона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Pr="003A4953" w:rsidRDefault="00A417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C" w:rsidRPr="003A4953" w:rsidRDefault="00A417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отсутствуют</w:t>
            </w:r>
          </w:p>
        </w:tc>
      </w:tr>
    </w:tbl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3A4953" w:rsidRPr="003A4953" w:rsidRDefault="003A4953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3.8. Методы расчета индикаторов  достижения целей  предлагаемого  правового</w:t>
      </w:r>
      <w:r w:rsidR="00A96661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  <w:r w:rsidR="007B15A0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A4953" w:rsidRPr="003A4953" w:rsidRDefault="003A4953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предлагаемого</w:t>
      </w:r>
      <w:r w:rsidR="00A96661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7B15A0">
        <w:rPr>
          <w:rFonts w:ascii="Times New Roman" w:hAnsi="Times New Roman" w:cs="Times New Roman"/>
          <w:sz w:val="24"/>
          <w:szCs w:val="24"/>
        </w:rPr>
        <w:t xml:space="preserve"> не потребуется</w:t>
      </w:r>
    </w:p>
    <w:p w:rsidR="003A4953" w:rsidRPr="00B32831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4. Качественная характеристика и оценка численности потенциальных адресатов</w:t>
      </w:r>
      <w:r w:rsidR="00A96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2831">
        <w:rPr>
          <w:rFonts w:ascii="Times New Roman" w:hAnsi="Times New Roman" w:cs="Times New Roman"/>
          <w:sz w:val="24"/>
          <w:szCs w:val="24"/>
          <w:u w:val="single"/>
        </w:rPr>
        <w:t>предлагаемого правового регулирования (их групп):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640"/>
        <w:gridCol w:w="3000"/>
      </w:tblGrid>
      <w:tr w:rsidR="003A4953" w:rsidRPr="003A4953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ar134"/>
            <w:bookmarkEnd w:id="2"/>
            <w:r w:rsidRPr="003A4953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4.3. Источники данных</w:t>
            </w:r>
          </w:p>
        </w:tc>
      </w:tr>
      <w:tr w:rsidR="003A4953" w:rsidRPr="003A4953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Неопределенный круг лиц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Петрозаводского городского округа по состоянию на 01.11.2015 – 276 117 человек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Территориального органа Федеральной службы государственной статистики по Республике Карелия</w:t>
            </w:r>
          </w:p>
        </w:tc>
      </w:tr>
    </w:tbl>
    <w:p w:rsid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A96661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5. Изменение функций (полномочий, обязанностей,  прав) органов местного самоуправления, а также порядка их реализации в связи с введением предлагаемого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A0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данного акта нет.</w:t>
      </w:r>
    </w:p>
    <w:p w:rsidR="007B15A0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6. Оценка дополнительных расходов (доходов) бюджета Петрозаводского городского округа, связанных с  введением предлагаемого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7B15A0" w:rsidRPr="00B32831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 Изменение обязанностей (ограничений) потенциальных адресатов предлагаемого правового регулирования  и связанные с ними дополнительные расходы (доходы):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551"/>
        <w:gridCol w:w="1418"/>
      </w:tblGrid>
      <w:tr w:rsidR="007B15A0" w:rsidTr="007B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Группы потенциальных адресатов </w:t>
            </w:r>
            <w:r w:rsidRPr="00B32831">
              <w:rPr>
                <w:sz w:val="24"/>
                <w:szCs w:val="24"/>
              </w:rPr>
              <w:t xml:space="preserve">предлагаемого правового регулирования (в соответствии с </w:t>
            </w:r>
            <w:hyperlink r:id="rId4" w:anchor="P672" w:history="1">
              <w:r w:rsidRPr="00B32831">
                <w:rPr>
                  <w:rStyle w:val="a3"/>
                  <w:color w:val="auto"/>
                  <w:sz w:val="24"/>
                  <w:szCs w:val="24"/>
                  <w:u w:val="none"/>
                </w:rPr>
                <w:t>п. 4.1</w:t>
              </w:r>
            </w:hyperlink>
            <w:r w:rsidRPr="00B32831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B15A0" w:rsidTr="007B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 w:rsidP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1 - Неопределенный круг лиц. </w:t>
            </w:r>
          </w:p>
          <w:p w:rsidR="007B15A0" w:rsidRDefault="007B15A0" w:rsidP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 w:rsidP="0099409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1DB1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E6E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7.6. Источники данных:</w:t>
      </w:r>
      <w:r w:rsidR="00116E6E" w:rsidRPr="00B32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E6E">
        <w:rPr>
          <w:rFonts w:ascii="Times New Roman" w:hAnsi="Times New Roman" w:cs="Times New Roman"/>
          <w:sz w:val="24"/>
          <w:szCs w:val="24"/>
        </w:rPr>
        <w:t>анализ нормативных правовых актов.</w:t>
      </w:r>
    </w:p>
    <w:p w:rsidR="007B15A0" w:rsidRPr="00B3283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8. Оценка рисков неблагоприятных последствий применения предлагаемого правового регулирования:</w:t>
      </w:r>
    </w:p>
    <w:p w:rsidR="00116E6E" w:rsidRDefault="00E939A8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изменения</w:t>
      </w:r>
      <w:r w:rsidRPr="00E939A8">
        <w:rPr>
          <w:rFonts w:ascii="Times New Roman" w:hAnsi="Times New Roman" w:cs="Times New Roman"/>
          <w:sz w:val="24"/>
          <w:szCs w:val="24"/>
        </w:rPr>
        <w:t xml:space="preserve"> в Методику определения размера арендной платы за муниципальное имущество Петрозаводского городского округа </w:t>
      </w:r>
      <w:r w:rsidR="00116E6E" w:rsidRPr="00303497">
        <w:rPr>
          <w:rFonts w:ascii="Times New Roman" w:hAnsi="Times New Roman" w:cs="Times New Roman"/>
          <w:sz w:val="24"/>
          <w:szCs w:val="24"/>
        </w:rPr>
        <w:t>не предполагает неблагоприятных последствий для субъектов правового регулирования.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9. Сравнение возможных вариантов решения проблемы:</w:t>
      </w: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827"/>
      </w:tblGrid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>Вариант 2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85E8C">
              <w:rPr>
                <w:color w:val="000000"/>
                <w:sz w:val="24"/>
                <w:szCs w:val="24"/>
              </w:rPr>
              <w:t>.1. Содержание варианта решения выявленной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rFonts w:cs="Arial"/>
                <w:bCs/>
                <w:sz w:val="24"/>
                <w:szCs w:val="24"/>
              </w:rPr>
              <w:t xml:space="preserve">Утверждение изменений, предлагаемых настоящим проектом.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>Сохранение прежнего правового регулирования.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85E8C">
              <w:rPr>
                <w:color w:val="000000"/>
                <w:sz w:val="24"/>
                <w:szCs w:val="24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 xml:space="preserve">Неопределенный круг лиц.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 xml:space="preserve">Неопределенный круг лиц.  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85E8C">
              <w:rPr>
                <w:color w:val="000000"/>
                <w:sz w:val="24"/>
                <w:szCs w:val="24"/>
              </w:rPr>
              <w:t xml:space="preserve">.3. Оценка дополнительных расходов (доходов) потенциальных адресатов </w:t>
            </w:r>
            <w:r w:rsidRPr="00085E8C">
              <w:rPr>
                <w:color w:val="000000"/>
                <w:sz w:val="24"/>
                <w:szCs w:val="24"/>
              </w:rPr>
              <w:lastRenderedPageBreak/>
              <w:t xml:space="preserve">предлагаемого правового регулирования, связанных с его введением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85E8C">
              <w:rPr>
                <w:sz w:val="24"/>
                <w:szCs w:val="24"/>
                <w:lang w:eastAsia="en-US"/>
              </w:rPr>
              <w:lastRenderedPageBreak/>
              <w:t xml:space="preserve"> Проектом не предусмотрено возникновению дополнительных необоснованных расходов адресатов </w:t>
            </w:r>
            <w:r w:rsidRPr="00085E8C">
              <w:rPr>
                <w:sz w:val="24"/>
                <w:szCs w:val="24"/>
                <w:lang w:eastAsia="en-US"/>
              </w:rPr>
              <w:lastRenderedPageBreak/>
              <w:t>предлагаемого правового 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85E8C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Дополнительные расходы (доходы) потенциальных адресатов </w:t>
            </w:r>
            <w:r w:rsidRPr="00085E8C">
              <w:rPr>
                <w:color w:val="000000"/>
                <w:sz w:val="24"/>
                <w:szCs w:val="24"/>
                <w:lang w:eastAsia="en-US"/>
              </w:rPr>
              <w:lastRenderedPageBreak/>
              <w:t>предлагаемого правового регулирования не возникают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Pr="00085E8C">
              <w:rPr>
                <w:color w:val="000000"/>
                <w:sz w:val="24"/>
                <w:szCs w:val="24"/>
              </w:rPr>
              <w:t>.4. Оценка расходов (доходов) бюджета Петрозаводского городского округа, связанных с введением предлагаемого правового регулирования.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85E8C">
              <w:rPr>
                <w:color w:val="000000"/>
                <w:sz w:val="24"/>
                <w:szCs w:val="24"/>
                <w:lang w:eastAsia="en-US"/>
              </w:rPr>
              <w:t xml:space="preserve"> Возможное увеличение неналоговых доходов бюджета Петрозаводского городского округа в 2017 году и последующие периоды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85E8C">
              <w:rPr>
                <w:color w:val="000000"/>
                <w:sz w:val="24"/>
                <w:szCs w:val="24"/>
                <w:lang w:eastAsia="en-US"/>
              </w:rPr>
              <w:t xml:space="preserve"> Возможное </w:t>
            </w:r>
            <w:bookmarkStart w:id="3" w:name="_Hlk490641304"/>
            <w:r w:rsidRPr="00085E8C">
              <w:rPr>
                <w:color w:val="000000"/>
                <w:sz w:val="24"/>
                <w:szCs w:val="24"/>
                <w:lang w:eastAsia="en-US"/>
              </w:rPr>
              <w:t xml:space="preserve">неполучение неналоговых доходов </w:t>
            </w:r>
            <w:bookmarkEnd w:id="3"/>
            <w:r w:rsidRPr="00085E8C">
              <w:rPr>
                <w:color w:val="000000"/>
                <w:sz w:val="24"/>
                <w:szCs w:val="24"/>
                <w:lang w:eastAsia="en-US"/>
              </w:rPr>
              <w:t>бюджета Петрозаводского городского округа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85E8C">
              <w:rPr>
                <w:color w:val="000000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>Принятие предлагаемого проекта позволит привлечь большее количество субъектов рынка хозяйственной деятельности к заключению договоров аренды муниципального имущества, заключенного по результатам аукциона. В настоящий момент из 177 действующих договоров аренды, по результатам аукционов в период с 01.01.2017 года заключено 4 договора аренды муниципального имущества.</w:t>
            </w:r>
          </w:p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>В целом существует возможность увеличить количество муниципального имущества, переданного в аренду и тем самым повысить доходную часть бюджета Петрозаводского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 xml:space="preserve"> Сохранение прежнего правового регулирования не будет способствовать </w:t>
            </w:r>
            <w:bookmarkStart w:id="4" w:name="_Hlk490640404"/>
            <w:r w:rsidRPr="00085E8C">
              <w:rPr>
                <w:color w:val="000000"/>
                <w:sz w:val="24"/>
                <w:szCs w:val="24"/>
              </w:rPr>
              <w:t xml:space="preserve">привлечению большего количества субъектов рынка хозяйственной деятельности к заключению договоров аренды муниципального имущества, </w:t>
            </w:r>
            <w:bookmarkEnd w:id="4"/>
            <w:r w:rsidRPr="00085E8C">
              <w:rPr>
                <w:color w:val="000000"/>
                <w:sz w:val="24"/>
                <w:szCs w:val="24"/>
              </w:rPr>
              <w:t>по результатам аукциона</w:t>
            </w:r>
          </w:p>
        </w:tc>
      </w:tr>
      <w:tr w:rsidR="00085E8C" w:rsidRPr="00085E8C" w:rsidTr="0058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85E8C">
              <w:rPr>
                <w:color w:val="000000"/>
                <w:sz w:val="24"/>
                <w:szCs w:val="24"/>
              </w:rPr>
              <w:t>.6. Оценка рисков неблагоприятных последствий.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 xml:space="preserve"> нет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C" w:rsidRPr="00085E8C" w:rsidRDefault="00085E8C" w:rsidP="00085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5E8C">
              <w:rPr>
                <w:color w:val="000000"/>
                <w:sz w:val="24"/>
                <w:szCs w:val="24"/>
              </w:rPr>
              <w:t xml:space="preserve">  нет</w:t>
            </w:r>
          </w:p>
        </w:tc>
      </w:tr>
    </w:tbl>
    <w:p w:rsidR="00085E8C" w:rsidRDefault="00085E8C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 9.7. Обоснование выбора предпочтительного варианта решения выявленной проблемы:</w:t>
      </w:r>
    </w:p>
    <w:p w:rsidR="00085E8C" w:rsidRPr="00085E8C" w:rsidRDefault="00085E8C" w:rsidP="00085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8C" w:rsidRDefault="00085E8C" w:rsidP="00085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E8C">
        <w:rPr>
          <w:rFonts w:ascii="Times New Roman" w:hAnsi="Times New Roman" w:cs="Times New Roman"/>
          <w:sz w:val="24"/>
          <w:szCs w:val="24"/>
        </w:rPr>
        <w:t xml:space="preserve">Выбор варианта – вариант № 1 – Принятие проекта Решения Петрозаводского городского Совета «О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 будет способствовать привлечению большего количества субъектов рынка хозяйственной деятельности к заключению договоров аренды муниципального имущества, по результатам аукциона. </w:t>
      </w:r>
    </w:p>
    <w:p w:rsidR="00085E8C" w:rsidRPr="00085E8C" w:rsidRDefault="00085E8C" w:rsidP="00085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497" w:rsidRPr="00E939A8" w:rsidRDefault="00085E8C" w:rsidP="00085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E8C">
        <w:rPr>
          <w:rFonts w:ascii="Times New Roman" w:hAnsi="Times New Roman" w:cs="Times New Roman"/>
          <w:sz w:val="24"/>
          <w:szCs w:val="24"/>
        </w:rPr>
        <w:t xml:space="preserve">Выбор варианта – вариант № 2 –  Сохранение прежнего правового регулирования снижает экономическую привлекательность аренды муниципального имущества для субъектов рынка хозяйственной деятельности и в целом может отразится на доходной части бюджета Петрозаводского городского округа неполучением возможных неналоговых </w:t>
      </w:r>
      <w:r w:rsidRPr="00E939A8">
        <w:rPr>
          <w:rFonts w:ascii="Times New Roman" w:hAnsi="Times New Roman" w:cs="Times New Roman"/>
          <w:sz w:val="24"/>
          <w:szCs w:val="24"/>
        </w:rPr>
        <w:t>доходов.</w:t>
      </w:r>
    </w:p>
    <w:p w:rsidR="00303497" w:rsidRDefault="00085E8C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661" w:rsidRPr="00A96661" w:rsidRDefault="00A9666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P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lastRenderedPageBreak/>
        <w:t>9.8. Детальное описание предлагаемого варианта решения проблемы: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Детальное описание представлено в Проекте решения (прилагается).</w:t>
      </w:r>
    </w:p>
    <w:p w:rsidR="00A96661" w:rsidRDefault="00A9666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 Вступает в силу с момента его официального опубликования.</w:t>
      </w:r>
      <w:r w:rsidR="00085E8C" w:rsidRPr="00085E8C">
        <w:t xml:space="preserve"> </w:t>
      </w:r>
      <w:r w:rsidR="00085E8C" w:rsidRPr="00085E8C">
        <w:rPr>
          <w:rFonts w:ascii="Times New Roman" w:hAnsi="Times New Roman" w:cs="Times New Roman"/>
          <w:sz w:val="24"/>
          <w:szCs w:val="24"/>
        </w:rPr>
        <w:t>Проект предполагает распространение своего действия на правоотношения, возникшие с 01 сентября 2017 года.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Нет.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 на ранее  возникшие отношения: Нет.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Pr="00B3283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11. Информация о сроках проведения публичных консультаций по проекту нормативного правового акта и сводному отчету: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085E8C">
        <w:rPr>
          <w:rFonts w:ascii="Times New Roman" w:hAnsi="Times New Roman" w:cs="Times New Roman"/>
          <w:sz w:val="24"/>
          <w:szCs w:val="24"/>
        </w:rPr>
        <w:t xml:space="preserve">16 августа 2017, </w:t>
      </w: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085E8C">
        <w:rPr>
          <w:rFonts w:ascii="Times New Roman" w:hAnsi="Times New Roman" w:cs="Times New Roman"/>
          <w:sz w:val="24"/>
          <w:szCs w:val="24"/>
        </w:rPr>
        <w:t xml:space="preserve"> 30 августа</w:t>
      </w:r>
      <w:r w:rsidR="007B15A0">
        <w:rPr>
          <w:rFonts w:ascii="Times New Roman" w:hAnsi="Times New Roman" w:cs="Times New Roman"/>
          <w:sz w:val="24"/>
          <w:szCs w:val="24"/>
        </w:rPr>
        <w:t xml:space="preserve"> 2016 г</w:t>
      </w:r>
      <w:r w:rsidR="00085E8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7B15A0">
        <w:rPr>
          <w:rFonts w:ascii="Times New Roman" w:hAnsi="Times New Roman" w:cs="Times New Roman"/>
          <w:sz w:val="24"/>
          <w:szCs w:val="24"/>
        </w:rPr>
        <w:t>.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="00CB1F45">
        <w:rPr>
          <w:rFonts w:ascii="Times New Roman" w:hAnsi="Times New Roman" w:cs="Times New Roman"/>
          <w:sz w:val="24"/>
          <w:szCs w:val="24"/>
        </w:rPr>
        <w:t>0</w:t>
      </w:r>
      <w:bookmarkStart w:id="5" w:name="_GoBack"/>
      <w:bookmarkEnd w:id="5"/>
    </w:p>
    <w:p w:rsidR="007B15A0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B32831">
        <w:rPr>
          <w:rFonts w:ascii="Times New Roman" w:hAnsi="Times New Roman" w:cs="Times New Roman"/>
          <w:sz w:val="24"/>
          <w:szCs w:val="24"/>
        </w:rPr>
        <w:t xml:space="preserve">его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B32831">
        <w:rPr>
          <w:rFonts w:ascii="Times New Roman" w:hAnsi="Times New Roman" w:cs="Times New Roman"/>
          <w:sz w:val="24"/>
          <w:szCs w:val="24"/>
        </w:rPr>
        <w:t xml:space="preserve">ожений и замечание </w:t>
      </w:r>
      <w:r w:rsidR="005D63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из них учтено: </w:t>
      </w:r>
      <w:r w:rsidR="005D6381">
        <w:rPr>
          <w:rFonts w:ascii="Times New Roman" w:hAnsi="Times New Roman" w:cs="Times New Roman"/>
          <w:sz w:val="24"/>
          <w:szCs w:val="24"/>
        </w:rPr>
        <w:t>полностью: 0</w:t>
      </w:r>
      <w:r w:rsidR="00A81BE4">
        <w:rPr>
          <w:rFonts w:ascii="Times New Roman" w:hAnsi="Times New Roman" w:cs="Times New Roman"/>
          <w:sz w:val="24"/>
          <w:szCs w:val="24"/>
        </w:rPr>
        <w:t>, учтено частично: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сводки предложений, поступивших по итогам  проведения публичных  консультаций по проекту нормативного правового акта:</w:t>
      </w: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D07EE">
          <w:rPr>
            <w:rStyle w:val="a3"/>
            <w:rFonts w:ascii="Times New Roman" w:hAnsi="Times New Roman" w:cs="Times New Roman"/>
            <w:sz w:val="24"/>
            <w:szCs w:val="24"/>
          </w:rPr>
          <w:t>http://petrosovet.info/dokumenty/ocenka_reguliruyuwego_vozdejstviya/</w:t>
        </w:r>
      </w:hyperlink>
    </w:p>
    <w:p w:rsidR="00B32831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130BA" w:rsidRPr="00A81BE4" w:rsidRDefault="00B32831" w:rsidP="007B15A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15A0" w:rsidRPr="00A81BE4">
        <w:rPr>
          <w:rFonts w:ascii="Times New Roman" w:hAnsi="Times New Roman" w:cs="Times New Roman"/>
          <w:sz w:val="24"/>
          <w:szCs w:val="24"/>
        </w:rPr>
        <w:t>. Проект решения Петрозаводского городского Совета «</w:t>
      </w:r>
      <w:r w:rsidR="00A81BE4" w:rsidRPr="00A81BE4"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</w:t>
      </w:r>
      <w:r w:rsidR="00303497" w:rsidRPr="00A81BE4">
        <w:rPr>
          <w:rFonts w:ascii="Times New Roman" w:hAnsi="Times New Roman" w:cs="Times New Roman"/>
          <w:sz w:val="24"/>
          <w:szCs w:val="24"/>
        </w:rPr>
        <w:t xml:space="preserve"> и</w:t>
      </w:r>
      <w:r w:rsidRPr="00A81BE4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проекту.</w:t>
      </w:r>
    </w:p>
    <w:p w:rsidR="008130BA" w:rsidRPr="008130BA" w:rsidRDefault="00C6539A" w:rsidP="00813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BE4">
        <w:rPr>
          <w:rFonts w:ascii="Times New Roman" w:hAnsi="Times New Roman" w:cs="Times New Roman"/>
          <w:sz w:val="24"/>
          <w:szCs w:val="24"/>
        </w:rPr>
        <w:t>2</w:t>
      </w:r>
      <w:r w:rsidR="008130BA" w:rsidRPr="00A81BE4">
        <w:rPr>
          <w:rFonts w:ascii="Times New Roman" w:hAnsi="Times New Roman" w:cs="Times New Roman"/>
          <w:sz w:val="24"/>
          <w:szCs w:val="24"/>
        </w:rPr>
        <w:t>. Сводка предложений, поступивших в ходе публичных  консульта</w:t>
      </w:r>
      <w:r w:rsidR="008130BA" w:rsidRPr="008130BA">
        <w:rPr>
          <w:rFonts w:ascii="Times New Roman" w:hAnsi="Times New Roman" w:cs="Times New Roman"/>
          <w:sz w:val="24"/>
          <w:szCs w:val="24"/>
        </w:rPr>
        <w:t>ций,</w:t>
      </w:r>
      <w:r w:rsidR="008130BA">
        <w:rPr>
          <w:rFonts w:ascii="Times New Roman" w:hAnsi="Times New Roman" w:cs="Times New Roman"/>
          <w:sz w:val="24"/>
          <w:szCs w:val="24"/>
        </w:rPr>
        <w:t xml:space="preserve"> </w:t>
      </w:r>
      <w:r w:rsidR="008130BA" w:rsidRPr="008130BA">
        <w:rPr>
          <w:rFonts w:ascii="Times New Roman" w:hAnsi="Times New Roman" w:cs="Times New Roman"/>
          <w:sz w:val="24"/>
          <w:szCs w:val="24"/>
        </w:rPr>
        <w:t>проводившихся  в  ходе  процедуры  оценки  регулирующего   воздействия,   с</w:t>
      </w:r>
      <w:r w:rsidR="008130BA">
        <w:rPr>
          <w:rFonts w:ascii="Times New Roman" w:hAnsi="Times New Roman" w:cs="Times New Roman"/>
          <w:sz w:val="24"/>
          <w:szCs w:val="24"/>
        </w:rPr>
        <w:t xml:space="preserve"> </w:t>
      </w:r>
      <w:r w:rsidR="008130BA" w:rsidRPr="008130BA">
        <w:rPr>
          <w:rFonts w:ascii="Times New Roman" w:hAnsi="Times New Roman" w:cs="Times New Roman"/>
          <w:sz w:val="24"/>
          <w:szCs w:val="24"/>
        </w:rPr>
        <w:t>указанием сведений об и</w:t>
      </w:r>
      <w:r>
        <w:rPr>
          <w:rFonts w:ascii="Times New Roman" w:hAnsi="Times New Roman" w:cs="Times New Roman"/>
          <w:sz w:val="24"/>
          <w:szCs w:val="24"/>
        </w:rPr>
        <w:t>х учете или причинах отклонения с приложениями.</w:t>
      </w:r>
    </w:p>
    <w:p w:rsidR="008130BA" w:rsidRDefault="008130BA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Петрозаводского городского округа</w:t>
      </w: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A0" w:rsidRDefault="005D6381" w:rsidP="003A49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03.09.2017</w:t>
      </w:r>
    </w:p>
    <w:p w:rsidR="007B15A0" w:rsidRDefault="007B15A0" w:rsidP="00C6539A">
      <w:pPr>
        <w:pStyle w:val="ConsPlusNormal"/>
        <w:jc w:val="both"/>
        <w:rPr>
          <w:sz w:val="24"/>
          <w:szCs w:val="24"/>
        </w:rPr>
      </w:pPr>
    </w:p>
    <w:sectPr w:rsidR="007B15A0" w:rsidSect="00B32831">
      <w:pgSz w:w="11905" w:h="16838"/>
      <w:pgMar w:top="850" w:right="706" w:bottom="85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53"/>
    <w:rsid w:val="00003554"/>
    <w:rsid w:val="00036C6E"/>
    <w:rsid w:val="00051506"/>
    <w:rsid w:val="000803E5"/>
    <w:rsid w:val="00085E8C"/>
    <w:rsid w:val="000B755C"/>
    <w:rsid w:val="00116E6E"/>
    <w:rsid w:val="00175906"/>
    <w:rsid w:val="001A5081"/>
    <w:rsid w:val="001C4D23"/>
    <w:rsid w:val="00303497"/>
    <w:rsid w:val="00363C3C"/>
    <w:rsid w:val="003A4953"/>
    <w:rsid w:val="003B5D9B"/>
    <w:rsid w:val="003F2A8F"/>
    <w:rsid w:val="003F46F9"/>
    <w:rsid w:val="004D1CF3"/>
    <w:rsid w:val="004E58D1"/>
    <w:rsid w:val="00572FDC"/>
    <w:rsid w:val="005B42F0"/>
    <w:rsid w:val="005D6381"/>
    <w:rsid w:val="006871B0"/>
    <w:rsid w:val="007174BC"/>
    <w:rsid w:val="007B15A0"/>
    <w:rsid w:val="008130BA"/>
    <w:rsid w:val="00837636"/>
    <w:rsid w:val="0099409E"/>
    <w:rsid w:val="009C5DED"/>
    <w:rsid w:val="00A4179C"/>
    <w:rsid w:val="00A81BE4"/>
    <w:rsid w:val="00A96661"/>
    <w:rsid w:val="00AC4597"/>
    <w:rsid w:val="00B32831"/>
    <w:rsid w:val="00C5032F"/>
    <w:rsid w:val="00C6539A"/>
    <w:rsid w:val="00C81DB1"/>
    <w:rsid w:val="00CB1F45"/>
    <w:rsid w:val="00CB76A5"/>
    <w:rsid w:val="00CC734A"/>
    <w:rsid w:val="00D460ED"/>
    <w:rsid w:val="00DA37E1"/>
    <w:rsid w:val="00DD1228"/>
    <w:rsid w:val="00E939A8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94B"/>
  <w15:docId w15:val="{FD46E94F-90BD-4668-935E-2D204637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A49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871B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1B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sovet.info/dokumenty/ocenka_reguliruyuwego_vozdejstviya/" TargetMode="External"/><Relationship Id="rId4" Type="http://schemas.openxmlformats.org/officeDocument/2006/relationships/hyperlink" Target="file:///D:\&#1052;&#1086;&#1080;%20&#1076;&#1086;&#1082;&#1091;&#1084;&#1077;&#1085;&#1099;\Downloads\&#1057;&#1074;&#1086;&#1076;&#1085;&#1099;&#1081;%20&#1086;&#1090;&#1095;&#1077;&#1090;%20&#1086;&#1090;%2027.04.16(1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9</cp:revision>
  <cp:lastPrinted>2016-05-30T08:14:00Z</cp:lastPrinted>
  <dcterms:created xsi:type="dcterms:W3CDTF">2017-09-01T07:41:00Z</dcterms:created>
  <dcterms:modified xsi:type="dcterms:W3CDTF">2017-09-04T07:08:00Z</dcterms:modified>
</cp:coreProperties>
</file>