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29" w:rsidRPr="004B35CE" w:rsidRDefault="004B35CE" w:rsidP="004B35C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6C29" w:rsidRPr="004B35CE" w:rsidRDefault="004B35CE" w:rsidP="004B35C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 xml:space="preserve">к </w:t>
      </w:r>
      <w:r w:rsidR="00322F0C" w:rsidRPr="004B35CE">
        <w:rPr>
          <w:rFonts w:ascii="Times New Roman" w:hAnsi="Times New Roman" w:cs="Times New Roman"/>
          <w:sz w:val="28"/>
          <w:szCs w:val="28"/>
        </w:rPr>
        <w:t>Решени</w:t>
      </w:r>
      <w:r w:rsidRPr="004B35CE">
        <w:rPr>
          <w:rFonts w:ascii="Times New Roman" w:hAnsi="Times New Roman" w:cs="Times New Roman"/>
          <w:sz w:val="28"/>
          <w:szCs w:val="28"/>
        </w:rPr>
        <w:t>ю</w:t>
      </w:r>
    </w:p>
    <w:p w:rsidR="00676C29" w:rsidRPr="004B35CE" w:rsidRDefault="00322F0C" w:rsidP="004B35C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676C29" w:rsidRPr="004B35CE" w:rsidRDefault="00676C29" w:rsidP="004B35CE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:rsidR="00322F0C" w:rsidRPr="004B35CE" w:rsidRDefault="00322F0C" w:rsidP="004B35CE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4B35CE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45448" w:rsidRPr="004B35CE">
        <w:rPr>
          <w:rFonts w:ascii="Times New Roman" w:hAnsi="Times New Roman" w:cs="Times New Roman"/>
          <w:position w:val="-20"/>
          <w:sz w:val="28"/>
          <w:szCs w:val="28"/>
        </w:rPr>
        <w:t>23 ноября</w:t>
      </w:r>
      <w:r w:rsidRPr="004B35CE">
        <w:rPr>
          <w:rFonts w:ascii="Times New Roman" w:hAnsi="Times New Roman" w:cs="Times New Roman"/>
          <w:position w:val="-20"/>
          <w:sz w:val="28"/>
          <w:szCs w:val="28"/>
        </w:rPr>
        <w:t xml:space="preserve"> 2018 г. № 28/1</w:t>
      </w:r>
      <w:r w:rsidR="00845448" w:rsidRPr="004B35CE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4B35CE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4B35CE" w:rsidRPr="004B35CE">
        <w:rPr>
          <w:rFonts w:ascii="Times New Roman" w:hAnsi="Times New Roman" w:cs="Times New Roman"/>
          <w:position w:val="-20"/>
          <w:sz w:val="28"/>
          <w:szCs w:val="28"/>
        </w:rPr>
        <w:t>404</w:t>
      </w:r>
    </w:p>
    <w:p w:rsidR="009F4F8F" w:rsidRPr="004B35CE" w:rsidRDefault="009F4F8F" w:rsidP="004B35CE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:rsidR="009F4F8F" w:rsidRPr="004B35CE" w:rsidRDefault="009F4F8F" w:rsidP="004B35CE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CE" w:rsidRPr="004B35CE" w:rsidRDefault="004B35CE" w:rsidP="004B3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Таблица 3</w:t>
      </w:r>
    </w:p>
    <w:p w:rsidR="004B35CE" w:rsidRDefault="004B35CE" w:rsidP="004B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CE" w:rsidRDefault="004B35CE" w:rsidP="004B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 xml:space="preserve">Коэффициент сферы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5CE">
        <w:rPr>
          <w:rFonts w:ascii="Times New Roman" w:hAnsi="Times New Roman" w:cs="Times New Roman"/>
          <w:sz w:val="28"/>
          <w:szCs w:val="28"/>
        </w:rPr>
        <w:t>Ксд</w:t>
      </w:r>
      <w:proofErr w:type="spellEnd"/>
    </w:p>
    <w:p w:rsidR="004B35CE" w:rsidRPr="004B35CE" w:rsidRDefault="004B35CE" w:rsidP="004B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898"/>
        <w:gridCol w:w="892"/>
      </w:tblGrid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Наименование сферы деятельности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Ксд</w:t>
            </w:r>
            <w:proofErr w:type="spellEnd"/>
          </w:p>
        </w:tc>
      </w:tr>
      <w:tr w:rsidR="004B35CE" w:rsidRPr="004B35CE" w:rsidTr="004B35CE">
        <w:tc>
          <w:tcPr>
            <w:tcW w:w="540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ТОРГОВЛИ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ювелирных магазинов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ОБЩЕСТВЕННОГО ПИТАНИЯ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по обслуживанию образовательных организаций общественным питанием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ОКАЗАНИЯ БЫТОВЫХ УСЛУГ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фотоателье, парикмахерских, химчисток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мастерских по изготовлению и реализации ритуальных принадлежностей, мастерских по граверным работам по камню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мастерских по ремонту и пошиву обуви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мастерских по пошиву и ремонту одежды, головных уборов, деятельность ателье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мастерских по ремонту часов, металлоизделий, кожгалантереи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мастерских по ремонту электробытовых приборов, радио- и телеаппаратуры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банных услуг, прачечных услуг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ОБРАЗОВАНИЯ, ЗДРАВООХРАНЕНИЯ, КУЛЬТУРЫ, НАУКИ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музеев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организаций, осуществляющих образовательную деятельность (образовательные организации, а также организации, осуществляющие обучение, индивидуальные предприниматели, осуществляющие образовательную деятельность), за исключением образовательных организаций,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спортивных, тренажерных залов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61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театрально-зрелищных и творческих организаций, учреждений, союзов и их членов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детско-юношеских некоммерческих организаций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аптек, ветеринарных аптек, организаций по оказанию медицинских услуг, организаций по оказанию ветеринарных услуг, деятельность оздоровительных центров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предоставлению услуг с сфере культурно-развлекательного досуга 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мастерских декоративно-прикладного искусства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БАНКОВСКАЯ ДЕЯТЕЛЬНОСТЬ, ДЕЯТЕЛЬНОСТЬ В СФЕРЕ СТРАХОВАНИЯ, АДВОКАТСКИЕ УСЛУГИ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банков, деятельность пунктов обмена валюты, деятельность организаций, осуществляющих операции с ценными бумагами и валютой, деятельность банкоматов, платежных терминалов, страховая деятельность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Адвокатская деятельность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НЕКОММЕРЧЕСКАЯ ДЕЯТЕЛЬНОСТЬ</w:t>
            </w:r>
            <w:bookmarkStart w:id="0" w:name="_GoBack"/>
            <w:bookmarkEnd w:id="0"/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государственной власти и местного самоуправления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общественных объединений, некоммерческих организаций и учреждений, не финансируемых из бюджетов различных уровней, для реализации уставной деятельности (до 50 кв. м) *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ПРОМЫШЛЕННОСТИ, СЕЛЬСКОГО ХОЗЯЙСТВА, ТРАНСПОРТА, СВЯЗИ, СРЕДСТВ МАССОВОЙ ИНФОРМАЦИИ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 и предприятий жилищно-коммунального хозяйства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 почтовой связи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автошкол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ПРОЧАЯ ДЕЯТЕЛЬНОСТЬ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CE" w:rsidRPr="004B35CE" w:rsidTr="004B35CE">
        <w:tc>
          <w:tcPr>
            <w:tcW w:w="540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8" w:type="dxa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Деятельность пунктов приема стеклотары, пунктов приема макулатуры</w:t>
            </w:r>
          </w:p>
        </w:tc>
        <w:tc>
          <w:tcPr>
            <w:tcW w:w="892" w:type="dxa"/>
            <w:vAlign w:val="center"/>
          </w:tcPr>
          <w:p w:rsidR="004B35CE" w:rsidRPr="004B35CE" w:rsidRDefault="004B35CE" w:rsidP="004B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4B35CE" w:rsidRPr="004B35CE" w:rsidRDefault="004B35CE" w:rsidP="004B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CE" w:rsidRPr="004B35CE" w:rsidRDefault="004B35CE" w:rsidP="004B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 xml:space="preserve">Примечание*: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35CE">
        <w:rPr>
          <w:rFonts w:ascii="Times New Roman" w:hAnsi="Times New Roman" w:cs="Times New Roman"/>
          <w:sz w:val="28"/>
          <w:szCs w:val="28"/>
        </w:rPr>
        <w:t>ри расчете арендной платы за муниципальное имущество Петрозаводского городского округа площадью свыше 50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CE">
        <w:rPr>
          <w:rFonts w:ascii="Times New Roman" w:hAnsi="Times New Roman" w:cs="Times New Roman"/>
          <w:sz w:val="28"/>
          <w:szCs w:val="28"/>
        </w:rPr>
        <w:t>м. применяется значение коэффициента сферы деятельности при использовании арендуемого имущества в размере 0,2.</w:t>
      </w:r>
    </w:p>
    <w:p w:rsidR="004B35CE" w:rsidRPr="004B35CE" w:rsidRDefault="004B35CE" w:rsidP="004B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F" w:rsidRPr="004B35CE" w:rsidRDefault="009F4F8F" w:rsidP="004B35CE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9F4F8F" w:rsidRPr="004B35CE" w:rsidSect="00987F2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F5" w:rsidRDefault="00A820F5" w:rsidP="00676C29">
      <w:pPr>
        <w:spacing w:after="0" w:line="240" w:lineRule="auto"/>
      </w:pPr>
      <w:r>
        <w:separator/>
      </w:r>
    </w:p>
  </w:endnote>
  <w:endnote w:type="continuationSeparator" w:id="0">
    <w:p w:rsidR="00A820F5" w:rsidRDefault="00A820F5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F5" w:rsidRDefault="00A820F5" w:rsidP="00676C29">
      <w:pPr>
        <w:spacing w:after="0" w:line="240" w:lineRule="auto"/>
      </w:pPr>
      <w:r>
        <w:separator/>
      </w:r>
    </w:p>
  </w:footnote>
  <w:footnote w:type="continuationSeparator" w:id="0">
    <w:p w:rsidR="00A820F5" w:rsidRDefault="00A820F5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:rsidR="007D4B64" w:rsidRPr="00676C29" w:rsidRDefault="007D4B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4B64" w:rsidRDefault="007D4B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D1233"/>
    <w:rsid w:val="000D58C3"/>
    <w:rsid w:val="00185532"/>
    <w:rsid w:val="001F7025"/>
    <w:rsid w:val="0028416B"/>
    <w:rsid w:val="002A21CE"/>
    <w:rsid w:val="002C4091"/>
    <w:rsid w:val="002F1AC7"/>
    <w:rsid w:val="002F1B60"/>
    <w:rsid w:val="00322F0C"/>
    <w:rsid w:val="003E24C6"/>
    <w:rsid w:val="00424496"/>
    <w:rsid w:val="004364EF"/>
    <w:rsid w:val="004B35CE"/>
    <w:rsid w:val="004E2E79"/>
    <w:rsid w:val="0063717C"/>
    <w:rsid w:val="00676C29"/>
    <w:rsid w:val="007C1866"/>
    <w:rsid w:val="007C746D"/>
    <w:rsid w:val="007D4B64"/>
    <w:rsid w:val="00845448"/>
    <w:rsid w:val="008950B9"/>
    <w:rsid w:val="008D7871"/>
    <w:rsid w:val="0095521A"/>
    <w:rsid w:val="00987F2E"/>
    <w:rsid w:val="009B36C5"/>
    <w:rsid w:val="009F4F8F"/>
    <w:rsid w:val="00A820F5"/>
    <w:rsid w:val="00C172C6"/>
    <w:rsid w:val="00C30A96"/>
    <w:rsid w:val="00C441F7"/>
    <w:rsid w:val="00C61F31"/>
    <w:rsid w:val="00CC204A"/>
    <w:rsid w:val="00DC0415"/>
    <w:rsid w:val="00DE2C57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D14F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2018-11-23T06:45:00Z</cp:lastPrinted>
  <dcterms:created xsi:type="dcterms:W3CDTF">2018-11-15T09:02:00Z</dcterms:created>
  <dcterms:modified xsi:type="dcterms:W3CDTF">2018-11-23T06:48:00Z</dcterms:modified>
</cp:coreProperties>
</file>