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6C9AD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33D054D" wp14:editId="270116F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E3E3E3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DAA66FD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D3DC47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5A7BB50" w14:textId="3FCF2103" w:rsidR="00A3130B" w:rsidRDefault="00C640F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C938ED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4396F3A9" w14:textId="77777777" w:rsidR="00BD1710" w:rsidRPr="005650B5" w:rsidRDefault="00BD1710" w:rsidP="00A3130B">
      <w:pPr>
        <w:jc w:val="center"/>
        <w:rPr>
          <w:sz w:val="28"/>
          <w:szCs w:val="28"/>
        </w:rPr>
      </w:pPr>
    </w:p>
    <w:p w14:paraId="4EC9C60D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DBFC055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30424E07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AB83184" w14:textId="654CE3A1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C938ED">
        <w:rPr>
          <w:position w:val="-20"/>
          <w:sz w:val="28"/>
          <w:szCs w:val="28"/>
        </w:rPr>
        <w:t>24 ноября</w:t>
      </w:r>
      <w:r w:rsidR="009E4158">
        <w:rPr>
          <w:position w:val="-20"/>
          <w:sz w:val="28"/>
          <w:szCs w:val="28"/>
        </w:rPr>
        <w:t xml:space="preserve">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C640F1">
        <w:rPr>
          <w:position w:val="-20"/>
          <w:sz w:val="28"/>
          <w:szCs w:val="28"/>
        </w:rPr>
        <w:t>3</w:t>
      </w:r>
      <w:r w:rsidR="00C938ED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C640F1">
        <w:rPr>
          <w:position w:val="-20"/>
          <w:sz w:val="28"/>
          <w:szCs w:val="28"/>
        </w:rPr>
        <w:t>6</w:t>
      </w:r>
      <w:r w:rsidR="00CF4373">
        <w:rPr>
          <w:position w:val="-20"/>
          <w:sz w:val="28"/>
          <w:szCs w:val="28"/>
        </w:rPr>
        <w:t>4</w:t>
      </w:r>
      <w:r w:rsidR="004A1ED7">
        <w:rPr>
          <w:position w:val="-20"/>
          <w:sz w:val="28"/>
          <w:szCs w:val="28"/>
        </w:rPr>
        <w:t>5</w:t>
      </w:r>
    </w:p>
    <w:p w14:paraId="0750800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B006C2A" w14:textId="7966AD72" w:rsidR="00CF4373" w:rsidRDefault="00CF4373" w:rsidP="00CF4373">
      <w:pPr>
        <w:suppressAutoHyphens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F4373">
        <w:rPr>
          <w:rFonts w:eastAsia="Calibri"/>
          <w:b/>
          <w:color w:val="000000"/>
          <w:sz w:val="28"/>
          <w:szCs w:val="28"/>
          <w:lang w:eastAsia="en-US"/>
        </w:rPr>
        <w:t>О внесении изменени</w:t>
      </w:r>
      <w:r w:rsidR="002432DD">
        <w:rPr>
          <w:rFonts w:eastAsia="Calibri"/>
          <w:b/>
          <w:color w:val="000000"/>
          <w:sz w:val="28"/>
          <w:szCs w:val="28"/>
          <w:lang w:eastAsia="en-US"/>
        </w:rPr>
        <w:t>й</w:t>
      </w:r>
      <w:r w:rsidRPr="00CF4373">
        <w:rPr>
          <w:rFonts w:eastAsia="Calibri"/>
          <w:b/>
          <w:color w:val="000000"/>
          <w:sz w:val="28"/>
          <w:szCs w:val="28"/>
          <w:lang w:eastAsia="en-US"/>
        </w:rPr>
        <w:t xml:space="preserve"> в Решение Петрозаводского</w:t>
      </w:r>
    </w:p>
    <w:p w14:paraId="060B9FCF" w14:textId="77777777" w:rsidR="005959A2" w:rsidRDefault="00CF4373" w:rsidP="005959A2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A1ED7">
        <w:rPr>
          <w:rFonts w:eastAsia="Calibri"/>
          <w:b/>
          <w:color w:val="000000"/>
          <w:sz w:val="28"/>
          <w:szCs w:val="28"/>
          <w:lang w:eastAsia="en-US"/>
        </w:rPr>
        <w:t xml:space="preserve">городского Совета </w:t>
      </w:r>
      <w:r w:rsidR="004A1ED7" w:rsidRPr="004A1ED7">
        <w:rPr>
          <w:rFonts w:eastAsia="Calibri"/>
          <w:b/>
          <w:sz w:val="28"/>
          <w:szCs w:val="28"/>
          <w:lang w:eastAsia="ar-SA"/>
        </w:rPr>
        <w:t xml:space="preserve">от 18.12.2019 № 28/28-550 «О стоимости </w:t>
      </w:r>
    </w:p>
    <w:p w14:paraId="2881483B" w14:textId="77777777" w:rsidR="005959A2" w:rsidRDefault="004A1ED7" w:rsidP="004A1ED7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A1ED7">
        <w:rPr>
          <w:rFonts w:eastAsia="Calibri"/>
          <w:b/>
          <w:sz w:val="28"/>
          <w:szCs w:val="28"/>
          <w:lang w:eastAsia="ar-SA"/>
        </w:rPr>
        <w:t xml:space="preserve">месячных проездных билетов в общественном транспорте </w:t>
      </w:r>
    </w:p>
    <w:p w14:paraId="5E6C7F23" w14:textId="77777777" w:rsidR="005959A2" w:rsidRDefault="004A1ED7" w:rsidP="004A1ED7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A1ED7">
        <w:rPr>
          <w:rFonts w:eastAsia="Calibri"/>
          <w:b/>
          <w:sz w:val="28"/>
          <w:szCs w:val="28"/>
          <w:lang w:eastAsia="ar-SA"/>
        </w:rPr>
        <w:t>на регулярных городских маршрутах ПМУП «Городской</w:t>
      </w:r>
    </w:p>
    <w:p w14:paraId="2DDD1519" w14:textId="1E8804A4" w:rsidR="004A1ED7" w:rsidRPr="004A1ED7" w:rsidRDefault="004A1ED7" w:rsidP="004A1ED7">
      <w:pPr>
        <w:suppressAutoHyphens/>
        <w:jc w:val="center"/>
        <w:rPr>
          <w:sz w:val="28"/>
          <w:szCs w:val="28"/>
        </w:rPr>
      </w:pPr>
      <w:r w:rsidRPr="004A1ED7">
        <w:rPr>
          <w:rFonts w:eastAsia="Calibri"/>
          <w:b/>
          <w:sz w:val="28"/>
          <w:szCs w:val="28"/>
          <w:lang w:eastAsia="ar-SA"/>
        </w:rPr>
        <w:t>транспорт» для студентов и школьников»</w:t>
      </w:r>
    </w:p>
    <w:p w14:paraId="20C34C1F" w14:textId="774A1845" w:rsidR="00CF4373" w:rsidRDefault="00CF4373" w:rsidP="004A1ED7">
      <w:pPr>
        <w:suppressAutoHyphens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0920BAB" w14:textId="77777777" w:rsidR="005959A2" w:rsidRDefault="005959A2" w:rsidP="004A1ED7">
      <w:pPr>
        <w:suppressAutoHyphens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71ACBE6" w14:textId="3912BF02" w:rsidR="005959A2" w:rsidRPr="005959A2" w:rsidRDefault="005959A2" w:rsidP="002432DD">
      <w:pPr>
        <w:ind w:firstLine="709"/>
        <w:jc w:val="both"/>
        <w:rPr>
          <w:sz w:val="28"/>
          <w:szCs w:val="28"/>
        </w:rPr>
      </w:pPr>
      <w:r w:rsidRPr="005959A2">
        <w:rPr>
          <w:sz w:val="28"/>
          <w:szCs w:val="28"/>
          <w:lang w:eastAsia="ar-SA"/>
        </w:rPr>
        <w:t xml:space="preserve">Руководствуясь Федеральным законом от 06.10.2003 №131-ФЗ </w:t>
      </w:r>
      <w:r w:rsidR="002432DD">
        <w:rPr>
          <w:sz w:val="28"/>
          <w:szCs w:val="28"/>
          <w:lang w:eastAsia="ar-SA"/>
        </w:rPr>
        <w:br/>
      </w:r>
      <w:r w:rsidRPr="005959A2">
        <w:rPr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Федерации», в целях оказания мер социальной поддержки учащимся общеобразовательных учреждений и студентам средних специальных и высших учебных заведений, сохранения благоприятных условий для организации транспортного обслуживания населения Петрозаводского городского округа</w:t>
      </w:r>
      <w:r w:rsidRPr="005959A2">
        <w:rPr>
          <w:rFonts w:eastAsia="Times New Roman CYR"/>
          <w:sz w:val="28"/>
          <w:szCs w:val="28"/>
          <w:lang w:eastAsia="ar-SA"/>
        </w:rPr>
        <w:t xml:space="preserve">, </w:t>
      </w:r>
      <w:r w:rsidRPr="005959A2">
        <w:rPr>
          <w:sz w:val="28"/>
          <w:szCs w:val="28"/>
        </w:rPr>
        <w:t xml:space="preserve">Петрозаводский городской Совет </w:t>
      </w:r>
    </w:p>
    <w:p w14:paraId="5A0D2B11" w14:textId="77777777" w:rsidR="005959A2" w:rsidRPr="005959A2" w:rsidRDefault="005959A2" w:rsidP="005959A2">
      <w:pPr>
        <w:ind w:firstLine="709"/>
        <w:jc w:val="both"/>
        <w:rPr>
          <w:sz w:val="28"/>
          <w:szCs w:val="28"/>
        </w:rPr>
      </w:pPr>
    </w:p>
    <w:p w14:paraId="463A1666" w14:textId="77777777" w:rsidR="005959A2" w:rsidRPr="005959A2" w:rsidRDefault="005959A2" w:rsidP="005959A2">
      <w:pPr>
        <w:pStyle w:val="ConsPlusNormal"/>
        <w:jc w:val="both"/>
        <w:rPr>
          <w:sz w:val="28"/>
          <w:szCs w:val="28"/>
        </w:rPr>
      </w:pPr>
      <w:r w:rsidRPr="005959A2">
        <w:rPr>
          <w:sz w:val="28"/>
          <w:szCs w:val="28"/>
        </w:rPr>
        <w:t xml:space="preserve">РЕШИЛ: </w:t>
      </w:r>
    </w:p>
    <w:p w14:paraId="3D7A1E1F" w14:textId="77777777" w:rsidR="005959A2" w:rsidRPr="005959A2" w:rsidRDefault="005959A2" w:rsidP="005959A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9A2">
        <w:rPr>
          <w:sz w:val="28"/>
          <w:szCs w:val="28"/>
        </w:rPr>
        <w:t>Внести следующие изменения в Решение Петрозаводского городского Совета от 18.12.2019 № 28/28-550 «О стоимости месячных проездных билетов в общественном транспорте на регулярных городских маршрутах ПМУП «Городской транспорт» для студентов и школьников»:</w:t>
      </w:r>
    </w:p>
    <w:p w14:paraId="10E267A7" w14:textId="77777777" w:rsidR="005959A2" w:rsidRPr="005959A2" w:rsidRDefault="005959A2" w:rsidP="005959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9A2">
        <w:rPr>
          <w:sz w:val="28"/>
          <w:szCs w:val="28"/>
          <w:lang w:eastAsia="ar-SA"/>
        </w:rPr>
        <w:t>в пункте 2 цифры «1088,08» заменить цифрами «1427,16», цифры «986,62» заменить цифрами «1298,08».</w:t>
      </w:r>
    </w:p>
    <w:p w14:paraId="7507DC4C" w14:textId="77777777" w:rsidR="00C640F1" w:rsidRPr="008D4809" w:rsidRDefault="00C640F1" w:rsidP="00C640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658C8E" w14:textId="499B556E" w:rsidR="002F4E6E" w:rsidRPr="008D4809" w:rsidRDefault="002F4E6E" w:rsidP="00C640F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6DCE1939" w14:textId="2DD6A206" w:rsidR="007934FD" w:rsidRDefault="007934FD" w:rsidP="005F3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12803F" w14:textId="77777777" w:rsidR="005959A2" w:rsidRPr="008D4809" w:rsidRDefault="005959A2" w:rsidP="005F3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24F8204A" w14:textId="77777777" w:rsidTr="000B6B19">
        <w:tc>
          <w:tcPr>
            <w:tcW w:w="4536" w:type="dxa"/>
          </w:tcPr>
          <w:p w14:paraId="260875F8" w14:textId="0F3B2D67" w:rsidR="000B6B19" w:rsidRDefault="0022464E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3130B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2DA271D4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BF59779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7C0E569" w14:textId="6EEECA4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64E">
              <w:rPr>
                <w:rFonts w:ascii="Times New Roman" w:hAnsi="Times New Roman" w:cs="Times New Roman"/>
                <w:sz w:val="28"/>
                <w:szCs w:val="28"/>
              </w:rPr>
              <w:t>А.Ю. Ханцевич</w:t>
            </w:r>
          </w:p>
        </w:tc>
        <w:tc>
          <w:tcPr>
            <w:tcW w:w="849" w:type="dxa"/>
          </w:tcPr>
          <w:p w14:paraId="2E2DA890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8A877BA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6205E51F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1733CC34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392D969F" w14:textId="77777777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proofErr w:type="gramStart"/>
            <w:r w:rsidR="00DB42D8">
              <w:rPr>
                <w:sz w:val="28"/>
                <w:szCs w:val="28"/>
              </w:rPr>
              <w:t>И.Ю.</w:t>
            </w:r>
            <w:proofErr w:type="gramEnd"/>
            <w:r w:rsidR="00DB42D8">
              <w:rPr>
                <w:sz w:val="28"/>
                <w:szCs w:val="28"/>
              </w:rPr>
              <w:t xml:space="preserve"> Мирошник</w:t>
            </w:r>
          </w:p>
        </w:tc>
      </w:tr>
    </w:tbl>
    <w:p w14:paraId="5DFB7825" w14:textId="77777777" w:rsidR="00A3130B" w:rsidRDefault="00A3130B" w:rsidP="00BD1710"/>
    <w:sectPr w:rsidR="00A3130B" w:rsidSect="00CF4373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09255" w14:textId="77777777" w:rsidR="00AC58F0" w:rsidRDefault="00AC58F0" w:rsidP="00DB42D8">
      <w:r>
        <w:separator/>
      </w:r>
    </w:p>
  </w:endnote>
  <w:endnote w:type="continuationSeparator" w:id="0">
    <w:p w14:paraId="48F45901" w14:textId="77777777" w:rsidR="00AC58F0" w:rsidRDefault="00AC58F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1D993" w14:textId="77777777" w:rsidR="00AC58F0" w:rsidRDefault="00AC58F0" w:rsidP="00DB42D8">
      <w:r>
        <w:separator/>
      </w:r>
    </w:p>
  </w:footnote>
  <w:footnote w:type="continuationSeparator" w:id="0">
    <w:p w14:paraId="6E71540F" w14:textId="77777777" w:rsidR="00AC58F0" w:rsidRDefault="00AC58F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-1472434294"/>
      <w:docPartObj>
        <w:docPartGallery w:val="Page Numbers (Top of Page)"/>
        <w:docPartUnique/>
      </w:docPartObj>
    </w:sdtPr>
    <w:sdtEndPr/>
    <w:sdtContent>
      <w:p w14:paraId="5D5D7954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66047071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5E63"/>
    <w:rsid w:val="00023D18"/>
    <w:rsid w:val="00062E65"/>
    <w:rsid w:val="000640D6"/>
    <w:rsid w:val="000701B7"/>
    <w:rsid w:val="000B6B19"/>
    <w:rsid w:val="000C134B"/>
    <w:rsid w:val="0016197E"/>
    <w:rsid w:val="00171D29"/>
    <w:rsid w:val="001A2AFB"/>
    <w:rsid w:val="001C4B38"/>
    <w:rsid w:val="001E694A"/>
    <w:rsid w:val="0022270A"/>
    <w:rsid w:val="0022464E"/>
    <w:rsid w:val="00233314"/>
    <w:rsid w:val="002432DD"/>
    <w:rsid w:val="002E1ED5"/>
    <w:rsid w:val="002E390C"/>
    <w:rsid w:val="002F3671"/>
    <w:rsid w:val="002F4E6E"/>
    <w:rsid w:val="00316D1C"/>
    <w:rsid w:val="00322690"/>
    <w:rsid w:val="00351ED2"/>
    <w:rsid w:val="00394B70"/>
    <w:rsid w:val="003B0529"/>
    <w:rsid w:val="003E1AD1"/>
    <w:rsid w:val="004338C2"/>
    <w:rsid w:val="004753F8"/>
    <w:rsid w:val="004A1ED7"/>
    <w:rsid w:val="004B2277"/>
    <w:rsid w:val="00511355"/>
    <w:rsid w:val="005343C2"/>
    <w:rsid w:val="00543D94"/>
    <w:rsid w:val="005650B5"/>
    <w:rsid w:val="005868E8"/>
    <w:rsid w:val="005959A2"/>
    <w:rsid w:val="005A0031"/>
    <w:rsid w:val="005A29F5"/>
    <w:rsid w:val="005A3A7E"/>
    <w:rsid w:val="005D2610"/>
    <w:rsid w:val="005F3F97"/>
    <w:rsid w:val="00617975"/>
    <w:rsid w:val="00636053"/>
    <w:rsid w:val="006C1119"/>
    <w:rsid w:val="00715227"/>
    <w:rsid w:val="00727744"/>
    <w:rsid w:val="007934FD"/>
    <w:rsid w:val="00795120"/>
    <w:rsid w:val="007A46C2"/>
    <w:rsid w:val="007B7D85"/>
    <w:rsid w:val="007C5C80"/>
    <w:rsid w:val="00806BE1"/>
    <w:rsid w:val="008433BD"/>
    <w:rsid w:val="00844ECE"/>
    <w:rsid w:val="008A2EC4"/>
    <w:rsid w:val="008D4809"/>
    <w:rsid w:val="00910BD8"/>
    <w:rsid w:val="009C2C77"/>
    <w:rsid w:val="009E4158"/>
    <w:rsid w:val="009E5E98"/>
    <w:rsid w:val="00A3130B"/>
    <w:rsid w:val="00A661DE"/>
    <w:rsid w:val="00A7487F"/>
    <w:rsid w:val="00A90E57"/>
    <w:rsid w:val="00A91060"/>
    <w:rsid w:val="00AC58F0"/>
    <w:rsid w:val="00AD378C"/>
    <w:rsid w:val="00B463AB"/>
    <w:rsid w:val="00BC252B"/>
    <w:rsid w:val="00BC3112"/>
    <w:rsid w:val="00BD1710"/>
    <w:rsid w:val="00C3393A"/>
    <w:rsid w:val="00C61C2B"/>
    <w:rsid w:val="00C640F1"/>
    <w:rsid w:val="00C938ED"/>
    <w:rsid w:val="00CF4373"/>
    <w:rsid w:val="00D0609D"/>
    <w:rsid w:val="00D974F1"/>
    <w:rsid w:val="00DA350A"/>
    <w:rsid w:val="00DB42D8"/>
    <w:rsid w:val="00E02BE9"/>
    <w:rsid w:val="00E9128C"/>
    <w:rsid w:val="00E9782F"/>
    <w:rsid w:val="00EC4519"/>
    <w:rsid w:val="00F5126B"/>
    <w:rsid w:val="00F5637F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2D9A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4</cp:revision>
  <cp:lastPrinted>2020-11-26T09:27:00Z</cp:lastPrinted>
  <dcterms:created xsi:type="dcterms:W3CDTF">2020-11-18T08:55:00Z</dcterms:created>
  <dcterms:modified xsi:type="dcterms:W3CDTF">2020-11-26T09:35:00Z</dcterms:modified>
</cp:coreProperties>
</file>