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2181B68C" w:rsidR="00A3130B" w:rsidRPr="005650B5" w:rsidRDefault="00203C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E78EC8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3C1F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3C1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203C1F">
        <w:rPr>
          <w:position w:val="-20"/>
          <w:sz w:val="28"/>
          <w:szCs w:val="28"/>
        </w:rPr>
        <w:t>6</w:t>
      </w:r>
      <w:r w:rsidR="00537B4D">
        <w:rPr>
          <w:position w:val="-20"/>
          <w:sz w:val="28"/>
          <w:szCs w:val="28"/>
        </w:rPr>
        <w:t>8</w:t>
      </w:r>
    </w:p>
    <w:p w14:paraId="593E6E48" w14:textId="4EA9C2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7E783693" w14:textId="71B8748B" w:rsidR="005C0AEB" w:rsidRDefault="00BD6723" w:rsidP="00BD6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479242885"/>
      <w:bookmarkStart w:id="1" w:name="_Hlk496535001"/>
      <w:r w:rsidRPr="0091218A">
        <w:rPr>
          <w:b/>
          <w:sz w:val="28"/>
          <w:szCs w:val="28"/>
        </w:rPr>
        <w:t xml:space="preserve">О </w:t>
      </w:r>
      <w:bookmarkEnd w:id="0"/>
      <w:bookmarkEnd w:id="1"/>
      <w:r>
        <w:rPr>
          <w:b/>
          <w:bCs/>
          <w:sz w:val="28"/>
          <w:szCs w:val="28"/>
        </w:rPr>
        <w:t xml:space="preserve">назначении </w:t>
      </w:r>
      <w:r w:rsidR="00085326">
        <w:rPr>
          <w:b/>
          <w:bCs/>
          <w:sz w:val="28"/>
          <w:szCs w:val="28"/>
        </w:rPr>
        <w:t>Егоровой С</w:t>
      </w:r>
      <w:r w:rsidR="005C0AEB">
        <w:rPr>
          <w:b/>
          <w:bCs/>
          <w:sz w:val="28"/>
          <w:szCs w:val="28"/>
        </w:rPr>
        <w:t>.В. аудитором</w:t>
      </w:r>
    </w:p>
    <w:p w14:paraId="6904473E" w14:textId="64D2B018" w:rsidR="00BD6723" w:rsidRDefault="00BD6723" w:rsidP="00BD672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</w:t>
      </w:r>
    </w:p>
    <w:p w14:paraId="642DF189" w14:textId="77777777" w:rsidR="00BD6723" w:rsidRPr="00C56C3F" w:rsidRDefault="00BD6723" w:rsidP="00BD67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Петрозаводского городского округа</w:t>
      </w:r>
    </w:p>
    <w:p w14:paraId="5197F0B5" w14:textId="5C0637F0" w:rsidR="00BD6723" w:rsidRDefault="00BD6723" w:rsidP="00BD67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C3F">
        <w:rPr>
          <w:sz w:val="28"/>
          <w:szCs w:val="28"/>
        </w:rPr>
        <w:t xml:space="preserve"> </w:t>
      </w:r>
    </w:p>
    <w:p w14:paraId="759CE713" w14:textId="77777777" w:rsidR="00BD6723" w:rsidRPr="00C56C3F" w:rsidRDefault="00BD6723" w:rsidP="00BD67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FA24B9" w14:textId="1F59AB88" w:rsidR="00BD6723" w:rsidRPr="00C56C3F" w:rsidRDefault="00BD6723" w:rsidP="00BD672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2" w:name="_Hlk496540752"/>
      <w:r w:rsidRPr="00C56C3F">
        <w:rPr>
          <w:sz w:val="28"/>
          <w:szCs w:val="28"/>
        </w:rPr>
        <w:t>На основании</w:t>
      </w:r>
      <w:r w:rsidRPr="00635294">
        <w:rPr>
          <w:sz w:val="28"/>
          <w:szCs w:val="28"/>
        </w:rPr>
        <w:t xml:space="preserve"> </w:t>
      </w:r>
      <w:bookmarkStart w:id="3" w:name="_Hlk8811534"/>
      <w:r w:rsidRPr="00635294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bookmarkEnd w:id="3"/>
      <w:r w:rsidRPr="00C56C3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6 </w:t>
      </w:r>
      <w:r w:rsidRPr="00611CFF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611CFF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11CFF">
        <w:rPr>
          <w:sz w:val="28"/>
          <w:szCs w:val="28"/>
        </w:rPr>
        <w:t xml:space="preserve"> от 07.02.2011 </w:t>
      </w:r>
      <w:r>
        <w:rPr>
          <w:sz w:val="28"/>
          <w:szCs w:val="28"/>
        </w:rPr>
        <w:t>№</w:t>
      </w:r>
      <w:r w:rsidRPr="00611CFF">
        <w:rPr>
          <w:sz w:val="28"/>
          <w:szCs w:val="28"/>
        </w:rPr>
        <w:t xml:space="preserve"> 6-ФЗ</w:t>
      </w:r>
      <w:r>
        <w:rPr>
          <w:sz w:val="28"/>
          <w:szCs w:val="28"/>
        </w:rPr>
        <w:t xml:space="preserve"> «</w:t>
      </w:r>
      <w:r w:rsidRPr="00611CFF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 xml:space="preserve">», статьи 2 </w:t>
      </w:r>
      <w:r w:rsidRPr="00AA145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AA145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A145E">
        <w:rPr>
          <w:sz w:val="28"/>
          <w:szCs w:val="28"/>
        </w:rPr>
        <w:t xml:space="preserve">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>
        <w:rPr>
          <w:sz w:val="28"/>
          <w:szCs w:val="28"/>
        </w:rPr>
        <w:t xml:space="preserve">, главы 3.1 Устава Петрозаводского городского округа, в соответствии с пунктом 4 </w:t>
      </w:r>
      <w:r w:rsidRPr="00611CFF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«</w:t>
      </w:r>
      <w:r w:rsidRPr="00611CFF">
        <w:rPr>
          <w:sz w:val="28"/>
          <w:szCs w:val="28"/>
        </w:rPr>
        <w:t>О Контрольно-счетной палате Петрозаводского городского округа</w:t>
      </w:r>
      <w:r>
        <w:rPr>
          <w:sz w:val="28"/>
          <w:szCs w:val="28"/>
        </w:rPr>
        <w:t xml:space="preserve">», утвержденного </w:t>
      </w:r>
      <w:r w:rsidRPr="00611CFF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11CFF">
        <w:rPr>
          <w:sz w:val="28"/>
          <w:szCs w:val="28"/>
        </w:rPr>
        <w:t xml:space="preserve"> Петрозаводского городского Совета от 04.06.2013 </w:t>
      </w:r>
      <w:r>
        <w:rPr>
          <w:sz w:val="28"/>
          <w:szCs w:val="28"/>
        </w:rPr>
        <w:t xml:space="preserve">№ </w:t>
      </w:r>
      <w:r w:rsidRPr="00611CFF">
        <w:rPr>
          <w:sz w:val="28"/>
          <w:szCs w:val="28"/>
        </w:rPr>
        <w:t>27/19-295</w:t>
      </w:r>
      <w:r w:rsidRPr="00C56C3F">
        <w:rPr>
          <w:sz w:val="28"/>
          <w:szCs w:val="28"/>
        </w:rPr>
        <w:t xml:space="preserve">, </w:t>
      </w:r>
      <w:bookmarkEnd w:id="2"/>
      <w:r w:rsidRPr="00C56C3F">
        <w:rPr>
          <w:sz w:val="28"/>
          <w:szCs w:val="28"/>
        </w:rPr>
        <w:t>Петрозаводский городской Совет</w:t>
      </w:r>
    </w:p>
    <w:p w14:paraId="335FA64C" w14:textId="77777777" w:rsidR="00BD6723" w:rsidRPr="00C56C3F" w:rsidRDefault="00BD6723" w:rsidP="00BD672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</w:p>
    <w:p w14:paraId="777B8A52" w14:textId="77777777" w:rsidR="00BD6723" w:rsidRPr="00C56C3F" w:rsidRDefault="00BD6723" w:rsidP="00BD6723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14:paraId="59766E63" w14:textId="7D6113CA" w:rsidR="00BD6723" w:rsidRPr="00C56C3F" w:rsidRDefault="005C0AEB" w:rsidP="00BD6723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4" w:name="_Hlk8739221"/>
      <w:bookmarkStart w:id="5" w:name="_Hlk3794976"/>
      <w:r>
        <w:rPr>
          <w:sz w:val="28"/>
          <w:szCs w:val="28"/>
        </w:rPr>
        <w:t xml:space="preserve">Назначить на муниципальную должность Петрозаводского городского округа аудитора Контрольно-счетной палаты Петрозаводского городского округа </w:t>
      </w:r>
      <w:bookmarkEnd w:id="4"/>
      <w:r w:rsidR="00085326">
        <w:rPr>
          <w:sz w:val="28"/>
          <w:szCs w:val="28"/>
        </w:rPr>
        <w:t xml:space="preserve">Егорову Светлану Владимировну </w:t>
      </w:r>
      <w:r>
        <w:rPr>
          <w:sz w:val="28"/>
          <w:szCs w:val="28"/>
        </w:rPr>
        <w:t>с 1 марта 2022 года</w:t>
      </w:r>
      <w:r w:rsidR="00BD6723">
        <w:rPr>
          <w:sz w:val="28"/>
          <w:szCs w:val="28"/>
        </w:rPr>
        <w:t>.</w:t>
      </w:r>
    </w:p>
    <w:bookmarkEnd w:id="5"/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BCF5D" w14:textId="77777777" w:rsidR="003B54AA" w:rsidRDefault="003B54AA" w:rsidP="00DB42D8">
      <w:r>
        <w:separator/>
      </w:r>
    </w:p>
  </w:endnote>
  <w:endnote w:type="continuationSeparator" w:id="0">
    <w:p w14:paraId="0B56BB59" w14:textId="77777777" w:rsidR="003B54AA" w:rsidRDefault="003B54A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8A43" w14:textId="77777777" w:rsidR="003B54AA" w:rsidRDefault="003B54AA" w:rsidP="00DB42D8">
      <w:r>
        <w:separator/>
      </w:r>
    </w:p>
  </w:footnote>
  <w:footnote w:type="continuationSeparator" w:id="0">
    <w:p w14:paraId="36FFE148" w14:textId="77777777" w:rsidR="003B54AA" w:rsidRDefault="003B54A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326"/>
    <w:rsid w:val="00087DD1"/>
    <w:rsid w:val="000B6B19"/>
    <w:rsid w:val="0012476F"/>
    <w:rsid w:val="001E4A81"/>
    <w:rsid w:val="001F366F"/>
    <w:rsid w:val="00203C1F"/>
    <w:rsid w:val="00215D67"/>
    <w:rsid w:val="002161B8"/>
    <w:rsid w:val="00225D2F"/>
    <w:rsid w:val="00260FA1"/>
    <w:rsid w:val="0028799C"/>
    <w:rsid w:val="00293A8F"/>
    <w:rsid w:val="00313BB1"/>
    <w:rsid w:val="00322690"/>
    <w:rsid w:val="003356C7"/>
    <w:rsid w:val="0034684D"/>
    <w:rsid w:val="0036253D"/>
    <w:rsid w:val="003851ED"/>
    <w:rsid w:val="00394B70"/>
    <w:rsid w:val="003B54AA"/>
    <w:rsid w:val="003D1017"/>
    <w:rsid w:val="003D5092"/>
    <w:rsid w:val="00430AC1"/>
    <w:rsid w:val="004467EB"/>
    <w:rsid w:val="00446A9A"/>
    <w:rsid w:val="00455BD1"/>
    <w:rsid w:val="004771B6"/>
    <w:rsid w:val="004A3144"/>
    <w:rsid w:val="004B02FA"/>
    <w:rsid w:val="004E133C"/>
    <w:rsid w:val="00537B4D"/>
    <w:rsid w:val="00561558"/>
    <w:rsid w:val="005650B5"/>
    <w:rsid w:val="005715A5"/>
    <w:rsid w:val="0059176A"/>
    <w:rsid w:val="005C0AEB"/>
    <w:rsid w:val="005F3F97"/>
    <w:rsid w:val="00636053"/>
    <w:rsid w:val="0063702A"/>
    <w:rsid w:val="00643E64"/>
    <w:rsid w:val="00644E6F"/>
    <w:rsid w:val="006A6323"/>
    <w:rsid w:val="006C40D4"/>
    <w:rsid w:val="0073621B"/>
    <w:rsid w:val="007871B7"/>
    <w:rsid w:val="007B7D85"/>
    <w:rsid w:val="0086010B"/>
    <w:rsid w:val="008D66DD"/>
    <w:rsid w:val="008F2980"/>
    <w:rsid w:val="00956355"/>
    <w:rsid w:val="009623D1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D6723"/>
    <w:rsid w:val="00BE58BD"/>
    <w:rsid w:val="00BF0264"/>
    <w:rsid w:val="00C20F12"/>
    <w:rsid w:val="00C24365"/>
    <w:rsid w:val="00C5218C"/>
    <w:rsid w:val="00C61C2B"/>
    <w:rsid w:val="00CC03A7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73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2021-10-28T11:29:00Z</cp:lastPrinted>
  <dcterms:created xsi:type="dcterms:W3CDTF">2022-02-10T12:22:00Z</dcterms:created>
  <dcterms:modified xsi:type="dcterms:W3CDTF">2022-02-24T12:31:00Z</dcterms:modified>
</cp:coreProperties>
</file>