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7CF6A4C5" w:rsidR="00A3130B" w:rsidRPr="005650B5" w:rsidRDefault="00D5192A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3EC1F52C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A2701">
        <w:rPr>
          <w:position w:val="-20"/>
          <w:sz w:val="28"/>
          <w:szCs w:val="28"/>
        </w:rPr>
        <w:t>25</w:t>
      </w:r>
      <w:r w:rsidR="00AE0DA7">
        <w:rPr>
          <w:position w:val="-20"/>
          <w:sz w:val="28"/>
          <w:szCs w:val="28"/>
        </w:rPr>
        <w:t xml:space="preserve"> ноября</w:t>
      </w:r>
      <w:r w:rsidR="00306FD9">
        <w:rPr>
          <w:position w:val="-20"/>
          <w:sz w:val="28"/>
          <w:szCs w:val="28"/>
        </w:rPr>
        <w:t xml:space="preserve"> 202</w:t>
      </w:r>
      <w:r w:rsidR="00D5192A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D5192A">
        <w:rPr>
          <w:position w:val="-20"/>
          <w:sz w:val="28"/>
          <w:szCs w:val="28"/>
        </w:rPr>
        <w:t>13</w:t>
      </w:r>
      <w:r w:rsidR="00A3130B" w:rsidRPr="005650B5">
        <w:rPr>
          <w:position w:val="-20"/>
          <w:sz w:val="28"/>
          <w:szCs w:val="28"/>
        </w:rPr>
        <w:t>-</w:t>
      </w:r>
      <w:r w:rsidR="00D5192A">
        <w:rPr>
          <w:position w:val="-20"/>
          <w:sz w:val="28"/>
          <w:szCs w:val="28"/>
        </w:rPr>
        <w:t>174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94FFA70" w14:textId="77777777" w:rsidR="001E1F5C" w:rsidRDefault="001E1F5C" w:rsidP="001E1F5C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1E1F5C">
        <w:rPr>
          <w:b/>
          <w:sz w:val="28"/>
          <w:szCs w:val="28"/>
        </w:rPr>
        <w:t xml:space="preserve">О внесении изменения в Решение Петрозаводского </w:t>
      </w:r>
    </w:p>
    <w:p w14:paraId="34DF498B" w14:textId="77777777" w:rsidR="00D5192A" w:rsidRDefault="001E1F5C" w:rsidP="00D5192A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D5192A">
        <w:rPr>
          <w:b/>
          <w:sz w:val="28"/>
          <w:szCs w:val="28"/>
        </w:rPr>
        <w:t xml:space="preserve">Городского Совета от </w:t>
      </w:r>
      <w:r w:rsidR="00D5192A" w:rsidRPr="00D5192A">
        <w:rPr>
          <w:b/>
          <w:sz w:val="28"/>
          <w:szCs w:val="28"/>
        </w:rPr>
        <w:t>01.06.2010</w:t>
      </w:r>
      <w:r w:rsidRPr="00D5192A">
        <w:rPr>
          <w:b/>
          <w:sz w:val="28"/>
          <w:szCs w:val="28"/>
        </w:rPr>
        <w:t xml:space="preserve"> № 2</w:t>
      </w:r>
      <w:r w:rsidR="00D5192A" w:rsidRPr="00D5192A">
        <w:rPr>
          <w:b/>
          <w:sz w:val="28"/>
          <w:szCs w:val="28"/>
        </w:rPr>
        <w:t>6</w:t>
      </w:r>
      <w:r w:rsidRPr="00D5192A">
        <w:rPr>
          <w:b/>
          <w:sz w:val="28"/>
          <w:szCs w:val="28"/>
        </w:rPr>
        <w:t>/</w:t>
      </w:r>
      <w:r w:rsidR="00D5192A" w:rsidRPr="00D5192A">
        <w:rPr>
          <w:b/>
          <w:sz w:val="28"/>
          <w:szCs w:val="28"/>
        </w:rPr>
        <w:t>42</w:t>
      </w:r>
      <w:r w:rsidRPr="00D5192A">
        <w:rPr>
          <w:b/>
          <w:sz w:val="28"/>
          <w:szCs w:val="28"/>
        </w:rPr>
        <w:t>-</w:t>
      </w:r>
      <w:r w:rsidR="00D5192A" w:rsidRPr="00D5192A">
        <w:rPr>
          <w:b/>
          <w:sz w:val="28"/>
          <w:szCs w:val="28"/>
        </w:rPr>
        <w:t>835</w:t>
      </w:r>
      <w:r w:rsidRPr="00D5192A">
        <w:rPr>
          <w:b/>
          <w:sz w:val="28"/>
          <w:szCs w:val="28"/>
        </w:rPr>
        <w:t xml:space="preserve"> </w:t>
      </w:r>
    </w:p>
    <w:p w14:paraId="4A64D025" w14:textId="77777777" w:rsidR="00D5192A" w:rsidRDefault="001E1F5C" w:rsidP="00D5192A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D5192A">
        <w:rPr>
          <w:b/>
          <w:sz w:val="28"/>
          <w:szCs w:val="28"/>
        </w:rPr>
        <w:t>«</w:t>
      </w:r>
      <w:r w:rsidR="00D5192A" w:rsidRPr="00D5192A">
        <w:rPr>
          <w:b/>
          <w:sz w:val="28"/>
          <w:szCs w:val="28"/>
        </w:rPr>
        <w:t xml:space="preserve">Об обеспечении первичных мер пожарной безопасности </w:t>
      </w:r>
    </w:p>
    <w:p w14:paraId="0F950CD6" w14:textId="75153A27" w:rsidR="001E1F5C" w:rsidRPr="00D5192A" w:rsidRDefault="00D5192A" w:rsidP="00D5192A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D5192A">
        <w:rPr>
          <w:b/>
          <w:sz w:val="28"/>
          <w:szCs w:val="28"/>
        </w:rPr>
        <w:t>на территории Петрозаводского городского округа</w:t>
      </w:r>
      <w:r w:rsidR="001E1F5C" w:rsidRPr="00D5192A">
        <w:rPr>
          <w:b/>
          <w:sz w:val="28"/>
          <w:szCs w:val="28"/>
        </w:rPr>
        <w:t>»</w:t>
      </w:r>
    </w:p>
    <w:p w14:paraId="58260246" w14:textId="1891FD86" w:rsidR="001E1F5C" w:rsidRDefault="001E1F5C" w:rsidP="001E1F5C">
      <w:pPr>
        <w:pStyle w:val="2"/>
        <w:suppressAutoHyphens/>
        <w:ind w:firstLine="709"/>
        <w:jc w:val="both"/>
        <w:rPr>
          <w:sz w:val="28"/>
          <w:szCs w:val="28"/>
        </w:rPr>
      </w:pPr>
    </w:p>
    <w:p w14:paraId="33B7CE9A" w14:textId="77777777" w:rsidR="00D5192A" w:rsidRPr="001E1F5C" w:rsidRDefault="00D5192A" w:rsidP="001E1F5C">
      <w:pPr>
        <w:pStyle w:val="2"/>
        <w:suppressAutoHyphens/>
        <w:ind w:firstLine="709"/>
        <w:jc w:val="both"/>
        <w:rPr>
          <w:sz w:val="28"/>
          <w:szCs w:val="28"/>
        </w:rPr>
      </w:pPr>
    </w:p>
    <w:p w14:paraId="0ACEB27F" w14:textId="77777777" w:rsidR="00D5192A" w:rsidRPr="00A060B8" w:rsidRDefault="00D5192A" w:rsidP="00D51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0B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A060B8">
        <w:rPr>
          <w:sz w:val="28"/>
          <w:szCs w:val="28"/>
        </w:rPr>
        <w:t>стать</w:t>
      </w:r>
      <w:r>
        <w:rPr>
          <w:sz w:val="28"/>
          <w:szCs w:val="28"/>
        </w:rPr>
        <w:t>ей 210 Гражданского кодекса Российской Федерации, статьей 63 Федерального закона от 22.07.2008 № 123-ФЗ «Технический регламент</w:t>
      </w:r>
      <w:r w:rsidRPr="00A060B8">
        <w:rPr>
          <w:sz w:val="28"/>
          <w:szCs w:val="28"/>
        </w:rPr>
        <w:t xml:space="preserve"> </w:t>
      </w:r>
      <w:r>
        <w:rPr>
          <w:sz w:val="28"/>
          <w:szCs w:val="28"/>
        </w:rPr>
        <w:t>о требованиях пожарной безопасности»,</w:t>
      </w:r>
      <w:r w:rsidRPr="00A060B8">
        <w:rPr>
          <w:sz w:val="28"/>
          <w:szCs w:val="28"/>
        </w:rPr>
        <w:t xml:space="preserve"> Петрозаводский городской Совет </w:t>
      </w:r>
    </w:p>
    <w:p w14:paraId="36A27B1E" w14:textId="77777777" w:rsidR="00D5192A" w:rsidRPr="00A060B8" w:rsidRDefault="00D5192A" w:rsidP="00D51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25A0498" w14:textId="77777777" w:rsidR="00D5192A" w:rsidRPr="00A060B8" w:rsidRDefault="00D5192A" w:rsidP="00D519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0B8">
        <w:rPr>
          <w:sz w:val="28"/>
          <w:szCs w:val="28"/>
        </w:rPr>
        <w:t>РЕШИЛ:</w:t>
      </w:r>
    </w:p>
    <w:p w14:paraId="620EF99E" w14:textId="77777777" w:rsidR="000378CF" w:rsidRDefault="00D5192A" w:rsidP="00037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0B8">
        <w:rPr>
          <w:sz w:val="28"/>
          <w:szCs w:val="28"/>
        </w:rPr>
        <w:t>Внести в Положение</w:t>
      </w:r>
      <w:r>
        <w:rPr>
          <w:sz w:val="28"/>
          <w:szCs w:val="28"/>
        </w:rPr>
        <w:t xml:space="preserve"> об обеспечении первичных мер пожарной безопасности на территории Петрозаводского городского округа, </w:t>
      </w:r>
      <w:r w:rsidRPr="00A060B8">
        <w:rPr>
          <w:sz w:val="28"/>
          <w:szCs w:val="28"/>
        </w:rPr>
        <w:t>утвержденное Решением Петрозаводского городского Совета от 0</w:t>
      </w:r>
      <w:r>
        <w:rPr>
          <w:sz w:val="28"/>
          <w:szCs w:val="28"/>
        </w:rPr>
        <w:t>1</w:t>
      </w:r>
      <w:r w:rsidRPr="00A060B8">
        <w:rPr>
          <w:sz w:val="28"/>
          <w:szCs w:val="28"/>
        </w:rPr>
        <w:t>.06.20</w:t>
      </w:r>
      <w:r>
        <w:rPr>
          <w:sz w:val="28"/>
          <w:szCs w:val="28"/>
        </w:rPr>
        <w:t>10</w:t>
      </w:r>
      <w:r w:rsidRPr="00A060B8">
        <w:rPr>
          <w:sz w:val="28"/>
          <w:szCs w:val="28"/>
        </w:rPr>
        <w:t xml:space="preserve"> № 2</w:t>
      </w:r>
      <w:r>
        <w:rPr>
          <w:sz w:val="28"/>
          <w:szCs w:val="28"/>
        </w:rPr>
        <w:t>6</w:t>
      </w:r>
      <w:r w:rsidRPr="00A060B8">
        <w:rPr>
          <w:sz w:val="28"/>
          <w:szCs w:val="28"/>
        </w:rPr>
        <w:t>/</w:t>
      </w:r>
      <w:r>
        <w:rPr>
          <w:sz w:val="28"/>
          <w:szCs w:val="28"/>
        </w:rPr>
        <w:t>42</w:t>
      </w:r>
      <w:r w:rsidRPr="00A060B8">
        <w:rPr>
          <w:sz w:val="28"/>
          <w:szCs w:val="28"/>
        </w:rPr>
        <w:t>-</w:t>
      </w:r>
      <w:r>
        <w:rPr>
          <w:sz w:val="28"/>
          <w:szCs w:val="28"/>
        </w:rPr>
        <w:t>835,</w:t>
      </w:r>
      <w:r w:rsidRPr="00A060B8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изложив подпункт 2.2.5 пункта 2.2 в следующей редакции:</w:t>
      </w:r>
    </w:p>
    <w:p w14:paraId="15B0C9DD" w14:textId="10427F01" w:rsidR="00D5192A" w:rsidRPr="00A060B8" w:rsidRDefault="00D5192A" w:rsidP="00037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«2.2.5. Обеспечение надлежащего состояния источников противопожарного водоснабжения, находящихся в муниципальной собственности.».</w:t>
      </w:r>
    </w:p>
    <w:p w14:paraId="679DB952" w14:textId="7B404708" w:rsidR="00FF7564" w:rsidRDefault="00FF7564" w:rsidP="00FF7564">
      <w:pPr>
        <w:ind w:firstLine="708"/>
        <w:jc w:val="both"/>
        <w:rPr>
          <w:sz w:val="28"/>
          <w:szCs w:val="28"/>
        </w:rPr>
      </w:pPr>
    </w:p>
    <w:p w14:paraId="6BF1E681" w14:textId="3A24D295" w:rsidR="001E1F5C" w:rsidRDefault="001E1F5C" w:rsidP="00FF7564">
      <w:pPr>
        <w:ind w:firstLine="708"/>
        <w:jc w:val="both"/>
        <w:rPr>
          <w:sz w:val="28"/>
          <w:szCs w:val="28"/>
        </w:rPr>
      </w:pPr>
    </w:p>
    <w:p w14:paraId="31AF7160" w14:textId="77777777" w:rsidR="001E1F5C" w:rsidRPr="00FF7564" w:rsidRDefault="001E1F5C" w:rsidP="00FF7564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AE0DA7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1E1F5C">
      <w:headerReference w:type="default" r:id="rId9"/>
      <w:pgSz w:w="11906" w:h="16838"/>
      <w:pgMar w:top="1134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E74E" w14:textId="77777777" w:rsidR="00216289" w:rsidRDefault="00216289" w:rsidP="00DB42D8">
      <w:r>
        <w:separator/>
      </w:r>
    </w:p>
  </w:endnote>
  <w:endnote w:type="continuationSeparator" w:id="0">
    <w:p w14:paraId="1ED36F57" w14:textId="77777777" w:rsidR="00216289" w:rsidRDefault="0021628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07BE" w14:textId="77777777" w:rsidR="00216289" w:rsidRDefault="00216289" w:rsidP="00DB42D8">
      <w:r>
        <w:separator/>
      </w:r>
    </w:p>
  </w:footnote>
  <w:footnote w:type="continuationSeparator" w:id="0">
    <w:p w14:paraId="7B131C0F" w14:textId="77777777" w:rsidR="00216289" w:rsidRDefault="00216289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29803011">
    <w:abstractNumId w:val="0"/>
  </w:num>
  <w:num w:numId="2" w16cid:durableId="1343168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378CF"/>
    <w:rsid w:val="0006470B"/>
    <w:rsid w:val="000A6D27"/>
    <w:rsid w:val="000B20A5"/>
    <w:rsid w:val="000B6B19"/>
    <w:rsid w:val="00124301"/>
    <w:rsid w:val="001A28F1"/>
    <w:rsid w:val="001B12CB"/>
    <w:rsid w:val="001B676E"/>
    <w:rsid w:val="001C4F22"/>
    <w:rsid w:val="001C50AB"/>
    <w:rsid w:val="001E1F5C"/>
    <w:rsid w:val="001E63B6"/>
    <w:rsid w:val="00215DAA"/>
    <w:rsid w:val="00216289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9352F"/>
    <w:rsid w:val="004A6DBE"/>
    <w:rsid w:val="004B64AB"/>
    <w:rsid w:val="00503C24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1CFA"/>
    <w:rsid w:val="007B7D85"/>
    <w:rsid w:val="007C2CC0"/>
    <w:rsid w:val="007F0585"/>
    <w:rsid w:val="00812E50"/>
    <w:rsid w:val="00860C8D"/>
    <w:rsid w:val="008C3D82"/>
    <w:rsid w:val="008F2980"/>
    <w:rsid w:val="00916B75"/>
    <w:rsid w:val="00922792"/>
    <w:rsid w:val="00943820"/>
    <w:rsid w:val="009C2C77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5A0D"/>
    <w:rsid w:val="00AE66EB"/>
    <w:rsid w:val="00B335AB"/>
    <w:rsid w:val="00B67CD5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2A49"/>
    <w:rsid w:val="00D46F0A"/>
    <w:rsid w:val="00D5192A"/>
    <w:rsid w:val="00D540C8"/>
    <w:rsid w:val="00D62529"/>
    <w:rsid w:val="00DA2739"/>
    <w:rsid w:val="00DB42D8"/>
    <w:rsid w:val="00DF345E"/>
    <w:rsid w:val="00E0622E"/>
    <w:rsid w:val="00E8011C"/>
    <w:rsid w:val="00E87FF5"/>
    <w:rsid w:val="00EB72C8"/>
    <w:rsid w:val="00EC1283"/>
    <w:rsid w:val="00ED7DF4"/>
    <w:rsid w:val="00EF223A"/>
    <w:rsid w:val="00F0417E"/>
    <w:rsid w:val="00F07812"/>
    <w:rsid w:val="00F15842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6</cp:revision>
  <cp:lastPrinted>2021-11-25T10:52:00Z</cp:lastPrinted>
  <dcterms:created xsi:type="dcterms:W3CDTF">2021-11-25T05:53:00Z</dcterms:created>
  <dcterms:modified xsi:type="dcterms:W3CDTF">2022-11-23T13:24:00Z</dcterms:modified>
</cp:coreProperties>
</file>