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986A72" w:rsidRPr="001C2FB6" w:rsidRDefault="001332B0" w:rsidP="00986A72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>
        <w:rPr>
          <w:rFonts w:ascii="Times New Roman" w:hAnsi="Times New Roman"/>
          <w:b/>
        </w:rPr>
        <w:t>О внесении изменения</w:t>
      </w:r>
      <w:r w:rsidR="005D4FE1">
        <w:rPr>
          <w:rFonts w:ascii="Times New Roman" w:hAnsi="Times New Roman"/>
          <w:b/>
        </w:rPr>
        <w:t xml:space="preserve"> в Решение </w:t>
      </w:r>
      <w:r w:rsidR="00986A72" w:rsidRPr="001C2FB6">
        <w:rPr>
          <w:rFonts w:ascii="Times New Roman" w:hAnsi="Times New Roman"/>
          <w:b/>
        </w:rPr>
        <w:t>Петр</w:t>
      </w:r>
      <w:r w:rsidR="005D4FE1">
        <w:rPr>
          <w:rFonts w:ascii="Times New Roman" w:hAnsi="Times New Roman"/>
          <w:b/>
        </w:rPr>
        <w:t xml:space="preserve">озаводского городского  Совета </w:t>
      </w:r>
      <w:r w:rsidR="00C3035D">
        <w:rPr>
          <w:rFonts w:ascii="Times New Roman" w:hAnsi="Times New Roman"/>
          <w:b/>
        </w:rPr>
        <w:br/>
      </w:r>
      <w:r w:rsidR="005D4FE1">
        <w:rPr>
          <w:rFonts w:ascii="Times New Roman" w:hAnsi="Times New Roman"/>
          <w:b/>
        </w:rPr>
        <w:t xml:space="preserve">от 15.12.2008 </w:t>
      </w:r>
      <w:r w:rsidR="00986A72" w:rsidRPr="001C2FB6">
        <w:rPr>
          <w:rFonts w:ascii="Times New Roman" w:hAnsi="Times New Roman"/>
          <w:b/>
        </w:rPr>
        <w:t xml:space="preserve">№ XXVI/XXIV- 481 «Об утверждении Перечня </w:t>
      </w:r>
      <w:r w:rsidR="00C3035D">
        <w:rPr>
          <w:rFonts w:ascii="Times New Roman" w:hAnsi="Times New Roman"/>
          <w:b/>
        </w:rPr>
        <w:br/>
      </w:r>
      <w:r w:rsidR="00986A72" w:rsidRPr="001C2FB6">
        <w:rPr>
          <w:rFonts w:ascii="Times New Roman" w:hAnsi="Times New Roman"/>
          <w:b/>
        </w:rPr>
        <w:t>муниципального имущества Петрозаводского городского округа, п</w:t>
      </w:r>
      <w:r w:rsidR="005D4FE1">
        <w:rPr>
          <w:rFonts w:ascii="Times New Roman" w:hAnsi="Times New Roman"/>
          <w:b/>
        </w:rPr>
        <w:t xml:space="preserve">редназначенного для оказания имущественной поддержки </w:t>
      </w:r>
      <w:r w:rsidR="00986A72" w:rsidRPr="001C2FB6">
        <w:rPr>
          <w:rFonts w:ascii="Times New Roman" w:hAnsi="Times New Roman"/>
          <w:b/>
        </w:rPr>
        <w:t>субъектов малого и среднего предпринимательства»</w:t>
      </w:r>
    </w:p>
    <w:p w:rsidR="00A51E2C" w:rsidRPr="00134173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:rsidR="000F0885" w:rsidRPr="00134173" w:rsidRDefault="000F0885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:rsidR="00986A72" w:rsidRPr="00744D98" w:rsidRDefault="00986A72" w:rsidP="0074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D98">
        <w:rPr>
          <w:rFonts w:ascii="Times New Roman" w:hAnsi="Times New Roman" w:cs="Times New Roman"/>
          <w:sz w:val="28"/>
          <w:szCs w:val="28"/>
        </w:rPr>
        <w:t xml:space="preserve">В соответствии с пунктом 33 части 1 статьи 16 Федерального закона </w:t>
      </w:r>
      <w:r w:rsidR="00C3035D" w:rsidRPr="00744D98">
        <w:rPr>
          <w:rFonts w:ascii="Times New Roman" w:hAnsi="Times New Roman" w:cs="Times New Roman"/>
          <w:sz w:val="28"/>
          <w:szCs w:val="28"/>
        </w:rPr>
        <w:br/>
      </w:r>
      <w:r w:rsidRPr="00744D9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№ XXVI/XXIX-584 «Об утверждении Порядка формирования, ведения, обязательного опубликования Перечня муниципального имущества Петрозаводского</w:t>
      </w:r>
      <w:proofErr w:type="gramEnd"/>
      <w:r w:rsidRPr="00744D98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оказания </w:t>
      </w:r>
      <w:proofErr w:type="gramStart"/>
      <w:r w:rsidRPr="00744D98">
        <w:rPr>
          <w:rFonts w:ascii="Times New Roman" w:hAnsi="Times New Roman" w:cs="Times New Roman"/>
          <w:sz w:val="28"/>
          <w:szCs w:val="28"/>
        </w:rPr>
        <w:t>имущественной</w:t>
      </w:r>
      <w:proofErr w:type="gramEnd"/>
      <w:r w:rsidRPr="00744D98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:rsidR="001F309B" w:rsidRDefault="001F309B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Pr="00744D98" w:rsidRDefault="00744D98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3" w:rsidRPr="00744D98" w:rsidRDefault="00986A72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>РЕШИЛ:</w:t>
      </w:r>
    </w:p>
    <w:p w:rsidR="00986A72" w:rsidRPr="00744D98" w:rsidRDefault="002C563A" w:rsidP="00744D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DB2755" w:rsidRPr="00744D98">
        <w:rPr>
          <w:rFonts w:ascii="Times New Roman" w:hAnsi="Times New Roman" w:cs="Times New Roman"/>
          <w:sz w:val="28"/>
          <w:szCs w:val="28"/>
        </w:rPr>
        <w:t xml:space="preserve"> в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</w:t>
      </w:r>
      <w:r w:rsidR="000E0B1D" w:rsidRPr="00744D9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33B8C" w:rsidRPr="00744D98">
        <w:rPr>
          <w:rFonts w:ascii="Times New Roman" w:hAnsi="Times New Roman" w:cs="Times New Roman"/>
          <w:sz w:val="28"/>
          <w:szCs w:val="28"/>
        </w:rPr>
        <w:t>от 15.12.2008 № XXVI/XXIV-481</w:t>
      </w:r>
      <w:r w:rsidR="00CD31E9" w:rsidRPr="00744D98">
        <w:rPr>
          <w:rFonts w:ascii="Times New Roman" w:hAnsi="Times New Roman" w:cs="Times New Roman"/>
          <w:sz w:val="28"/>
          <w:szCs w:val="28"/>
        </w:rPr>
        <w:t>,</w:t>
      </w:r>
      <w:r w:rsidR="00D33B8C" w:rsidRPr="00744D98">
        <w:rPr>
          <w:rFonts w:ascii="Times New Roman" w:hAnsi="Times New Roman" w:cs="Times New Roman"/>
          <w:sz w:val="28"/>
          <w:szCs w:val="28"/>
        </w:rPr>
        <w:t xml:space="preserve"> </w:t>
      </w:r>
      <w:r w:rsidR="00DB2755" w:rsidRPr="00744D98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1F309B" w:rsidRPr="00744D98">
        <w:rPr>
          <w:rFonts w:ascii="Times New Roman" w:hAnsi="Times New Roman" w:cs="Times New Roman"/>
          <w:sz w:val="28"/>
          <w:szCs w:val="28"/>
        </w:rPr>
        <w:t>строкой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 </w:t>
      </w:r>
      <w:r w:rsidR="001F309B" w:rsidRPr="00744D98">
        <w:rPr>
          <w:rFonts w:ascii="Times New Roman" w:hAnsi="Times New Roman" w:cs="Times New Roman"/>
          <w:sz w:val="28"/>
          <w:szCs w:val="28"/>
        </w:rPr>
        <w:t xml:space="preserve">85 </w:t>
      </w:r>
      <w:r w:rsidR="00FA63E1" w:rsidRPr="00744D9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86A72" w:rsidRPr="00744D98">
        <w:rPr>
          <w:rFonts w:ascii="Times New Roman" w:hAnsi="Times New Roman" w:cs="Times New Roman"/>
          <w:sz w:val="28"/>
          <w:szCs w:val="28"/>
        </w:rPr>
        <w:t>:</w:t>
      </w: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B9" w:rsidRPr="00744D98" w:rsidRDefault="00BD57B9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AB6327" w:rsidRPr="00744D98" w:rsidTr="005C1339">
        <w:trPr>
          <w:trHeight w:val="335"/>
        </w:trPr>
        <w:tc>
          <w:tcPr>
            <w:tcW w:w="907" w:type="dxa"/>
          </w:tcPr>
          <w:p w:rsidR="00AB6327" w:rsidRPr="00744D98" w:rsidRDefault="00700BA3" w:rsidP="004B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B6327" w:rsidRPr="00744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:rsidR="00AB6327" w:rsidRPr="00744D98" w:rsidRDefault="00700BA3" w:rsidP="00700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ул. Лисицыной, д. 30а</w:t>
            </w:r>
          </w:p>
        </w:tc>
        <w:tc>
          <w:tcPr>
            <w:tcW w:w="3827" w:type="dxa"/>
          </w:tcPr>
          <w:p w:rsidR="00AB6327" w:rsidRPr="00744D98" w:rsidRDefault="00700BA3" w:rsidP="00AB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36, 9</w:t>
            </w:r>
          </w:p>
        </w:tc>
      </w:tr>
    </w:tbl>
    <w:p w:rsidR="00986A72" w:rsidRDefault="00BD57B9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="00744D9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44D98">
        <w:rPr>
          <w:rFonts w:ascii="Times New Roman" w:hAnsi="Times New Roman" w:cs="Times New Roman"/>
          <w:sz w:val="28"/>
          <w:szCs w:val="28"/>
        </w:rPr>
        <w:t xml:space="preserve">    ».</w:t>
      </w:r>
    </w:p>
    <w:p w:rsidR="002C563A" w:rsidRPr="00744D98" w:rsidRDefault="002C563A" w:rsidP="002C56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:rsidR="00986A72" w:rsidRPr="00744D98" w:rsidRDefault="00986A72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3" w:rsidRDefault="00A05253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3A" w:rsidRPr="00744D98" w:rsidRDefault="002C563A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390"/>
        <w:gridCol w:w="432"/>
        <w:gridCol w:w="417"/>
        <w:gridCol w:w="4247"/>
        <w:gridCol w:w="85"/>
      </w:tblGrid>
      <w:tr w:rsidR="00986A72" w:rsidRPr="00744D98" w:rsidTr="00CB150E">
        <w:trPr>
          <w:gridAfter w:val="1"/>
          <w:wAfter w:w="85" w:type="dxa"/>
        </w:trPr>
        <w:tc>
          <w:tcPr>
            <w:tcW w:w="4390" w:type="dxa"/>
            <w:shd w:val="clear" w:color="auto" w:fill="auto"/>
          </w:tcPr>
          <w:p w:rsidR="00986A72" w:rsidRPr="00744D98" w:rsidRDefault="00B55BE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>Петрозаводского</w:t>
            </w:r>
            <w:proofErr w:type="gramEnd"/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A72" w:rsidRPr="00744D98" w:rsidRDefault="00986A72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:rsidR="00986A72" w:rsidRPr="00744D98" w:rsidRDefault="00986A72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26" w:rsidRPr="00744D98" w:rsidRDefault="008A1F26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D0" w:rsidRPr="00744D98" w:rsidRDefault="000B61D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D0" w:rsidRPr="00744D98" w:rsidRDefault="000B61D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2" w:rsidRPr="00744D98" w:rsidRDefault="00986A72" w:rsidP="00B55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44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5BE0" w:rsidRPr="00744D98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="006C0194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5BE0" w:rsidRPr="00744D98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  <w:r w:rsidR="005F4BB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86A72" w:rsidRPr="00744D98" w:rsidRDefault="00986A72" w:rsidP="00CB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986A72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городского округа</w:t>
            </w:r>
          </w:p>
          <w:p w:rsidR="00986A72" w:rsidRPr="00744D98" w:rsidRDefault="00986A72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B0" w:rsidRPr="00744D98" w:rsidRDefault="005F4BB0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67" w:rsidRPr="00744D98" w:rsidRDefault="000B61D0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D5567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2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И.С. </w:t>
            </w:r>
            <w:proofErr w:type="spellStart"/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>Колыхматова</w:t>
            </w:r>
            <w:proofErr w:type="spellEnd"/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A72" w:rsidRPr="00744D98" w:rsidRDefault="00986A72" w:rsidP="00CB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72" w:rsidRPr="004D76F1" w:rsidTr="00CB150E">
        <w:tc>
          <w:tcPr>
            <w:tcW w:w="4822" w:type="dxa"/>
            <w:gridSpan w:val="2"/>
          </w:tcPr>
          <w:p w:rsidR="00986A72" w:rsidRPr="004D76F1" w:rsidRDefault="00986A72" w:rsidP="00CB150E">
            <w:pPr>
              <w:pStyle w:val="a9"/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</w:tcPr>
          <w:p w:rsidR="00986A72" w:rsidRPr="004D76F1" w:rsidRDefault="00986A72" w:rsidP="00CB150E">
            <w:pPr>
              <w:pStyle w:val="a9"/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0885" w:rsidRPr="00134173" w:rsidRDefault="000F0885" w:rsidP="000F0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885" w:rsidRPr="00134173" w:rsidRDefault="000F0885" w:rsidP="000F0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885" w:rsidRDefault="000F0885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885" w:rsidRDefault="000F0885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FEF" w:rsidRDefault="007F2FEF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D1" w:rsidRDefault="004B7BD1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9C" w:rsidRDefault="00195D9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9C" w:rsidRDefault="00195D9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8C" w:rsidRDefault="00D33B8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8C" w:rsidRDefault="00D33B8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8C" w:rsidRDefault="00D33B8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6C4" w:rsidRDefault="001A2CAE" w:rsidP="0098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02">
        <w:rPr>
          <w:rFonts w:ascii="Times New Roman" w:hAnsi="Times New Roman" w:cs="Times New Roman"/>
          <w:sz w:val="24"/>
          <w:szCs w:val="24"/>
        </w:rPr>
        <w:t xml:space="preserve">Проект подготовлен комитетом </w:t>
      </w:r>
      <w:r w:rsidR="007D5567">
        <w:rPr>
          <w:rFonts w:ascii="Times New Roman" w:hAnsi="Times New Roman" w:cs="Times New Roman"/>
          <w:sz w:val="24"/>
          <w:szCs w:val="24"/>
        </w:rPr>
        <w:t xml:space="preserve">градостроительства и </w:t>
      </w:r>
      <w:r w:rsidRPr="00380602">
        <w:rPr>
          <w:rFonts w:ascii="Times New Roman" w:hAnsi="Times New Roman" w:cs="Times New Roman"/>
          <w:sz w:val="24"/>
          <w:szCs w:val="24"/>
        </w:rPr>
        <w:t>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330DED" w:rsidRPr="00744D98" w:rsidRDefault="00330DED" w:rsidP="00330DED">
      <w:pPr>
        <w:pStyle w:val="a9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330DED" w:rsidRPr="00744D98" w:rsidRDefault="00330DED" w:rsidP="00330DED">
      <w:pPr>
        <w:pStyle w:val="a9"/>
        <w:ind w:left="142" w:right="-83"/>
        <w:jc w:val="center"/>
        <w:rPr>
          <w:rFonts w:ascii="Times New Roman" w:hAnsi="Times New Roman"/>
          <w:sz w:val="26"/>
          <w:szCs w:val="26"/>
        </w:rPr>
      </w:pPr>
    </w:p>
    <w:p w:rsidR="00986A72" w:rsidRPr="00744D98" w:rsidRDefault="00986A72" w:rsidP="00986A72">
      <w:pPr>
        <w:pStyle w:val="a9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>к проекту решения Петроза</w:t>
      </w:r>
      <w:r w:rsidR="00E92098" w:rsidRPr="00744D98">
        <w:rPr>
          <w:rFonts w:ascii="Times New Roman" w:hAnsi="Times New Roman"/>
          <w:sz w:val="26"/>
          <w:szCs w:val="26"/>
        </w:rPr>
        <w:t>водского городского Совета «О</w:t>
      </w:r>
      <w:r w:rsidRPr="00744D98">
        <w:rPr>
          <w:rFonts w:ascii="Times New Roman" w:hAnsi="Times New Roman"/>
          <w:sz w:val="26"/>
          <w:szCs w:val="26"/>
        </w:rPr>
        <w:t xml:space="preserve"> в</w:t>
      </w:r>
      <w:r w:rsidR="00E92098" w:rsidRPr="00744D98">
        <w:rPr>
          <w:rFonts w:ascii="Times New Roman" w:hAnsi="Times New Roman"/>
          <w:sz w:val="26"/>
          <w:szCs w:val="26"/>
        </w:rPr>
        <w:t xml:space="preserve">несении изменений в Решение Петрозаводского городского Совета </w:t>
      </w:r>
      <w:r w:rsidRPr="00744D98">
        <w:rPr>
          <w:rFonts w:ascii="Times New Roman" w:hAnsi="Times New Roman"/>
          <w:sz w:val="26"/>
          <w:szCs w:val="26"/>
        </w:rPr>
        <w:t xml:space="preserve">от </w:t>
      </w:r>
      <w:r w:rsidR="00E92098" w:rsidRPr="00744D98">
        <w:rPr>
          <w:rFonts w:ascii="Times New Roman" w:hAnsi="Times New Roman"/>
          <w:sz w:val="26"/>
          <w:szCs w:val="26"/>
        </w:rPr>
        <w:t xml:space="preserve">15.12.2008 </w:t>
      </w:r>
      <w:r w:rsidR="00173517" w:rsidRPr="00744D98">
        <w:rPr>
          <w:rFonts w:ascii="Times New Roman" w:hAnsi="Times New Roman"/>
          <w:sz w:val="26"/>
          <w:szCs w:val="26"/>
        </w:rPr>
        <w:t xml:space="preserve">№ XXVI/XXIV- 481 </w:t>
      </w:r>
      <w:r w:rsidR="00173517" w:rsidRPr="00744D98">
        <w:rPr>
          <w:rFonts w:ascii="Times New Roman" w:hAnsi="Times New Roman"/>
          <w:sz w:val="26"/>
          <w:szCs w:val="26"/>
        </w:rPr>
        <w:br/>
      </w:r>
      <w:r w:rsidRPr="00744D98">
        <w:rPr>
          <w:rFonts w:ascii="Times New Roman" w:hAnsi="Times New Roman"/>
          <w:sz w:val="26"/>
          <w:szCs w:val="26"/>
        </w:rPr>
        <w:t xml:space="preserve">«Об утверждении Перечня муниципального имущества Петрозаводского городского округа, предназначенного </w:t>
      </w:r>
      <w:r w:rsidR="00E92098" w:rsidRPr="00744D98">
        <w:rPr>
          <w:rFonts w:ascii="Times New Roman" w:hAnsi="Times New Roman"/>
          <w:sz w:val="26"/>
          <w:szCs w:val="26"/>
        </w:rPr>
        <w:t xml:space="preserve">для оказания имущественной поддержки </w:t>
      </w:r>
      <w:r w:rsidRPr="00744D98">
        <w:rPr>
          <w:rFonts w:ascii="Times New Roman" w:hAnsi="Times New Roman"/>
          <w:sz w:val="26"/>
          <w:szCs w:val="26"/>
        </w:rPr>
        <w:t>субъектов малого и среднего предпринимательства»</w:t>
      </w:r>
    </w:p>
    <w:p w:rsidR="00B55BE0" w:rsidRPr="00744D98" w:rsidRDefault="00B55BE0" w:rsidP="00986A72">
      <w:pPr>
        <w:pStyle w:val="ac"/>
        <w:ind w:right="-1" w:firstLine="709"/>
        <w:rPr>
          <w:sz w:val="26"/>
          <w:szCs w:val="26"/>
        </w:rPr>
      </w:pPr>
    </w:p>
    <w:p w:rsidR="00E92098" w:rsidRPr="00744D98" w:rsidRDefault="00E92098" w:rsidP="00E92098">
      <w:pPr>
        <w:pStyle w:val="ac"/>
        <w:ind w:right="-1" w:firstLine="709"/>
        <w:rPr>
          <w:sz w:val="26"/>
          <w:szCs w:val="26"/>
        </w:rPr>
      </w:pPr>
      <w:proofErr w:type="gramStart"/>
      <w:r w:rsidRPr="00744D98">
        <w:rPr>
          <w:sz w:val="26"/>
          <w:szCs w:val="26"/>
        </w:rPr>
        <w:t xml:space="preserve">Настоящий проект подготовлен с целью </w:t>
      </w:r>
      <w:r w:rsidR="007F2FEF" w:rsidRPr="00744D98">
        <w:rPr>
          <w:sz w:val="26"/>
          <w:szCs w:val="26"/>
        </w:rPr>
        <w:t xml:space="preserve">корректировки и </w:t>
      </w:r>
      <w:r w:rsidRPr="00744D98">
        <w:rPr>
          <w:sz w:val="26"/>
          <w:szCs w:val="26"/>
        </w:rPr>
        <w:t xml:space="preserve">дополнения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утвержденного Решением Петрозаводского городского Совета от 15.12.2008 № XXVI/XXIV-481 «Об утверждении Перечня муниципального имущества Петрозаводского городского округа, предназначенного для  оказания имущественной поддержки субъектов малого и среднего предпринимательства» (далее – Перечень). </w:t>
      </w:r>
      <w:proofErr w:type="gramEnd"/>
    </w:p>
    <w:p w:rsidR="00D33B8C" w:rsidRPr="00744D98" w:rsidRDefault="00E92098" w:rsidP="00D33B8C">
      <w:pPr>
        <w:pStyle w:val="a9"/>
        <w:ind w:right="-83" w:firstLine="709"/>
        <w:jc w:val="both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>В предлагаемой к ут</w:t>
      </w:r>
      <w:r w:rsidR="001F309B" w:rsidRPr="00744D98">
        <w:rPr>
          <w:rFonts w:ascii="Times New Roman" w:hAnsi="Times New Roman"/>
          <w:sz w:val="26"/>
          <w:szCs w:val="26"/>
        </w:rPr>
        <w:t>верждению редакции добавляется 1 новый объект (пункт</w:t>
      </w:r>
      <w:r w:rsidRPr="00744D98">
        <w:rPr>
          <w:rFonts w:ascii="Times New Roman" w:hAnsi="Times New Roman"/>
          <w:sz w:val="26"/>
          <w:szCs w:val="26"/>
        </w:rPr>
        <w:t xml:space="preserve"> </w:t>
      </w:r>
      <w:r w:rsidR="007D5567" w:rsidRPr="00744D98">
        <w:rPr>
          <w:rFonts w:ascii="Times New Roman" w:hAnsi="Times New Roman"/>
          <w:sz w:val="26"/>
          <w:szCs w:val="26"/>
        </w:rPr>
        <w:t xml:space="preserve">85 </w:t>
      </w:r>
      <w:r w:rsidRPr="00744D98">
        <w:rPr>
          <w:rFonts w:ascii="Times New Roman" w:hAnsi="Times New Roman"/>
          <w:sz w:val="26"/>
          <w:szCs w:val="26"/>
        </w:rPr>
        <w:t>новой редакции Перечня) с целью соблюдения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E92098" w:rsidRPr="00744D98" w:rsidRDefault="00E92098" w:rsidP="00434E75">
      <w:pPr>
        <w:pStyle w:val="a9"/>
        <w:ind w:right="-83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4D98">
        <w:rPr>
          <w:rFonts w:ascii="Times New Roman" w:hAnsi="Times New Roman"/>
          <w:sz w:val="26"/>
          <w:szCs w:val="26"/>
        </w:rPr>
        <w:t>Новы</w:t>
      </w:r>
      <w:r w:rsidR="001F309B" w:rsidRPr="00744D98">
        <w:rPr>
          <w:rFonts w:ascii="Times New Roman" w:hAnsi="Times New Roman"/>
          <w:sz w:val="26"/>
          <w:szCs w:val="26"/>
        </w:rPr>
        <w:t>й</w:t>
      </w:r>
      <w:r w:rsidR="00113605" w:rsidRPr="00744D98">
        <w:rPr>
          <w:rFonts w:ascii="Times New Roman" w:hAnsi="Times New Roman"/>
          <w:sz w:val="26"/>
          <w:szCs w:val="26"/>
        </w:rPr>
        <w:t xml:space="preserve"> объект</w:t>
      </w:r>
      <w:r w:rsidR="000B61D0" w:rsidRPr="00744D98">
        <w:rPr>
          <w:rFonts w:ascii="Times New Roman" w:hAnsi="Times New Roman"/>
          <w:sz w:val="26"/>
          <w:szCs w:val="26"/>
        </w:rPr>
        <w:t xml:space="preserve">, </w:t>
      </w:r>
      <w:r w:rsidRPr="00744D98">
        <w:rPr>
          <w:rFonts w:ascii="Times New Roman" w:hAnsi="Times New Roman"/>
          <w:sz w:val="26"/>
          <w:szCs w:val="26"/>
        </w:rPr>
        <w:t>предлагаемы</w:t>
      </w:r>
      <w:r w:rsidR="001F309B" w:rsidRPr="00744D98">
        <w:rPr>
          <w:rFonts w:ascii="Times New Roman" w:hAnsi="Times New Roman"/>
          <w:sz w:val="26"/>
          <w:szCs w:val="26"/>
        </w:rPr>
        <w:t>й</w:t>
      </w:r>
      <w:r w:rsidR="00093060" w:rsidRPr="00744D98">
        <w:rPr>
          <w:rFonts w:ascii="Times New Roman" w:hAnsi="Times New Roman"/>
          <w:sz w:val="26"/>
          <w:szCs w:val="26"/>
        </w:rPr>
        <w:t xml:space="preserve"> к включению в Перечень</w:t>
      </w:r>
      <w:r w:rsidR="001F309B" w:rsidRPr="00744D98">
        <w:rPr>
          <w:rFonts w:ascii="Times New Roman" w:hAnsi="Times New Roman"/>
          <w:sz w:val="26"/>
          <w:szCs w:val="26"/>
        </w:rPr>
        <w:t xml:space="preserve">, не является объектом </w:t>
      </w:r>
      <w:r w:rsidR="00FC5D6A" w:rsidRPr="00744D98">
        <w:rPr>
          <w:rFonts w:ascii="Times New Roman" w:hAnsi="Times New Roman"/>
          <w:sz w:val="26"/>
          <w:szCs w:val="26"/>
        </w:rPr>
        <w:t>религиозного назначения</w:t>
      </w:r>
      <w:r w:rsidR="00CD31E9" w:rsidRPr="00744D98">
        <w:rPr>
          <w:rFonts w:ascii="Times New Roman" w:hAnsi="Times New Roman"/>
          <w:sz w:val="26"/>
          <w:szCs w:val="26"/>
        </w:rPr>
        <w:t>,</w:t>
      </w:r>
      <w:r w:rsidR="001F309B" w:rsidRPr="00744D98">
        <w:rPr>
          <w:rFonts w:ascii="Times New Roman" w:hAnsi="Times New Roman"/>
          <w:sz w:val="26"/>
          <w:szCs w:val="26"/>
        </w:rPr>
        <w:t xml:space="preserve"> объектом</w:t>
      </w:r>
      <w:r w:rsidR="00FC5D6A" w:rsidRPr="00744D98">
        <w:rPr>
          <w:rFonts w:ascii="Times New Roman" w:hAnsi="Times New Roman"/>
          <w:sz w:val="26"/>
          <w:szCs w:val="26"/>
        </w:rPr>
        <w:t xml:space="preserve"> незавершённого строительства, </w:t>
      </w:r>
      <w:r w:rsidR="00D33B8C" w:rsidRPr="00744D98">
        <w:rPr>
          <w:rFonts w:ascii="Times New Roman" w:eastAsiaTheme="minorHAnsi" w:hAnsi="Times New Roman"/>
          <w:sz w:val="26"/>
          <w:szCs w:val="26"/>
        </w:rPr>
        <w:t>объект</w:t>
      </w:r>
      <w:r w:rsidR="001F309B" w:rsidRPr="00744D98">
        <w:rPr>
          <w:rFonts w:ascii="Times New Roman" w:eastAsiaTheme="minorHAnsi" w:hAnsi="Times New Roman"/>
          <w:sz w:val="26"/>
          <w:szCs w:val="26"/>
        </w:rPr>
        <w:t>ом</w:t>
      </w:r>
      <w:r w:rsidR="00D33B8C" w:rsidRPr="00744D98">
        <w:rPr>
          <w:rFonts w:ascii="Times New Roman" w:eastAsiaTheme="minorHAnsi" w:hAnsi="Times New Roman"/>
          <w:sz w:val="26"/>
          <w:szCs w:val="26"/>
        </w:rPr>
        <w:t xml:space="preserve"> жилищного фонда или объект</w:t>
      </w:r>
      <w:r w:rsidR="001F309B" w:rsidRPr="00744D98">
        <w:rPr>
          <w:rFonts w:ascii="Times New Roman" w:eastAsiaTheme="minorHAnsi" w:hAnsi="Times New Roman"/>
          <w:sz w:val="26"/>
          <w:szCs w:val="26"/>
        </w:rPr>
        <w:t>ом</w:t>
      </w:r>
      <w:r w:rsidR="00D33B8C" w:rsidRPr="00744D98">
        <w:rPr>
          <w:rFonts w:ascii="Times New Roman" w:eastAsiaTheme="minorHAnsi" w:hAnsi="Times New Roman"/>
          <w:sz w:val="26"/>
          <w:szCs w:val="26"/>
        </w:rPr>
        <w:t xml:space="preserve"> сети инженерно-технического обеспечения, к котор</w:t>
      </w:r>
      <w:r w:rsidR="00CD31E9" w:rsidRPr="00744D98">
        <w:rPr>
          <w:rFonts w:ascii="Times New Roman" w:eastAsiaTheme="minorHAnsi" w:hAnsi="Times New Roman"/>
          <w:sz w:val="26"/>
          <w:szCs w:val="26"/>
        </w:rPr>
        <w:t>ым</w:t>
      </w:r>
      <w:r w:rsidR="00D33B8C" w:rsidRPr="00744D98">
        <w:rPr>
          <w:rFonts w:ascii="Times New Roman" w:eastAsiaTheme="minorHAnsi" w:hAnsi="Times New Roman"/>
          <w:sz w:val="26"/>
          <w:szCs w:val="26"/>
        </w:rPr>
        <w:t xml:space="preserve"> подключен объект жилищного фонда, </w:t>
      </w:r>
      <w:r w:rsidR="001F309B" w:rsidRPr="00744D98">
        <w:rPr>
          <w:rFonts w:ascii="Times New Roman" w:hAnsi="Times New Roman"/>
          <w:sz w:val="26"/>
          <w:szCs w:val="26"/>
        </w:rPr>
        <w:t>не подлежи</w:t>
      </w:r>
      <w:r w:rsidR="00FC5D6A" w:rsidRPr="00744D98">
        <w:rPr>
          <w:rFonts w:ascii="Times New Roman" w:hAnsi="Times New Roman"/>
          <w:sz w:val="26"/>
          <w:szCs w:val="26"/>
        </w:rPr>
        <w:t>т приватизации</w:t>
      </w:r>
      <w:r w:rsidR="008B1170" w:rsidRPr="00744D98">
        <w:rPr>
          <w:rFonts w:ascii="Times New Roman" w:hAnsi="Times New Roman"/>
          <w:sz w:val="26"/>
          <w:szCs w:val="26"/>
        </w:rPr>
        <w:t xml:space="preserve"> в соответствии с Прогнозным планом (программой) приватизации муниципального имущества Петрозаво</w:t>
      </w:r>
      <w:r w:rsidR="007D5567" w:rsidRPr="00744D98">
        <w:rPr>
          <w:rFonts w:ascii="Times New Roman" w:hAnsi="Times New Roman"/>
          <w:sz w:val="26"/>
          <w:szCs w:val="26"/>
        </w:rPr>
        <w:t>дского городского округа на 2024 год и на плановый период 2025 и 2026</w:t>
      </w:r>
      <w:r w:rsidR="008B1170" w:rsidRPr="00744D98">
        <w:rPr>
          <w:rFonts w:ascii="Times New Roman" w:hAnsi="Times New Roman"/>
          <w:sz w:val="26"/>
          <w:szCs w:val="26"/>
        </w:rPr>
        <w:t xml:space="preserve"> годов</w:t>
      </w:r>
      <w:r w:rsidR="001F309B" w:rsidRPr="00744D98">
        <w:rPr>
          <w:rFonts w:ascii="Times New Roman" w:hAnsi="Times New Roman"/>
          <w:sz w:val="26"/>
          <w:szCs w:val="26"/>
        </w:rPr>
        <w:t>, не признан аварийным или подлежащим</w:t>
      </w:r>
      <w:proofErr w:type="gramEnd"/>
      <w:r w:rsidR="00093060" w:rsidRPr="00744D98">
        <w:rPr>
          <w:rFonts w:ascii="Times New Roman" w:hAnsi="Times New Roman"/>
          <w:sz w:val="26"/>
          <w:szCs w:val="26"/>
        </w:rPr>
        <w:t xml:space="preserve"> сносу или реконструкции</w:t>
      </w:r>
      <w:r w:rsidR="008B1170" w:rsidRPr="00744D98">
        <w:rPr>
          <w:rFonts w:ascii="Times New Roman" w:hAnsi="Times New Roman"/>
          <w:sz w:val="26"/>
          <w:szCs w:val="26"/>
        </w:rPr>
        <w:t>.</w:t>
      </w:r>
    </w:p>
    <w:p w:rsidR="00E92098" w:rsidRPr="00744D98" w:rsidRDefault="00E92098" w:rsidP="00E92098">
      <w:pPr>
        <w:pStyle w:val="ac"/>
        <w:spacing w:line="276" w:lineRule="auto"/>
        <w:ind w:right="-1" w:firstLine="709"/>
        <w:rPr>
          <w:sz w:val="26"/>
          <w:szCs w:val="26"/>
        </w:rPr>
      </w:pPr>
      <w:r w:rsidRPr="00744D98">
        <w:rPr>
          <w:sz w:val="26"/>
          <w:szCs w:val="26"/>
        </w:rPr>
        <w:t>Оценка регулирующего воздействия настоящего проекта решения, поскольку оно не создает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деятельности, не требуется.</w:t>
      </w:r>
    </w:p>
    <w:p w:rsidR="00986A72" w:rsidRPr="00744D98" w:rsidRDefault="00986A72" w:rsidP="00986A72">
      <w:pPr>
        <w:pStyle w:val="ac"/>
        <w:spacing w:line="276" w:lineRule="auto"/>
        <w:ind w:right="-1" w:firstLine="709"/>
        <w:rPr>
          <w:sz w:val="26"/>
          <w:szCs w:val="26"/>
        </w:rPr>
      </w:pPr>
    </w:p>
    <w:p w:rsidR="00CA529F" w:rsidRPr="00744D98" w:rsidRDefault="00CA529F" w:rsidP="00C879AA">
      <w:pPr>
        <w:pStyle w:val="ac"/>
        <w:spacing w:line="276" w:lineRule="auto"/>
        <w:ind w:right="-1" w:firstLine="709"/>
        <w:rPr>
          <w:sz w:val="26"/>
          <w:szCs w:val="26"/>
        </w:rPr>
      </w:pPr>
    </w:p>
    <w:p w:rsidR="00434E75" w:rsidRPr="00744D98" w:rsidRDefault="00434E75" w:rsidP="00562A52">
      <w:pPr>
        <w:pStyle w:val="af"/>
        <w:rPr>
          <w:sz w:val="26"/>
          <w:szCs w:val="26"/>
        </w:rPr>
      </w:pPr>
      <w:proofErr w:type="spellStart"/>
      <w:r w:rsidRPr="00744D98">
        <w:rPr>
          <w:sz w:val="26"/>
          <w:szCs w:val="26"/>
        </w:rPr>
        <w:t>И.о</w:t>
      </w:r>
      <w:proofErr w:type="spellEnd"/>
      <w:r w:rsidRPr="00744D98">
        <w:rPr>
          <w:sz w:val="26"/>
          <w:szCs w:val="26"/>
        </w:rPr>
        <w:t>. заместителя главы Администрации</w:t>
      </w:r>
    </w:p>
    <w:p w:rsidR="00434E75" w:rsidRPr="00744D98" w:rsidRDefault="00434E75" w:rsidP="00562A52">
      <w:pPr>
        <w:pStyle w:val="af"/>
        <w:rPr>
          <w:sz w:val="26"/>
          <w:szCs w:val="26"/>
        </w:rPr>
      </w:pPr>
      <w:r w:rsidRPr="00744D98">
        <w:rPr>
          <w:sz w:val="26"/>
          <w:szCs w:val="26"/>
        </w:rPr>
        <w:t xml:space="preserve">Петрозаводского городского округа – </w:t>
      </w:r>
    </w:p>
    <w:p w:rsidR="00434E75" w:rsidRPr="00744D98" w:rsidRDefault="00434E75" w:rsidP="00562A52">
      <w:pPr>
        <w:pStyle w:val="af"/>
        <w:rPr>
          <w:sz w:val="26"/>
          <w:szCs w:val="26"/>
        </w:rPr>
      </w:pPr>
      <w:r w:rsidRPr="00744D98">
        <w:rPr>
          <w:sz w:val="26"/>
          <w:szCs w:val="26"/>
        </w:rPr>
        <w:t xml:space="preserve">председателя комитета градостроительства </w:t>
      </w:r>
    </w:p>
    <w:p w:rsidR="00434E75" w:rsidRPr="00744D98" w:rsidRDefault="00434E75" w:rsidP="00562A52">
      <w:pPr>
        <w:pStyle w:val="af"/>
        <w:rPr>
          <w:sz w:val="26"/>
          <w:szCs w:val="26"/>
        </w:rPr>
      </w:pPr>
      <w:r w:rsidRPr="00744D98">
        <w:rPr>
          <w:sz w:val="26"/>
          <w:szCs w:val="26"/>
        </w:rPr>
        <w:t>и экономического развития</w:t>
      </w:r>
      <w:r w:rsidR="008B4168" w:rsidRPr="00744D98">
        <w:rPr>
          <w:sz w:val="26"/>
          <w:szCs w:val="26"/>
        </w:rPr>
        <w:t xml:space="preserve"> </w:t>
      </w:r>
      <w:r w:rsidR="008B4168" w:rsidRPr="00744D98">
        <w:rPr>
          <w:sz w:val="26"/>
          <w:szCs w:val="26"/>
        </w:rPr>
        <w:tab/>
      </w:r>
      <w:r w:rsidR="008B4168" w:rsidRPr="00744D98">
        <w:rPr>
          <w:sz w:val="26"/>
          <w:szCs w:val="26"/>
        </w:rPr>
        <w:tab/>
      </w:r>
      <w:r w:rsidR="008B4168" w:rsidRPr="00744D98">
        <w:rPr>
          <w:sz w:val="26"/>
          <w:szCs w:val="26"/>
        </w:rPr>
        <w:tab/>
      </w:r>
      <w:r w:rsidR="00562A52" w:rsidRPr="00744D98">
        <w:rPr>
          <w:sz w:val="26"/>
          <w:szCs w:val="26"/>
        </w:rPr>
        <w:t xml:space="preserve">          </w:t>
      </w:r>
      <w:r w:rsidRPr="00744D98">
        <w:rPr>
          <w:sz w:val="26"/>
          <w:szCs w:val="26"/>
        </w:rPr>
        <w:t xml:space="preserve">                    </w:t>
      </w:r>
      <w:r w:rsidR="00562A52" w:rsidRPr="00744D98">
        <w:rPr>
          <w:sz w:val="26"/>
          <w:szCs w:val="26"/>
        </w:rPr>
        <w:t xml:space="preserve">    </w:t>
      </w:r>
      <w:r w:rsidRPr="00744D98">
        <w:rPr>
          <w:sz w:val="26"/>
          <w:szCs w:val="26"/>
        </w:rPr>
        <w:t xml:space="preserve">Н.В. </w:t>
      </w:r>
      <w:proofErr w:type="spellStart"/>
      <w:r w:rsidRPr="00744D98">
        <w:rPr>
          <w:sz w:val="26"/>
          <w:szCs w:val="26"/>
        </w:rPr>
        <w:t>Тенчурина</w:t>
      </w:r>
      <w:proofErr w:type="spellEnd"/>
    </w:p>
    <w:p w:rsidR="00445BC6" w:rsidRPr="00744D98" w:rsidRDefault="00434E75" w:rsidP="00434E75">
      <w:pPr>
        <w:tabs>
          <w:tab w:val="left" w:pos="7800"/>
        </w:tabs>
        <w:rPr>
          <w:lang w:eastAsia="ru-RU"/>
        </w:rPr>
      </w:pPr>
      <w:r w:rsidRPr="00744D98">
        <w:rPr>
          <w:lang w:eastAsia="ru-RU"/>
        </w:rPr>
        <w:tab/>
      </w:r>
    </w:p>
    <w:p w:rsidR="000E35D3" w:rsidRPr="00744D98" w:rsidRDefault="000E35D3" w:rsidP="008F25BF">
      <w:pPr>
        <w:pStyle w:val="af"/>
        <w:pageBreakBefore/>
        <w:ind w:firstLine="720"/>
        <w:jc w:val="center"/>
        <w:rPr>
          <w:sz w:val="26"/>
          <w:szCs w:val="26"/>
        </w:rPr>
      </w:pPr>
      <w:r w:rsidRPr="00744D98">
        <w:rPr>
          <w:sz w:val="26"/>
          <w:szCs w:val="26"/>
        </w:rPr>
        <w:lastRenderedPageBreak/>
        <w:t>Лист согласования</w:t>
      </w:r>
    </w:p>
    <w:p w:rsidR="00AE1405" w:rsidRPr="00744D98" w:rsidRDefault="00AE1405" w:rsidP="00AE1405">
      <w:pPr>
        <w:pStyle w:val="a9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>к проекту решения Петроз</w:t>
      </w:r>
      <w:r w:rsidR="00113605" w:rsidRPr="00744D98">
        <w:rPr>
          <w:rFonts w:ascii="Times New Roman" w:hAnsi="Times New Roman"/>
          <w:sz w:val="26"/>
          <w:szCs w:val="26"/>
        </w:rPr>
        <w:t xml:space="preserve">аводского городского Совета «О внесении изменений в Решение Петрозаводского городского Совета от 15.12.2008 № XXVI/XXIV- 481 </w:t>
      </w:r>
      <w:r w:rsidRPr="00744D98">
        <w:rPr>
          <w:rFonts w:ascii="Times New Roman" w:hAnsi="Times New Roman"/>
          <w:sz w:val="26"/>
          <w:szCs w:val="26"/>
        </w:rPr>
        <w:t>«Об утверждении Перечня муниципального имущества Петрозаводского городског</w:t>
      </w:r>
      <w:r w:rsidR="00113605" w:rsidRPr="00744D98">
        <w:rPr>
          <w:rFonts w:ascii="Times New Roman" w:hAnsi="Times New Roman"/>
          <w:sz w:val="26"/>
          <w:szCs w:val="26"/>
        </w:rPr>
        <w:t xml:space="preserve">о округа, предназначенного для </w:t>
      </w:r>
      <w:r w:rsidR="00145D83" w:rsidRPr="00744D98">
        <w:rPr>
          <w:rFonts w:ascii="Times New Roman" w:hAnsi="Times New Roman"/>
          <w:sz w:val="26"/>
          <w:szCs w:val="26"/>
        </w:rPr>
        <w:t>оказания   имущественной поддержки</w:t>
      </w:r>
      <w:r w:rsidRPr="00744D98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предпринимательства»</w:t>
      </w:r>
    </w:p>
    <w:p w:rsidR="000E35D3" w:rsidRPr="00744D98" w:rsidRDefault="000E35D3" w:rsidP="000E35D3">
      <w:pPr>
        <w:pStyle w:val="af"/>
        <w:ind w:firstLine="720"/>
        <w:jc w:val="both"/>
        <w:rPr>
          <w:sz w:val="26"/>
          <w:szCs w:val="26"/>
        </w:rPr>
      </w:pPr>
    </w:p>
    <w:p w:rsidR="000E35D3" w:rsidRPr="00FE7E14" w:rsidRDefault="000E35D3" w:rsidP="000E35D3">
      <w:pPr>
        <w:pStyle w:val="af"/>
        <w:ind w:firstLine="720"/>
        <w:jc w:val="both"/>
        <w:rPr>
          <w:sz w:val="24"/>
          <w:szCs w:val="24"/>
        </w:rPr>
      </w:pPr>
    </w:p>
    <w:p w:rsidR="000E35D3" w:rsidRPr="00FE7E14" w:rsidRDefault="000E35D3" w:rsidP="000E35D3">
      <w:pPr>
        <w:pStyle w:val="af"/>
        <w:ind w:firstLine="720"/>
        <w:jc w:val="both"/>
        <w:rPr>
          <w:sz w:val="24"/>
          <w:szCs w:val="24"/>
        </w:rPr>
      </w:pPr>
    </w:p>
    <w:p w:rsidR="000E35D3" w:rsidRDefault="000E35D3" w:rsidP="00744D98">
      <w:pPr>
        <w:pStyle w:val="af"/>
        <w:ind w:firstLine="720"/>
        <w:jc w:val="both"/>
        <w:rPr>
          <w:sz w:val="24"/>
          <w:szCs w:val="24"/>
        </w:rPr>
      </w:pPr>
      <w:r w:rsidRPr="00FE7E14">
        <w:rPr>
          <w:sz w:val="24"/>
          <w:szCs w:val="24"/>
        </w:rPr>
        <w:t>Согласован с:</w:t>
      </w:r>
    </w:p>
    <w:p w:rsidR="000E35D3" w:rsidRPr="00FE7E14" w:rsidRDefault="000E35D3" w:rsidP="000E35D3">
      <w:pPr>
        <w:pStyle w:val="af"/>
        <w:ind w:firstLine="720"/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41"/>
        <w:gridCol w:w="1661"/>
        <w:gridCol w:w="2126"/>
      </w:tblGrid>
      <w:tr w:rsidR="004A7284" w:rsidRPr="00FE7E14" w:rsidTr="004A7284">
        <w:trPr>
          <w:cantSplit/>
          <w:trHeight w:val="491"/>
        </w:trPr>
        <w:tc>
          <w:tcPr>
            <w:tcW w:w="4323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Должность</w:t>
            </w:r>
          </w:p>
        </w:tc>
        <w:tc>
          <w:tcPr>
            <w:tcW w:w="1741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Дата</w:t>
            </w:r>
          </w:p>
        </w:tc>
        <w:tc>
          <w:tcPr>
            <w:tcW w:w="1661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2126" w:type="dxa"/>
            <w:vAlign w:val="center"/>
          </w:tcPr>
          <w:p w:rsidR="004A7284" w:rsidRPr="00744D98" w:rsidRDefault="004A7284" w:rsidP="004A7284">
            <w:pPr>
              <w:pStyle w:val="af"/>
              <w:jc w:val="center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Расшифровка подписи</w:t>
            </w:r>
          </w:p>
        </w:tc>
      </w:tr>
      <w:tr w:rsidR="000E35D3" w:rsidRPr="00FE7E14" w:rsidTr="004A7284">
        <w:trPr>
          <w:cantSplit/>
          <w:trHeight w:val="491"/>
        </w:trPr>
        <w:tc>
          <w:tcPr>
            <w:tcW w:w="4323" w:type="dxa"/>
          </w:tcPr>
          <w:p w:rsidR="00562A52" w:rsidRPr="00744D98" w:rsidRDefault="00562A52" w:rsidP="00562A52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Начальник отдела </w:t>
            </w:r>
          </w:p>
          <w:p w:rsidR="00562A52" w:rsidRPr="00744D98" w:rsidRDefault="00562A52" w:rsidP="00562A52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распоряжения, управления и аренды муниципального </w:t>
            </w:r>
          </w:p>
          <w:p w:rsidR="000E35D3" w:rsidRPr="00744D98" w:rsidRDefault="00562A52" w:rsidP="00562A52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имущества комитета экономического развития </w:t>
            </w:r>
          </w:p>
        </w:tc>
        <w:tc>
          <w:tcPr>
            <w:tcW w:w="174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5D3" w:rsidRPr="00744D98" w:rsidRDefault="00562A52" w:rsidP="00020E28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Н.А. Михеева</w:t>
            </w:r>
          </w:p>
        </w:tc>
      </w:tr>
      <w:tr w:rsidR="00744D98" w:rsidRPr="00FE7E14" w:rsidTr="004A7284">
        <w:trPr>
          <w:cantSplit/>
          <w:trHeight w:val="491"/>
        </w:trPr>
        <w:tc>
          <w:tcPr>
            <w:tcW w:w="4323" w:type="dxa"/>
          </w:tcPr>
          <w:p w:rsidR="00744D98" w:rsidRPr="00744D98" w:rsidRDefault="00744D98" w:rsidP="00744D98">
            <w:pPr>
              <w:pStyle w:val="af"/>
              <w:rPr>
                <w:sz w:val="24"/>
                <w:szCs w:val="24"/>
              </w:rPr>
            </w:pPr>
            <w:proofErr w:type="spellStart"/>
            <w:r w:rsidRPr="00744D98">
              <w:rPr>
                <w:sz w:val="24"/>
                <w:szCs w:val="24"/>
              </w:rPr>
              <w:t>И.о</w:t>
            </w:r>
            <w:proofErr w:type="spellEnd"/>
            <w:r w:rsidRPr="00744D98">
              <w:rPr>
                <w:sz w:val="24"/>
                <w:szCs w:val="24"/>
              </w:rPr>
              <w:t>. заместителя главы Администрации</w:t>
            </w:r>
          </w:p>
          <w:p w:rsidR="00744D98" w:rsidRPr="00744D98" w:rsidRDefault="00744D98" w:rsidP="00744D98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Петрозаводского городского округа – </w:t>
            </w:r>
          </w:p>
          <w:p w:rsidR="00744D98" w:rsidRPr="00744D98" w:rsidRDefault="00744D98" w:rsidP="00744D98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 xml:space="preserve">председателя комитета градостроительства </w:t>
            </w:r>
          </w:p>
          <w:p w:rsidR="00744D98" w:rsidRPr="00744D98" w:rsidRDefault="00744D98" w:rsidP="00744D98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и экономического развития</w:t>
            </w:r>
          </w:p>
        </w:tc>
        <w:tc>
          <w:tcPr>
            <w:tcW w:w="1741" w:type="dxa"/>
          </w:tcPr>
          <w:p w:rsidR="00744D98" w:rsidRPr="00744D98" w:rsidRDefault="00744D98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744D98" w:rsidRPr="00744D98" w:rsidRDefault="00744D98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4D98" w:rsidRPr="00744D98" w:rsidRDefault="00744D98" w:rsidP="00020E28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Тенчурина</w:t>
            </w:r>
            <w:proofErr w:type="spellEnd"/>
          </w:p>
        </w:tc>
      </w:tr>
      <w:tr w:rsidR="000E35D3" w:rsidRPr="00FE7E14" w:rsidTr="00562A52">
        <w:trPr>
          <w:cantSplit/>
          <w:trHeight w:val="1098"/>
        </w:trPr>
        <w:tc>
          <w:tcPr>
            <w:tcW w:w="4323" w:type="dxa"/>
          </w:tcPr>
          <w:p w:rsidR="000E35D3" w:rsidRPr="00744D98" w:rsidRDefault="000E35D3" w:rsidP="00B142E7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Начальник нормативно-правового управления</w:t>
            </w:r>
          </w:p>
        </w:tc>
        <w:tc>
          <w:tcPr>
            <w:tcW w:w="174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5D3" w:rsidRPr="00744D98" w:rsidRDefault="000E35D3" w:rsidP="00020E28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Ю.В. Ульянова</w:t>
            </w:r>
          </w:p>
        </w:tc>
      </w:tr>
      <w:tr w:rsidR="000E35D3" w:rsidRPr="00FE7E14" w:rsidTr="00562A52">
        <w:trPr>
          <w:cantSplit/>
          <w:trHeight w:val="1001"/>
        </w:trPr>
        <w:tc>
          <w:tcPr>
            <w:tcW w:w="4323" w:type="dxa"/>
          </w:tcPr>
          <w:p w:rsidR="000E35D3" w:rsidRPr="00744D98" w:rsidRDefault="00C22988" w:rsidP="00B142E7">
            <w:pPr>
              <w:pStyle w:val="af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Заместитель главы Администрации Петрозаводского городского округа – руководитель аппарата</w:t>
            </w:r>
          </w:p>
        </w:tc>
        <w:tc>
          <w:tcPr>
            <w:tcW w:w="174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0E35D3" w:rsidRPr="00744D98" w:rsidRDefault="000E35D3" w:rsidP="00020E28">
            <w:pPr>
              <w:pStyle w:val="af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5D3" w:rsidRPr="00744D98" w:rsidRDefault="000E35D3" w:rsidP="00020E28">
            <w:pPr>
              <w:pStyle w:val="af"/>
              <w:jc w:val="both"/>
              <w:rPr>
                <w:sz w:val="24"/>
                <w:szCs w:val="24"/>
              </w:rPr>
            </w:pPr>
            <w:r w:rsidRPr="00744D98">
              <w:rPr>
                <w:sz w:val="24"/>
                <w:szCs w:val="24"/>
              </w:rPr>
              <w:t>Д.В. Евстигнеева</w:t>
            </w:r>
          </w:p>
        </w:tc>
      </w:tr>
    </w:tbl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562A52">
      <w:pPr>
        <w:pStyle w:val="af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B142E7" w:rsidRDefault="00B142E7" w:rsidP="000E35D3">
      <w:pPr>
        <w:pStyle w:val="af"/>
        <w:ind w:firstLine="720"/>
        <w:rPr>
          <w:sz w:val="24"/>
          <w:szCs w:val="24"/>
        </w:rPr>
      </w:pP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145D83" w:rsidRPr="0079214B" w:rsidRDefault="00B44452" w:rsidP="0079214B">
      <w:pPr>
        <w:pStyle w:val="af"/>
      </w:pPr>
      <w:r>
        <w:t xml:space="preserve">Исп. </w:t>
      </w:r>
      <w:r w:rsidR="007D5567">
        <w:t>Леднева Н</w:t>
      </w:r>
      <w:r w:rsidR="00145D83">
        <w:t>.</w:t>
      </w:r>
      <w:r w:rsidR="007D5567">
        <w:t>С.</w:t>
      </w:r>
      <w:r w:rsidR="00145D83">
        <w:t>, 71-35-17</w:t>
      </w:r>
    </w:p>
    <w:sectPr w:rsidR="00145D83" w:rsidRPr="0079214B" w:rsidSect="00744D98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12" w:rsidRDefault="009F7F12" w:rsidP="003A1F60">
      <w:pPr>
        <w:spacing w:after="0" w:line="240" w:lineRule="auto"/>
      </w:pPr>
      <w:r>
        <w:separator/>
      </w:r>
    </w:p>
  </w:endnote>
  <w:endnote w:type="continuationSeparator" w:id="0">
    <w:p w:rsidR="009F7F12" w:rsidRDefault="009F7F12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12" w:rsidRDefault="009F7F12" w:rsidP="003A1F60">
      <w:pPr>
        <w:spacing w:after="0" w:line="240" w:lineRule="auto"/>
      </w:pPr>
      <w:r>
        <w:separator/>
      </w:r>
    </w:p>
  </w:footnote>
  <w:footnote w:type="continuationSeparator" w:id="0">
    <w:p w:rsidR="009F7F12" w:rsidRDefault="009F7F12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045EC"/>
    <w:rsid w:val="00032A3D"/>
    <w:rsid w:val="000436C4"/>
    <w:rsid w:val="0006707F"/>
    <w:rsid w:val="00093060"/>
    <w:rsid w:val="000A0623"/>
    <w:rsid w:val="000B61D0"/>
    <w:rsid w:val="000C3E5C"/>
    <w:rsid w:val="000C6FF7"/>
    <w:rsid w:val="000E0B1D"/>
    <w:rsid w:val="000E35D3"/>
    <w:rsid w:val="000F0885"/>
    <w:rsid w:val="00113605"/>
    <w:rsid w:val="0013116B"/>
    <w:rsid w:val="001332B0"/>
    <w:rsid w:val="00134173"/>
    <w:rsid w:val="00141647"/>
    <w:rsid w:val="00145D83"/>
    <w:rsid w:val="001661E1"/>
    <w:rsid w:val="00173517"/>
    <w:rsid w:val="0018202B"/>
    <w:rsid w:val="001837AC"/>
    <w:rsid w:val="00195D9C"/>
    <w:rsid w:val="001A2CAE"/>
    <w:rsid w:val="001C2FB6"/>
    <w:rsid w:val="001D00ED"/>
    <w:rsid w:val="001F309B"/>
    <w:rsid w:val="002265D9"/>
    <w:rsid w:val="00243471"/>
    <w:rsid w:val="00260F45"/>
    <w:rsid w:val="002909D5"/>
    <w:rsid w:val="002C563A"/>
    <w:rsid w:val="002E387F"/>
    <w:rsid w:val="002F452B"/>
    <w:rsid w:val="002F500A"/>
    <w:rsid w:val="003260B8"/>
    <w:rsid w:val="00330DED"/>
    <w:rsid w:val="00333CAA"/>
    <w:rsid w:val="00360D59"/>
    <w:rsid w:val="00373123"/>
    <w:rsid w:val="003A0FD9"/>
    <w:rsid w:val="003A1F60"/>
    <w:rsid w:val="003A43D2"/>
    <w:rsid w:val="003E3F1A"/>
    <w:rsid w:val="00434E75"/>
    <w:rsid w:val="00435981"/>
    <w:rsid w:val="00445BC6"/>
    <w:rsid w:val="00471D18"/>
    <w:rsid w:val="0049089F"/>
    <w:rsid w:val="00492582"/>
    <w:rsid w:val="004A2881"/>
    <w:rsid w:val="004A4D94"/>
    <w:rsid w:val="004A7284"/>
    <w:rsid w:val="004A7B2E"/>
    <w:rsid w:val="004B7BD1"/>
    <w:rsid w:val="004B7BF4"/>
    <w:rsid w:val="004C3631"/>
    <w:rsid w:val="004C4C84"/>
    <w:rsid w:val="004D76F1"/>
    <w:rsid w:val="004E2822"/>
    <w:rsid w:val="00513744"/>
    <w:rsid w:val="0053332C"/>
    <w:rsid w:val="00550B0E"/>
    <w:rsid w:val="00551900"/>
    <w:rsid w:val="00562A52"/>
    <w:rsid w:val="00577320"/>
    <w:rsid w:val="00590216"/>
    <w:rsid w:val="005B1DF0"/>
    <w:rsid w:val="005C1339"/>
    <w:rsid w:val="005D1855"/>
    <w:rsid w:val="005D4FE1"/>
    <w:rsid w:val="005D5EB4"/>
    <w:rsid w:val="005D75A7"/>
    <w:rsid w:val="005E45F1"/>
    <w:rsid w:val="005F4BB0"/>
    <w:rsid w:val="005F4C8D"/>
    <w:rsid w:val="00642C43"/>
    <w:rsid w:val="00665665"/>
    <w:rsid w:val="00670912"/>
    <w:rsid w:val="006932F2"/>
    <w:rsid w:val="00693C4A"/>
    <w:rsid w:val="006A684B"/>
    <w:rsid w:val="006B4D99"/>
    <w:rsid w:val="006C0194"/>
    <w:rsid w:val="006C1736"/>
    <w:rsid w:val="006F6D6C"/>
    <w:rsid w:val="00700BA3"/>
    <w:rsid w:val="00702C53"/>
    <w:rsid w:val="00726285"/>
    <w:rsid w:val="007401BB"/>
    <w:rsid w:val="00740C5A"/>
    <w:rsid w:val="00744D98"/>
    <w:rsid w:val="00751EFF"/>
    <w:rsid w:val="00773A4A"/>
    <w:rsid w:val="00783EA5"/>
    <w:rsid w:val="0079214B"/>
    <w:rsid w:val="007A01A9"/>
    <w:rsid w:val="007A4A37"/>
    <w:rsid w:val="007B40EA"/>
    <w:rsid w:val="007B4CD0"/>
    <w:rsid w:val="007D5567"/>
    <w:rsid w:val="007E603E"/>
    <w:rsid w:val="007F2FEF"/>
    <w:rsid w:val="0087213B"/>
    <w:rsid w:val="00874921"/>
    <w:rsid w:val="008753BD"/>
    <w:rsid w:val="00876C38"/>
    <w:rsid w:val="008875E9"/>
    <w:rsid w:val="00894B11"/>
    <w:rsid w:val="008A1F26"/>
    <w:rsid w:val="008A464D"/>
    <w:rsid w:val="008A7F24"/>
    <w:rsid w:val="008B1170"/>
    <w:rsid w:val="008B4168"/>
    <w:rsid w:val="008C13EB"/>
    <w:rsid w:val="008D0185"/>
    <w:rsid w:val="008D4FE6"/>
    <w:rsid w:val="008F25BF"/>
    <w:rsid w:val="009325E2"/>
    <w:rsid w:val="00984D35"/>
    <w:rsid w:val="00986A72"/>
    <w:rsid w:val="009E5A7B"/>
    <w:rsid w:val="009F7F12"/>
    <w:rsid w:val="00A03B46"/>
    <w:rsid w:val="00A05253"/>
    <w:rsid w:val="00A068F3"/>
    <w:rsid w:val="00A249A2"/>
    <w:rsid w:val="00A30176"/>
    <w:rsid w:val="00A51E2C"/>
    <w:rsid w:val="00A63BC1"/>
    <w:rsid w:val="00AB6327"/>
    <w:rsid w:val="00AC0887"/>
    <w:rsid w:val="00AE1405"/>
    <w:rsid w:val="00AE798B"/>
    <w:rsid w:val="00B142E7"/>
    <w:rsid w:val="00B1681B"/>
    <w:rsid w:val="00B222DF"/>
    <w:rsid w:val="00B44452"/>
    <w:rsid w:val="00B55BE0"/>
    <w:rsid w:val="00B818B6"/>
    <w:rsid w:val="00B91398"/>
    <w:rsid w:val="00BD57B9"/>
    <w:rsid w:val="00BE02F0"/>
    <w:rsid w:val="00BF42E3"/>
    <w:rsid w:val="00C149E0"/>
    <w:rsid w:val="00C2209F"/>
    <w:rsid w:val="00C22988"/>
    <w:rsid w:val="00C3035D"/>
    <w:rsid w:val="00C601CA"/>
    <w:rsid w:val="00C67760"/>
    <w:rsid w:val="00C74883"/>
    <w:rsid w:val="00C879AA"/>
    <w:rsid w:val="00C938E8"/>
    <w:rsid w:val="00C95D3B"/>
    <w:rsid w:val="00CA529F"/>
    <w:rsid w:val="00CA6C53"/>
    <w:rsid w:val="00CD31E9"/>
    <w:rsid w:val="00D33B8C"/>
    <w:rsid w:val="00D724C0"/>
    <w:rsid w:val="00D804EF"/>
    <w:rsid w:val="00D93DAB"/>
    <w:rsid w:val="00D94C39"/>
    <w:rsid w:val="00DB2755"/>
    <w:rsid w:val="00DD1A62"/>
    <w:rsid w:val="00E14574"/>
    <w:rsid w:val="00E35707"/>
    <w:rsid w:val="00E40496"/>
    <w:rsid w:val="00E417C4"/>
    <w:rsid w:val="00E50D20"/>
    <w:rsid w:val="00E60232"/>
    <w:rsid w:val="00E627DE"/>
    <w:rsid w:val="00E92098"/>
    <w:rsid w:val="00EB4B47"/>
    <w:rsid w:val="00EC2010"/>
    <w:rsid w:val="00EE01E2"/>
    <w:rsid w:val="00EF05D0"/>
    <w:rsid w:val="00F24F54"/>
    <w:rsid w:val="00F25DC1"/>
    <w:rsid w:val="00F56C4F"/>
    <w:rsid w:val="00F73FFA"/>
    <w:rsid w:val="00FA3C1E"/>
    <w:rsid w:val="00FA44CD"/>
    <w:rsid w:val="00FA63E1"/>
    <w:rsid w:val="00FB3CE1"/>
    <w:rsid w:val="00FB42C1"/>
    <w:rsid w:val="00FC5D6A"/>
    <w:rsid w:val="00FD1DFC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uiPriority w:val="99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uiPriority w:val="9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73F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link w:val="10"/>
    <w:rsid w:val="004A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 Знак"/>
    <w:link w:val="1"/>
    <w:rsid w:val="004A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72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uiPriority w:val="99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uiPriority w:val="9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73F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link w:val="10"/>
    <w:rsid w:val="004A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 Знак"/>
    <w:link w:val="1"/>
    <w:rsid w:val="004A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72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9BCA-90ED-4AE9-85F9-0E24D7E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lednevans</cp:lastModifiedBy>
  <cp:revision>6</cp:revision>
  <cp:lastPrinted>2024-08-14T06:25:00Z</cp:lastPrinted>
  <dcterms:created xsi:type="dcterms:W3CDTF">2024-08-07T13:57:00Z</dcterms:created>
  <dcterms:modified xsi:type="dcterms:W3CDTF">2024-08-14T06:26:00Z</dcterms:modified>
</cp:coreProperties>
</file>