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B454EB" w14:textId="77777777" w:rsidR="00547195" w:rsidRPr="00523015" w:rsidRDefault="00547195" w:rsidP="00547195">
      <w:pPr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3347A152" wp14:editId="5E04A63F">
            <wp:extent cx="819150" cy="1047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A8F5E" w14:textId="77777777" w:rsidR="00547195" w:rsidRPr="00523015" w:rsidRDefault="00547195" w:rsidP="00547195">
      <w:pPr>
        <w:jc w:val="center"/>
        <w:rPr>
          <w:szCs w:val="24"/>
        </w:rPr>
      </w:pPr>
    </w:p>
    <w:p w14:paraId="03CAD461" w14:textId="77777777" w:rsidR="00547195" w:rsidRPr="00FC67A7" w:rsidRDefault="00547195" w:rsidP="00547195">
      <w:pPr>
        <w:jc w:val="center"/>
        <w:rPr>
          <w:sz w:val="28"/>
          <w:szCs w:val="28"/>
        </w:rPr>
      </w:pPr>
      <w:r w:rsidRPr="00FC67A7">
        <w:rPr>
          <w:sz w:val="28"/>
          <w:szCs w:val="28"/>
        </w:rPr>
        <w:t>ПЕТРОЗАВОДСКИЙ ГОРОДСКОЙ СОВЕТ</w:t>
      </w:r>
    </w:p>
    <w:p w14:paraId="17424ECE" w14:textId="77777777" w:rsidR="00547195" w:rsidRPr="00523015" w:rsidRDefault="00547195" w:rsidP="00547195">
      <w:pPr>
        <w:jc w:val="center"/>
        <w:rPr>
          <w:szCs w:val="24"/>
        </w:rPr>
      </w:pPr>
    </w:p>
    <w:p w14:paraId="65D5E5D6" w14:textId="77777777" w:rsidR="00547195" w:rsidRPr="00FC67A7" w:rsidRDefault="00547195" w:rsidP="00547195">
      <w:pPr>
        <w:jc w:val="center"/>
        <w:rPr>
          <w:sz w:val="26"/>
          <w:szCs w:val="26"/>
        </w:rPr>
      </w:pPr>
      <w:r w:rsidRPr="00FC67A7">
        <w:rPr>
          <w:sz w:val="26"/>
          <w:szCs w:val="26"/>
        </w:rPr>
        <w:t>_____ сессия _____ созыва</w:t>
      </w:r>
    </w:p>
    <w:p w14:paraId="59DF3B00" w14:textId="77777777" w:rsidR="00547195" w:rsidRPr="00523015" w:rsidRDefault="00547195" w:rsidP="00547195">
      <w:pPr>
        <w:ind w:firstLine="794"/>
        <w:jc w:val="right"/>
        <w:rPr>
          <w:szCs w:val="24"/>
        </w:rPr>
      </w:pPr>
    </w:p>
    <w:p w14:paraId="63E75D4B" w14:textId="77777777" w:rsidR="00547195" w:rsidRPr="00FC67A7" w:rsidRDefault="00547195" w:rsidP="00547195">
      <w:pPr>
        <w:jc w:val="center"/>
        <w:rPr>
          <w:b/>
          <w:position w:val="-20"/>
          <w:sz w:val="28"/>
          <w:szCs w:val="28"/>
        </w:rPr>
      </w:pPr>
      <w:r w:rsidRPr="00FC67A7">
        <w:rPr>
          <w:b/>
          <w:position w:val="-20"/>
          <w:sz w:val="28"/>
          <w:szCs w:val="28"/>
        </w:rPr>
        <w:t>РЕШЕНИЕ</w:t>
      </w:r>
    </w:p>
    <w:p w14:paraId="3DF2EE79" w14:textId="77777777" w:rsidR="00547195" w:rsidRPr="00523015" w:rsidRDefault="00547195" w:rsidP="00547195">
      <w:pPr>
        <w:jc w:val="center"/>
        <w:rPr>
          <w:b/>
          <w:position w:val="-20"/>
          <w:szCs w:val="24"/>
        </w:rPr>
      </w:pPr>
    </w:p>
    <w:p w14:paraId="2BB364D6" w14:textId="77777777" w:rsidR="00547195" w:rsidRPr="00523015" w:rsidRDefault="00547195" w:rsidP="00547195">
      <w:pPr>
        <w:jc w:val="center"/>
        <w:rPr>
          <w:position w:val="-20"/>
          <w:szCs w:val="24"/>
        </w:rPr>
      </w:pPr>
      <w:r w:rsidRPr="00523015">
        <w:rPr>
          <w:position w:val="-20"/>
          <w:szCs w:val="24"/>
        </w:rPr>
        <w:t>от _________ № _________</w:t>
      </w:r>
    </w:p>
    <w:p w14:paraId="1C302728" w14:textId="77777777" w:rsidR="00547195" w:rsidRPr="00FC67A7" w:rsidRDefault="00547195" w:rsidP="00547195">
      <w:pPr>
        <w:jc w:val="center"/>
        <w:rPr>
          <w:position w:val="-20"/>
          <w:sz w:val="26"/>
          <w:szCs w:val="26"/>
        </w:rPr>
      </w:pPr>
    </w:p>
    <w:p w14:paraId="7E5AF2F5" w14:textId="77777777" w:rsidR="00F62DBF" w:rsidRPr="00AC55C1" w:rsidRDefault="00F62DBF" w:rsidP="00F62DBF">
      <w:pPr>
        <w:jc w:val="center"/>
        <w:rPr>
          <w:b/>
          <w:sz w:val="25"/>
          <w:szCs w:val="25"/>
        </w:rPr>
      </w:pPr>
      <w:r w:rsidRPr="00AC55C1">
        <w:rPr>
          <w:b/>
          <w:sz w:val="25"/>
          <w:szCs w:val="25"/>
        </w:rPr>
        <w:t>О внесении изменени</w:t>
      </w:r>
      <w:r w:rsidR="000F2320" w:rsidRPr="00AC55C1">
        <w:rPr>
          <w:b/>
          <w:sz w:val="25"/>
          <w:szCs w:val="25"/>
        </w:rPr>
        <w:t>й</w:t>
      </w:r>
      <w:r w:rsidRPr="00AC55C1">
        <w:rPr>
          <w:b/>
          <w:sz w:val="25"/>
          <w:szCs w:val="25"/>
        </w:rPr>
        <w:t xml:space="preserve"> в Генеральный план </w:t>
      </w:r>
    </w:p>
    <w:p w14:paraId="0227A183" w14:textId="77777777" w:rsidR="00AF1F55" w:rsidRPr="00AC55C1" w:rsidRDefault="00F62DBF" w:rsidP="00F62DBF">
      <w:pPr>
        <w:jc w:val="center"/>
        <w:rPr>
          <w:b/>
          <w:sz w:val="25"/>
          <w:szCs w:val="25"/>
        </w:rPr>
      </w:pPr>
      <w:r w:rsidRPr="00AC55C1">
        <w:rPr>
          <w:b/>
          <w:sz w:val="25"/>
          <w:szCs w:val="25"/>
        </w:rPr>
        <w:t>города Петрозаводска в границах</w:t>
      </w:r>
      <w:r w:rsidR="00AF1F55" w:rsidRPr="00AC55C1">
        <w:rPr>
          <w:b/>
          <w:sz w:val="25"/>
          <w:szCs w:val="25"/>
        </w:rPr>
        <w:t xml:space="preserve"> </w:t>
      </w:r>
      <w:r w:rsidRPr="00AC55C1">
        <w:rPr>
          <w:b/>
          <w:sz w:val="25"/>
          <w:szCs w:val="25"/>
        </w:rPr>
        <w:t>территории</w:t>
      </w:r>
    </w:p>
    <w:p w14:paraId="456BBF7C" w14:textId="77777777" w:rsidR="00F62DBF" w:rsidRPr="00AC55C1" w:rsidRDefault="00F62DBF" w:rsidP="00F62DBF">
      <w:pPr>
        <w:jc w:val="center"/>
        <w:rPr>
          <w:sz w:val="25"/>
          <w:szCs w:val="25"/>
        </w:rPr>
      </w:pPr>
      <w:r w:rsidRPr="00AC55C1">
        <w:rPr>
          <w:b/>
          <w:sz w:val="25"/>
          <w:szCs w:val="25"/>
        </w:rPr>
        <w:t>Петрозаводского городского округа</w:t>
      </w:r>
      <w:r w:rsidRPr="00AC55C1">
        <w:rPr>
          <w:sz w:val="25"/>
          <w:szCs w:val="25"/>
        </w:rPr>
        <w:t xml:space="preserve"> </w:t>
      </w:r>
    </w:p>
    <w:p w14:paraId="519DC7EC" w14:textId="77777777" w:rsidR="00F62DBF" w:rsidRPr="00AC55C1" w:rsidRDefault="00F62DBF" w:rsidP="00F62DBF">
      <w:pPr>
        <w:jc w:val="center"/>
        <w:rPr>
          <w:position w:val="-20"/>
          <w:sz w:val="25"/>
          <w:szCs w:val="25"/>
        </w:rPr>
      </w:pPr>
    </w:p>
    <w:p w14:paraId="2D0B8B57" w14:textId="701F0050" w:rsidR="00F62DBF" w:rsidRPr="00AC55C1" w:rsidRDefault="00F62DBF" w:rsidP="006924E7">
      <w:pPr>
        <w:spacing w:line="288" w:lineRule="auto"/>
        <w:ind w:right="-142" w:firstLine="851"/>
        <w:jc w:val="both"/>
        <w:rPr>
          <w:sz w:val="25"/>
          <w:szCs w:val="25"/>
        </w:rPr>
      </w:pPr>
      <w:r w:rsidRPr="00AC55C1">
        <w:rPr>
          <w:sz w:val="25"/>
          <w:szCs w:val="25"/>
        </w:rPr>
        <w:t xml:space="preserve">В соответствии с частью 13 статьи 24 Градостроительного кодекса Российской Федерации, </w:t>
      </w:r>
      <w:r w:rsidR="001460E7" w:rsidRPr="00AC55C1">
        <w:rPr>
          <w:sz w:val="25"/>
          <w:szCs w:val="25"/>
        </w:rPr>
        <w:t>постановлением Правительства Республики Карелия от 07.11.2023 № 507-П</w:t>
      </w:r>
      <w:r w:rsidR="009F631E">
        <w:rPr>
          <w:sz w:val="25"/>
          <w:szCs w:val="25"/>
        </w:rPr>
        <w:t xml:space="preserve"> «</w:t>
      </w:r>
      <w:r w:rsidR="009F631E" w:rsidRPr="009F631E">
        <w:rPr>
          <w:sz w:val="25"/>
          <w:szCs w:val="25"/>
        </w:rPr>
        <w:t>Об установлении перечня случаев, при которых внесение в генеральный план поселения, генеральный план муниципального округа, генеральный план городского округа изменений может осуществляться применительно к части населенного пункта</w:t>
      </w:r>
      <w:r w:rsidR="009F631E">
        <w:rPr>
          <w:sz w:val="25"/>
          <w:szCs w:val="25"/>
        </w:rPr>
        <w:t>»</w:t>
      </w:r>
      <w:r w:rsidR="001460E7" w:rsidRPr="00AC55C1">
        <w:rPr>
          <w:sz w:val="25"/>
          <w:szCs w:val="25"/>
        </w:rPr>
        <w:t xml:space="preserve">, </w:t>
      </w:r>
      <w:r w:rsidRPr="00AC55C1">
        <w:rPr>
          <w:sz w:val="25"/>
          <w:szCs w:val="25"/>
        </w:rPr>
        <w:t xml:space="preserve">учитывая протокол публичных слушаний от </w:t>
      </w:r>
      <w:r w:rsidR="009F631E">
        <w:rPr>
          <w:sz w:val="25"/>
          <w:szCs w:val="25"/>
        </w:rPr>
        <w:t>13.08.</w:t>
      </w:r>
      <w:r w:rsidR="000439AB" w:rsidRPr="00AC55C1">
        <w:rPr>
          <w:sz w:val="25"/>
          <w:szCs w:val="25"/>
        </w:rPr>
        <w:t xml:space="preserve">2024 </w:t>
      </w:r>
      <w:r w:rsidRPr="00AC55C1">
        <w:rPr>
          <w:sz w:val="25"/>
          <w:szCs w:val="25"/>
        </w:rPr>
        <w:t xml:space="preserve">и заключение о результатах публичных слушаний </w:t>
      </w:r>
      <w:r w:rsidR="009F631E">
        <w:rPr>
          <w:sz w:val="25"/>
          <w:szCs w:val="25"/>
        </w:rPr>
        <w:t>13.08.2024</w:t>
      </w:r>
      <w:r w:rsidRPr="00AC55C1">
        <w:rPr>
          <w:sz w:val="25"/>
          <w:szCs w:val="25"/>
        </w:rPr>
        <w:t>, Петрозаводский городской Совет</w:t>
      </w:r>
    </w:p>
    <w:p w14:paraId="2EED63F2" w14:textId="77777777" w:rsidR="00F62DBF" w:rsidRPr="00AC55C1" w:rsidRDefault="00F62DBF" w:rsidP="00F62DBF">
      <w:pPr>
        <w:ind w:right="-143"/>
        <w:jc w:val="both"/>
        <w:rPr>
          <w:sz w:val="25"/>
          <w:szCs w:val="25"/>
        </w:rPr>
      </w:pPr>
      <w:r w:rsidRPr="00AC55C1">
        <w:rPr>
          <w:sz w:val="25"/>
          <w:szCs w:val="25"/>
        </w:rPr>
        <w:t>РЕШИЛ:</w:t>
      </w:r>
    </w:p>
    <w:p w14:paraId="641FFE7F" w14:textId="2D127CA6" w:rsidR="009168FC" w:rsidRPr="00AC55C1" w:rsidRDefault="003965D7" w:rsidP="00EF23E4">
      <w:pPr>
        <w:spacing w:line="288" w:lineRule="auto"/>
        <w:ind w:right="-142" w:firstLine="851"/>
        <w:jc w:val="both"/>
        <w:rPr>
          <w:sz w:val="25"/>
          <w:szCs w:val="25"/>
        </w:rPr>
      </w:pPr>
      <w:r w:rsidRPr="00AC55C1">
        <w:rPr>
          <w:sz w:val="25"/>
          <w:szCs w:val="25"/>
        </w:rPr>
        <w:t xml:space="preserve">Внести в Генеральный план города Петрозаводска в границах территории Петрозаводского городского округа, утвержденный Решением Петрозаводского городского Совета от 11.07.2008 № </w:t>
      </w:r>
      <w:r w:rsidRPr="00AC55C1">
        <w:rPr>
          <w:sz w:val="25"/>
          <w:szCs w:val="25"/>
          <w:lang w:val="en-US"/>
        </w:rPr>
        <w:t>XXVI</w:t>
      </w:r>
      <w:r w:rsidRPr="00AC55C1">
        <w:rPr>
          <w:sz w:val="25"/>
          <w:szCs w:val="25"/>
        </w:rPr>
        <w:t>/</w:t>
      </w:r>
      <w:r w:rsidRPr="00AC55C1">
        <w:rPr>
          <w:sz w:val="25"/>
          <w:szCs w:val="25"/>
          <w:lang w:val="en-US"/>
        </w:rPr>
        <w:t>XX</w:t>
      </w:r>
      <w:r w:rsidRPr="00AC55C1">
        <w:rPr>
          <w:sz w:val="25"/>
          <w:szCs w:val="25"/>
        </w:rPr>
        <w:t>-361 «О внесении изменений в Генеральный план города Петрозаводска»</w:t>
      </w:r>
      <w:r w:rsidR="007B2844">
        <w:rPr>
          <w:sz w:val="25"/>
          <w:szCs w:val="25"/>
        </w:rPr>
        <w:t xml:space="preserve"> следующие изменения</w:t>
      </w:r>
      <w:r w:rsidRPr="00AC55C1">
        <w:rPr>
          <w:sz w:val="25"/>
          <w:szCs w:val="25"/>
        </w:rPr>
        <w:t>:</w:t>
      </w:r>
    </w:p>
    <w:p w14:paraId="3A734832" w14:textId="101E56C1" w:rsidR="00046537" w:rsidRPr="00AC55C1" w:rsidRDefault="00B10AA2" w:rsidP="00EF23E4">
      <w:pPr>
        <w:spacing w:line="288" w:lineRule="auto"/>
        <w:ind w:right="-142" w:firstLine="851"/>
        <w:jc w:val="both"/>
        <w:rPr>
          <w:sz w:val="25"/>
          <w:szCs w:val="25"/>
        </w:rPr>
      </w:pPr>
      <w:r w:rsidRPr="00AC55C1">
        <w:rPr>
          <w:sz w:val="25"/>
          <w:szCs w:val="25"/>
        </w:rPr>
        <w:t xml:space="preserve">1. </w:t>
      </w:r>
      <w:r w:rsidR="005D7DC5">
        <w:rPr>
          <w:sz w:val="25"/>
          <w:szCs w:val="25"/>
        </w:rPr>
        <w:t>В</w:t>
      </w:r>
      <w:r w:rsidR="00F62DBF" w:rsidRPr="00AC55C1">
        <w:rPr>
          <w:sz w:val="25"/>
          <w:szCs w:val="25"/>
        </w:rPr>
        <w:t xml:space="preserve"> </w:t>
      </w:r>
      <w:r w:rsidR="00A163FE" w:rsidRPr="00AC55C1">
        <w:rPr>
          <w:sz w:val="25"/>
          <w:szCs w:val="25"/>
        </w:rPr>
        <w:t>Карт</w:t>
      </w:r>
      <w:r w:rsidR="00816881" w:rsidRPr="00AC55C1">
        <w:rPr>
          <w:sz w:val="25"/>
          <w:szCs w:val="25"/>
        </w:rPr>
        <w:t>е</w:t>
      </w:r>
      <w:r w:rsidR="00A163FE" w:rsidRPr="00AC55C1">
        <w:rPr>
          <w:sz w:val="25"/>
          <w:szCs w:val="25"/>
        </w:rPr>
        <w:t xml:space="preserve"> функциональных зон </w:t>
      </w:r>
      <w:r w:rsidRPr="00AC55C1">
        <w:rPr>
          <w:sz w:val="25"/>
          <w:szCs w:val="25"/>
        </w:rPr>
        <w:t>городского округа</w:t>
      </w:r>
      <w:r w:rsidR="00046537" w:rsidRPr="00AC55C1">
        <w:rPr>
          <w:sz w:val="25"/>
          <w:szCs w:val="25"/>
        </w:rPr>
        <w:t>:</w:t>
      </w:r>
    </w:p>
    <w:p w14:paraId="73A57BE1" w14:textId="293A34D6" w:rsidR="005C53B0" w:rsidRPr="00AC55C1" w:rsidRDefault="007B2844" w:rsidP="00EF23E4">
      <w:pPr>
        <w:spacing w:line="288" w:lineRule="auto"/>
        <w:ind w:right="-142" w:firstLine="851"/>
        <w:jc w:val="both"/>
        <w:rPr>
          <w:sz w:val="25"/>
          <w:szCs w:val="25"/>
        </w:rPr>
      </w:pPr>
      <w:r>
        <w:rPr>
          <w:sz w:val="25"/>
          <w:szCs w:val="25"/>
        </w:rPr>
        <w:t>1.1.</w:t>
      </w:r>
      <w:r w:rsidR="00046537" w:rsidRPr="00AC55C1">
        <w:rPr>
          <w:sz w:val="25"/>
          <w:szCs w:val="25"/>
        </w:rPr>
        <w:t xml:space="preserve"> </w:t>
      </w:r>
      <w:r w:rsidR="005114AD">
        <w:rPr>
          <w:sz w:val="25"/>
          <w:szCs w:val="25"/>
        </w:rPr>
        <w:t>И</w:t>
      </w:r>
      <w:r w:rsidR="00046537" w:rsidRPr="00AC55C1">
        <w:rPr>
          <w:sz w:val="25"/>
          <w:szCs w:val="25"/>
        </w:rPr>
        <w:t>змени</w:t>
      </w:r>
      <w:r w:rsidR="007E0E74">
        <w:rPr>
          <w:sz w:val="25"/>
          <w:szCs w:val="25"/>
        </w:rPr>
        <w:t>ть</w:t>
      </w:r>
      <w:r w:rsidR="00046537" w:rsidRPr="00AC55C1">
        <w:rPr>
          <w:sz w:val="25"/>
          <w:szCs w:val="25"/>
        </w:rPr>
        <w:t xml:space="preserve"> </w:t>
      </w:r>
      <w:r w:rsidR="00E2716A" w:rsidRPr="00AC55C1">
        <w:rPr>
          <w:sz w:val="25"/>
          <w:szCs w:val="25"/>
        </w:rPr>
        <w:t>функциональную зону многоэтажной многоквартирной жилой застройки с включением объектов общественно-деловой застройки и инженерной инфраструктуры, связанн</w:t>
      </w:r>
      <w:r w:rsidR="00BA7540">
        <w:rPr>
          <w:sz w:val="25"/>
          <w:szCs w:val="25"/>
        </w:rPr>
        <w:t>ых</w:t>
      </w:r>
      <w:r w:rsidR="00E2716A" w:rsidRPr="00AC55C1">
        <w:rPr>
          <w:sz w:val="25"/>
          <w:szCs w:val="25"/>
        </w:rPr>
        <w:t xml:space="preserve"> с обслуживанием данной зоны (3ЖД) </w:t>
      </w:r>
      <w:r w:rsidR="00816881" w:rsidRPr="00AC55C1">
        <w:rPr>
          <w:sz w:val="25"/>
          <w:szCs w:val="25"/>
        </w:rPr>
        <w:t>на функциональную зону промышленных предприятий с включением объектов инженерной инфраструктуры, связанных с обслуживанием данной зоны (П)</w:t>
      </w:r>
      <w:r w:rsidR="00BA7540">
        <w:rPr>
          <w:sz w:val="25"/>
          <w:szCs w:val="25"/>
        </w:rPr>
        <w:t>,</w:t>
      </w:r>
      <w:r w:rsidR="00816881" w:rsidRPr="00AC55C1">
        <w:rPr>
          <w:sz w:val="25"/>
          <w:szCs w:val="25"/>
        </w:rPr>
        <w:t xml:space="preserve"> </w:t>
      </w:r>
      <w:r w:rsidR="00E2716A" w:rsidRPr="00AC55C1">
        <w:rPr>
          <w:sz w:val="25"/>
          <w:szCs w:val="25"/>
        </w:rPr>
        <w:t>для земельн</w:t>
      </w:r>
      <w:r w:rsidR="00C90F5D" w:rsidRPr="00AC55C1">
        <w:rPr>
          <w:sz w:val="25"/>
          <w:szCs w:val="25"/>
        </w:rPr>
        <w:t>ого</w:t>
      </w:r>
      <w:r w:rsidR="00E2716A" w:rsidRPr="00AC55C1">
        <w:rPr>
          <w:sz w:val="25"/>
          <w:szCs w:val="25"/>
        </w:rPr>
        <w:t xml:space="preserve"> участк</w:t>
      </w:r>
      <w:r w:rsidR="00C90F5D" w:rsidRPr="00AC55C1">
        <w:rPr>
          <w:sz w:val="25"/>
          <w:szCs w:val="25"/>
        </w:rPr>
        <w:t>а</w:t>
      </w:r>
      <w:r w:rsidR="00E2716A" w:rsidRPr="00AC55C1">
        <w:rPr>
          <w:sz w:val="25"/>
          <w:szCs w:val="25"/>
        </w:rPr>
        <w:t xml:space="preserve"> с кадастровым номер</w:t>
      </w:r>
      <w:r w:rsidR="00C90F5D" w:rsidRPr="00AC55C1">
        <w:rPr>
          <w:sz w:val="25"/>
          <w:szCs w:val="25"/>
        </w:rPr>
        <w:t>ом</w:t>
      </w:r>
      <w:r w:rsidR="00E2716A" w:rsidRPr="00AC55C1">
        <w:rPr>
          <w:sz w:val="25"/>
          <w:szCs w:val="25"/>
        </w:rPr>
        <w:t xml:space="preserve"> 10:01:0080102:165</w:t>
      </w:r>
      <w:r w:rsidR="00C90F5D" w:rsidRPr="00AC55C1">
        <w:rPr>
          <w:sz w:val="25"/>
          <w:szCs w:val="25"/>
        </w:rPr>
        <w:t>, находящегося по адресу: Российская Федерация, Республика Карелия, г. Петрозаводск, в районе  Шуйского ш., д. 20</w:t>
      </w:r>
      <w:r w:rsidR="00BA7540">
        <w:rPr>
          <w:sz w:val="25"/>
          <w:szCs w:val="25"/>
        </w:rPr>
        <w:t>,</w:t>
      </w:r>
      <w:r w:rsidR="00C90F5D" w:rsidRPr="00AC55C1">
        <w:rPr>
          <w:sz w:val="25"/>
          <w:szCs w:val="25"/>
        </w:rPr>
        <w:t xml:space="preserve"> и для земельного участка с кадастровым номером</w:t>
      </w:r>
      <w:r w:rsidR="00E2716A" w:rsidRPr="00AC55C1">
        <w:rPr>
          <w:sz w:val="25"/>
          <w:szCs w:val="25"/>
        </w:rPr>
        <w:t xml:space="preserve"> 10:01:0080102:320</w:t>
      </w:r>
      <w:r w:rsidR="00F62DBF" w:rsidRPr="00AC55C1">
        <w:rPr>
          <w:sz w:val="25"/>
          <w:szCs w:val="25"/>
        </w:rPr>
        <w:t>,</w:t>
      </w:r>
      <w:r w:rsidR="00C90F5D" w:rsidRPr="00AC55C1">
        <w:rPr>
          <w:sz w:val="25"/>
          <w:szCs w:val="25"/>
        </w:rPr>
        <w:t xml:space="preserve"> находящегося по адресу: Российская Федерация, Республика Карелия, г. Петрозаводск, Шуйско</w:t>
      </w:r>
      <w:r w:rsidR="005E5EB8">
        <w:rPr>
          <w:sz w:val="25"/>
          <w:szCs w:val="25"/>
        </w:rPr>
        <w:t>е</w:t>
      </w:r>
      <w:r w:rsidR="00C90F5D" w:rsidRPr="00AC55C1">
        <w:rPr>
          <w:sz w:val="25"/>
          <w:szCs w:val="25"/>
        </w:rPr>
        <w:t xml:space="preserve"> ш., д.</w:t>
      </w:r>
      <w:r w:rsidR="005E5EB8">
        <w:rPr>
          <w:sz w:val="25"/>
          <w:szCs w:val="25"/>
        </w:rPr>
        <w:t> </w:t>
      </w:r>
      <w:r w:rsidR="00C90F5D" w:rsidRPr="00AC55C1">
        <w:rPr>
          <w:sz w:val="25"/>
          <w:szCs w:val="25"/>
        </w:rPr>
        <w:t>20</w:t>
      </w:r>
      <w:r w:rsidR="00816881" w:rsidRPr="00AC55C1">
        <w:rPr>
          <w:sz w:val="25"/>
          <w:szCs w:val="25"/>
        </w:rPr>
        <w:t xml:space="preserve">, </w:t>
      </w:r>
      <w:r w:rsidR="00F62DBF" w:rsidRPr="00AC55C1">
        <w:rPr>
          <w:sz w:val="25"/>
          <w:szCs w:val="25"/>
        </w:rPr>
        <w:t xml:space="preserve">согласно </w:t>
      </w:r>
      <w:r w:rsidR="00A163FE" w:rsidRPr="00AC55C1">
        <w:rPr>
          <w:sz w:val="25"/>
          <w:szCs w:val="25"/>
        </w:rPr>
        <w:t>схеме</w:t>
      </w:r>
      <w:r w:rsidR="005C53B0" w:rsidRPr="00AC55C1">
        <w:rPr>
          <w:sz w:val="25"/>
          <w:szCs w:val="25"/>
        </w:rPr>
        <w:t xml:space="preserve"> </w:t>
      </w:r>
      <w:r w:rsidR="0061106D" w:rsidRPr="00AC55C1">
        <w:rPr>
          <w:sz w:val="25"/>
          <w:szCs w:val="25"/>
        </w:rPr>
        <w:t xml:space="preserve">(приложение </w:t>
      </w:r>
      <w:r w:rsidR="00D61360" w:rsidRPr="00AC55C1">
        <w:rPr>
          <w:sz w:val="25"/>
          <w:szCs w:val="25"/>
        </w:rPr>
        <w:t xml:space="preserve">№ </w:t>
      </w:r>
      <w:r w:rsidR="0061106D" w:rsidRPr="00AC55C1">
        <w:rPr>
          <w:sz w:val="25"/>
          <w:szCs w:val="25"/>
        </w:rPr>
        <w:t>1)</w:t>
      </w:r>
      <w:r w:rsidR="00A82A7F">
        <w:rPr>
          <w:sz w:val="25"/>
          <w:szCs w:val="25"/>
        </w:rPr>
        <w:t>.</w:t>
      </w:r>
    </w:p>
    <w:p w14:paraId="2E8E5F26" w14:textId="46E52DAE" w:rsidR="00CC4F54" w:rsidRPr="00AC55C1" w:rsidRDefault="005114AD" w:rsidP="00EF23E4">
      <w:pPr>
        <w:spacing w:line="288" w:lineRule="auto"/>
        <w:ind w:right="-142" w:firstLine="851"/>
        <w:jc w:val="both"/>
        <w:rPr>
          <w:sz w:val="25"/>
          <w:szCs w:val="25"/>
        </w:rPr>
      </w:pPr>
      <w:r>
        <w:rPr>
          <w:sz w:val="25"/>
          <w:szCs w:val="25"/>
        </w:rPr>
        <w:t>1.2.</w:t>
      </w:r>
      <w:r w:rsidR="00AC55C1" w:rsidRPr="00AC55C1">
        <w:rPr>
          <w:sz w:val="25"/>
          <w:szCs w:val="25"/>
        </w:rPr>
        <w:t xml:space="preserve"> </w:t>
      </w:r>
      <w:r>
        <w:rPr>
          <w:sz w:val="25"/>
          <w:szCs w:val="25"/>
        </w:rPr>
        <w:t>И</w:t>
      </w:r>
      <w:r w:rsidR="00AC55C1" w:rsidRPr="00AC55C1">
        <w:rPr>
          <w:sz w:val="25"/>
          <w:szCs w:val="25"/>
        </w:rPr>
        <w:t>змени</w:t>
      </w:r>
      <w:r w:rsidR="007E0E74">
        <w:rPr>
          <w:sz w:val="25"/>
          <w:szCs w:val="25"/>
        </w:rPr>
        <w:t>ть</w:t>
      </w:r>
      <w:r w:rsidR="00CC4F54" w:rsidRPr="00AC55C1">
        <w:rPr>
          <w:sz w:val="25"/>
          <w:szCs w:val="25"/>
        </w:rPr>
        <w:t xml:space="preserve"> функциональную зону коммунально-складских организаций </w:t>
      </w:r>
      <w:r w:rsidR="002305F4">
        <w:rPr>
          <w:sz w:val="25"/>
          <w:szCs w:val="25"/>
        </w:rPr>
        <w:t xml:space="preserve">с включением объектов инженерной инфраструктуры, связанных с обслуживанием данной зоны </w:t>
      </w:r>
      <w:r w:rsidR="00CC4F54" w:rsidRPr="00AC55C1">
        <w:rPr>
          <w:sz w:val="25"/>
          <w:szCs w:val="25"/>
        </w:rPr>
        <w:t>(С</w:t>
      </w:r>
      <w:r w:rsidR="00DF7F9B">
        <w:rPr>
          <w:sz w:val="25"/>
          <w:szCs w:val="25"/>
        </w:rPr>
        <w:t>К</w:t>
      </w:r>
      <w:r w:rsidR="00CC4F54" w:rsidRPr="00AC55C1">
        <w:rPr>
          <w:sz w:val="25"/>
          <w:szCs w:val="25"/>
        </w:rPr>
        <w:t>)</w:t>
      </w:r>
      <w:r w:rsidR="00136FB5">
        <w:rPr>
          <w:sz w:val="25"/>
          <w:szCs w:val="25"/>
        </w:rPr>
        <w:t>,</w:t>
      </w:r>
      <w:r w:rsidR="00CF4525" w:rsidRPr="00AC55C1">
        <w:rPr>
          <w:sz w:val="25"/>
          <w:szCs w:val="25"/>
        </w:rPr>
        <w:t xml:space="preserve"> на функциональную зону промышленных предприятий с включением объектов инженерной инфраструктуры, связанных с обслуживанием данной зоны (П)</w:t>
      </w:r>
      <w:r w:rsidR="009A7162">
        <w:rPr>
          <w:sz w:val="25"/>
          <w:szCs w:val="25"/>
        </w:rPr>
        <w:t>,</w:t>
      </w:r>
      <w:r w:rsidR="00CC4F54" w:rsidRPr="00AC55C1">
        <w:rPr>
          <w:sz w:val="25"/>
          <w:szCs w:val="25"/>
        </w:rPr>
        <w:t xml:space="preserve"> </w:t>
      </w:r>
      <w:r w:rsidR="00CC4F54" w:rsidRPr="00AC55C1">
        <w:rPr>
          <w:sz w:val="25"/>
          <w:szCs w:val="25"/>
        </w:rPr>
        <w:lastRenderedPageBreak/>
        <w:t>для земельного участка с кадастровым номером 10:01:0080102:44</w:t>
      </w:r>
      <w:r w:rsidR="00CF4525" w:rsidRPr="00AC55C1">
        <w:rPr>
          <w:sz w:val="25"/>
          <w:szCs w:val="25"/>
        </w:rPr>
        <w:t>, находящегося по адресу: Российская Федерация, Республика Карелия, город Петрозаводск, Шуйское</w:t>
      </w:r>
      <w:r w:rsidR="00964D86" w:rsidRPr="00AC55C1">
        <w:rPr>
          <w:sz w:val="25"/>
          <w:szCs w:val="25"/>
        </w:rPr>
        <w:t xml:space="preserve"> шоссе</w:t>
      </w:r>
      <w:r w:rsidR="00CF4525" w:rsidRPr="00AC55C1">
        <w:rPr>
          <w:sz w:val="25"/>
          <w:szCs w:val="25"/>
        </w:rPr>
        <w:t>,</w:t>
      </w:r>
      <w:r w:rsidR="005051E6" w:rsidRPr="00AC55C1">
        <w:rPr>
          <w:sz w:val="25"/>
          <w:szCs w:val="25"/>
        </w:rPr>
        <w:t xml:space="preserve"> з/у 20/19,</w:t>
      </w:r>
      <w:r w:rsidR="00CF4525" w:rsidRPr="00AC55C1">
        <w:rPr>
          <w:sz w:val="25"/>
          <w:szCs w:val="25"/>
        </w:rPr>
        <w:t xml:space="preserve"> </w:t>
      </w:r>
      <w:r w:rsidR="00CC4F54" w:rsidRPr="00AC55C1">
        <w:rPr>
          <w:sz w:val="25"/>
          <w:szCs w:val="25"/>
        </w:rPr>
        <w:t>согласно схеме (приложение № 2)</w:t>
      </w:r>
      <w:r w:rsidR="00A82A7F">
        <w:rPr>
          <w:sz w:val="25"/>
          <w:szCs w:val="25"/>
        </w:rPr>
        <w:t>.</w:t>
      </w:r>
    </w:p>
    <w:p w14:paraId="3BDA2857" w14:textId="6450B9F6" w:rsidR="00430A59" w:rsidRPr="00AC55C1" w:rsidRDefault="000F2753" w:rsidP="00EF23E4">
      <w:pPr>
        <w:spacing w:line="288" w:lineRule="auto"/>
        <w:ind w:right="-142" w:firstLine="851"/>
        <w:jc w:val="both"/>
        <w:rPr>
          <w:sz w:val="25"/>
          <w:szCs w:val="25"/>
        </w:rPr>
      </w:pPr>
      <w:r>
        <w:rPr>
          <w:sz w:val="25"/>
          <w:szCs w:val="25"/>
        </w:rPr>
        <w:t>1.</w:t>
      </w:r>
      <w:r w:rsidR="004945C4">
        <w:rPr>
          <w:sz w:val="25"/>
          <w:szCs w:val="25"/>
        </w:rPr>
        <w:t>3</w:t>
      </w:r>
      <w:r>
        <w:rPr>
          <w:sz w:val="25"/>
          <w:szCs w:val="25"/>
        </w:rPr>
        <w:t>.</w:t>
      </w:r>
      <w:r w:rsidR="00D61360" w:rsidRPr="00AC55C1">
        <w:rPr>
          <w:sz w:val="25"/>
          <w:szCs w:val="25"/>
        </w:rPr>
        <w:t xml:space="preserve"> </w:t>
      </w:r>
      <w:r>
        <w:rPr>
          <w:sz w:val="25"/>
          <w:szCs w:val="25"/>
        </w:rPr>
        <w:t>И</w:t>
      </w:r>
      <w:r w:rsidR="00D61360" w:rsidRPr="00AC55C1">
        <w:rPr>
          <w:sz w:val="25"/>
          <w:szCs w:val="25"/>
        </w:rPr>
        <w:t>змени</w:t>
      </w:r>
      <w:r w:rsidR="007E0E74">
        <w:rPr>
          <w:sz w:val="25"/>
          <w:szCs w:val="25"/>
        </w:rPr>
        <w:t>ть</w:t>
      </w:r>
      <w:r w:rsidR="00D61360" w:rsidRPr="00AC55C1">
        <w:rPr>
          <w:sz w:val="25"/>
          <w:szCs w:val="25"/>
        </w:rPr>
        <w:t xml:space="preserve"> </w:t>
      </w:r>
      <w:r w:rsidR="006B0FA3" w:rsidRPr="00AC55C1">
        <w:rPr>
          <w:sz w:val="25"/>
          <w:szCs w:val="25"/>
        </w:rPr>
        <w:t xml:space="preserve">функциональную зону коммунально-складских организаций </w:t>
      </w:r>
      <w:r w:rsidR="006B0FA3">
        <w:rPr>
          <w:sz w:val="25"/>
          <w:szCs w:val="25"/>
        </w:rPr>
        <w:t xml:space="preserve">с включением объектов инженерной инфраструктуры, связанных с обслуживанием данной зоны </w:t>
      </w:r>
      <w:r w:rsidR="006B0FA3" w:rsidRPr="00AC55C1">
        <w:rPr>
          <w:sz w:val="25"/>
          <w:szCs w:val="25"/>
        </w:rPr>
        <w:t>(С</w:t>
      </w:r>
      <w:r w:rsidR="006B0FA3">
        <w:rPr>
          <w:sz w:val="25"/>
          <w:szCs w:val="25"/>
        </w:rPr>
        <w:t>К</w:t>
      </w:r>
      <w:r w:rsidR="006B0FA3" w:rsidRPr="00AC55C1">
        <w:rPr>
          <w:sz w:val="25"/>
          <w:szCs w:val="25"/>
        </w:rPr>
        <w:t>)</w:t>
      </w:r>
      <w:r w:rsidR="00136FB5">
        <w:rPr>
          <w:sz w:val="25"/>
          <w:szCs w:val="25"/>
        </w:rPr>
        <w:t>,</w:t>
      </w:r>
      <w:r w:rsidR="006B0FA3">
        <w:rPr>
          <w:sz w:val="25"/>
          <w:szCs w:val="25"/>
        </w:rPr>
        <w:t xml:space="preserve"> </w:t>
      </w:r>
      <w:r w:rsidR="00D61360" w:rsidRPr="00AC55C1">
        <w:rPr>
          <w:sz w:val="25"/>
          <w:szCs w:val="25"/>
        </w:rPr>
        <w:t>и зону зеленых насаждений общего и ограниченного пользования с включением  объектов, допустимых законодательством об охране зеленых насаждений, включая плоскостные спортивные сооружения (Р)</w:t>
      </w:r>
      <w:r w:rsidR="006B0FA3">
        <w:rPr>
          <w:sz w:val="25"/>
          <w:szCs w:val="25"/>
        </w:rPr>
        <w:t>,</w:t>
      </w:r>
      <w:r w:rsidR="00D61360" w:rsidRPr="00AC55C1">
        <w:rPr>
          <w:sz w:val="25"/>
          <w:szCs w:val="25"/>
        </w:rPr>
        <w:t xml:space="preserve"> на функциональную зону промышленных предприятий с включением объектов инженерной инфраструктуры, связанных с обслуживанием данной зоны (П)</w:t>
      </w:r>
      <w:r w:rsidR="006B0FA3">
        <w:rPr>
          <w:sz w:val="25"/>
          <w:szCs w:val="25"/>
        </w:rPr>
        <w:t>,</w:t>
      </w:r>
      <w:r w:rsidR="00D61360" w:rsidRPr="00AC55C1">
        <w:rPr>
          <w:sz w:val="25"/>
          <w:szCs w:val="25"/>
        </w:rPr>
        <w:t xml:space="preserve"> для земельного участка с кадастровым номером 10:01:0200129:611</w:t>
      </w:r>
      <w:r w:rsidR="002D0727" w:rsidRPr="00AC55C1">
        <w:rPr>
          <w:sz w:val="25"/>
          <w:szCs w:val="25"/>
        </w:rPr>
        <w:t>, находящегося по адресу</w:t>
      </w:r>
      <w:r w:rsidR="000E33A5" w:rsidRPr="00AC55C1">
        <w:rPr>
          <w:sz w:val="25"/>
          <w:szCs w:val="25"/>
        </w:rPr>
        <w:t>: Российская Федерация, Республика Карелия, г</w:t>
      </w:r>
      <w:r w:rsidR="00626C3A">
        <w:rPr>
          <w:sz w:val="25"/>
          <w:szCs w:val="25"/>
        </w:rPr>
        <w:t>.</w:t>
      </w:r>
      <w:r w:rsidR="000E33A5" w:rsidRPr="00AC55C1">
        <w:rPr>
          <w:sz w:val="25"/>
          <w:szCs w:val="25"/>
        </w:rPr>
        <w:t xml:space="preserve"> Петрозаводск, Транспортная</w:t>
      </w:r>
      <w:r w:rsidR="00B10D4D" w:rsidRPr="00AC55C1">
        <w:rPr>
          <w:sz w:val="25"/>
          <w:szCs w:val="25"/>
        </w:rPr>
        <w:t xml:space="preserve"> ул.</w:t>
      </w:r>
      <w:r w:rsidR="008661DD">
        <w:rPr>
          <w:sz w:val="25"/>
          <w:szCs w:val="25"/>
        </w:rPr>
        <w:t>,</w:t>
      </w:r>
      <w:r w:rsidR="002D0727" w:rsidRPr="00AC55C1">
        <w:rPr>
          <w:sz w:val="25"/>
          <w:szCs w:val="25"/>
        </w:rPr>
        <w:t xml:space="preserve"> </w:t>
      </w:r>
      <w:r w:rsidR="00C9034F" w:rsidRPr="00AC55C1">
        <w:rPr>
          <w:sz w:val="25"/>
          <w:szCs w:val="25"/>
        </w:rPr>
        <w:t xml:space="preserve"> согласно схеме</w:t>
      </w:r>
      <w:r w:rsidR="006A507F" w:rsidRPr="00AC55C1">
        <w:rPr>
          <w:sz w:val="25"/>
          <w:szCs w:val="25"/>
        </w:rPr>
        <w:t xml:space="preserve"> (приложение № </w:t>
      </w:r>
      <w:r w:rsidR="00D77D7E">
        <w:rPr>
          <w:sz w:val="25"/>
          <w:szCs w:val="25"/>
        </w:rPr>
        <w:t>3</w:t>
      </w:r>
      <w:r w:rsidR="006A507F" w:rsidRPr="00AC55C1">
        <w:rPr>
          <w:sz w:val="25"/>
          <w:szCs w:val="25"/>
        </w:rPr>
        <w:t>)</w:t>
      </w:r>
      <w:r w:rsidR="00A82A7F">
        <w:rPr>
          <w:sz w:val="25"/>
          <w:szCs w:val="25"/>
        </w:rPr>
        <w:t>.</w:t>
      </w:r>
    </w:p>
    <w:p w14:paraId="3B4A5B1C" w14:textId="51FA627D" w:rsidR="00430A59" w:rsidRPr="00AC55C1" w:rsidRDefault="000F2753" w:rsidP="00EF23E4">
      <w:pPr>
        <w:spacing w:line="288" w:lineRule="auto"/>
        <w:ind w:right="-142" w:firstLine="851"/>
        <w:jc w:val="both"/>
        <w:rPr>
          <w:sz w:val="25"/>
          <w:szCs w:val="25"/>
        </w:rPr>
      </w:pPr>
      <w:r>
        <w:rPr>
          <w:sz w:val="25"/>
          <w:szCs w:val="25"/>
        </w:rPr>
        <w:t>1.</w:t>
      </w:r>
      <w:r w:rsidR="004945C4">
        <w:rPr>
          <w:sz w:val="25"/>
          <w:szCs w:val="25"/>
        </w:rPr>
        <w:t>4</w:t>
      </w:r>
      <w:r>
        <w:rPr>
          <w:sz w:val="25"/>
          <w:szCs w:val="25"/>
        </w:rPr>
        <w:t>. И</w:t>
      </w:r>
      <w:r w:rsidR="00AC55C1" w:rsidRPr="00AC55C1">
        <w:rPr>
          <w:sz w:val="25"/>
          <w:szCs w:val="25"/>
        </w:rPr>
        <w:t>змени</w:t>
      </w:r>
      <w:r w:rsidR="007E0E74">
        <w:rPr>
          <w:sz w:val="25"/>
          <w:szCs w:val="25"/>
        </w:rPr>
        <w:t>ть</w:t>
      </w:r>
      <w:r w:rsidR="00D61360" w:rsidRPr="00AC55C1">
        <w:rPr>
          <w:sz w:val="25"/>
          <w:szCs w:val="25"/>
        </w:rPr>
        <w:t xml:space="preserve"> </w:t>
      </w:r>
      <w:r w:rsidR="002E2BFC" w:rsidRPr="00AC55C1">
        <w:rPr>
          <w:sz w:val="25"/>
          <w:szCs w:val="25"/>
        </w:rPr>
        <w:t xml:space="preserve">функциональную зону коммунально-складских организаций </w:t>
      </w:r>
      <w:r w:rsidR="002E2BFC">
        <w:rPr>
          <w:sz w:val="25"/>
          <w:szCs w:val="25"/>
        </w:rPr>
        <w:t xml:space="preserve">с включением объектов инженерной инфраструктуры, связанных с обслуживанием данной зоны </w:t>
      </w:r>
      <w:r w:rsidR="002E2BFC" w:rsidRPr="00AC55C1">
        <w:rPr>
          <w:sz w:val="25"/>
          <w:szCs w:val="25"/>
        </w:rPr>
        <w:t>(С</w:t>
      </w:r>
      <w:r w:rsidR="002E2BFC">
        <w:rPr>
          <w:sz w:val="25"/>
          <w:szCs w:val="25"/>
        </w:rPr>
        <w:t>К</w:t>
      </w:r>
      <w:r w:rsidR="002E2BFC" w:rsidRPr="00AC55C1">
        <w:rPr>
          <w:sz w:val="25"/>
          <w:szCs w:val="25"/>
        </w:rPr>
        <w:t>)</w:t>
      </w:r>
      <w:r w:rsidR="008C0126">
        <w:rPr>
          <w:sz w:val="25"/>
          <w:szCs w:val="25"/>
        </w:rPr>
        <w:t>,</w:t>
      </w:r>
      <w:r w:rsidR="002E2BFC">
        <w:rPr>
          <w:sz w:val="25"/>
          <w:szCs w:val="25"/>
        </w:rPr>
        <w:t xml:space="preserve"> </w:t>
      </w:r>
      <w:r w:rsidR="00D61360" w:rsidRPr="00AC55C1">
        <w:rPr>
          <w:sz w:val="25"/>
          <w:szCs w:val="25"/>
        </w:rPr>
        <w:t>на функциональную зону промышленных предприятий с включением объектов инженерной инфраструктуры, связанных с обслуживанием данной зоны (П)</w:t>
      </w:r>
      <w:r w:rsidR="008C0126">
        <w:rPr>
          <w:sz w:val="25"/>
          <w:szCs w:val="25"/>
        </w:rPr>
        <w:t>,</w:t>
      </w:r>
      <w:r w:rsidR="00D61360" w:rsidRPr="00AC55C1">
        <w:rPr>
          <w:sz w:val="25"/>
          <w:szCs w:val="25"/>
        </w:rPr>
        <w:t xml:space="preserve"> для земельного участка с кадастровым номером 10:01:0170128:1</w:t>
      </w:r>
      <w:r w:rsidR="00B10D4D" w:rsidRPr="00AC55C1">
        <w:rPr>
          <w:sz w:val="25"/>
          <w:szCs w:val="25"/>
        </w:rPr>
        <w:t>, находящегося по адресу: Российская Федерация, Республика Карелия, город Петрозаводск, проезд Южный, земельный участок 3</w:t>
      </w:r>
      <w:r w:rsidR="00E57A98" w:rsidRPr="00AC55C1">
        <w:rPr>
          <w:sz w:val="25"/>
          <w:szCs w:val="25"/>
        </w:rPr>
        <w:t>,</w:t>
      </w:r>
      <w:r w:rsidR="00C9034F" w:rsidRPr="00AC55C1">
        <w:rPr>
          <w:sz w:val="25"/>
          <w:szCs w:val="25"/>
        </w:rPr>
        <w:t xml:space="preserve"> согласно схеме (приложение № </w:t>
      </w:r>
      <w:r w:rsidR="00D77D7E">
        <w:rPr>
          <w:sz w:val="25"/>
          <w:szCs w:val="25"/>
        </w:rPr>
        <w:t>4</w:t>
      </w:r>
      <w:r w:rsidR="00C9034F" w:rsidRPr="00AC55C1">
        <w:rPr>
          <w:sz w:val="25"/>
          <w:szCs w:val="25"/>
        </w:rPr>
        <w:t>)</w:t>
      </w:r>
      <w:r w:rsidR="00A82A7F">
        <w:rPr>
          <w:sz w:val="25"/>
          <w:szCs w:val="25"/>
        </w:rPr>
        <w:t>.</w:t>
      </w:r>
    </w:p>
    <w:p w14:paraId="2E962248" w14:textId="7AEF23CF" w:rsidR="00430A59" w:rsidRPr="00AC55C1" w:rsidRDefault="000F2753" w:rsidP="00EF23E4">
      <w:pPr>
        <w:spacing w:line="288" w:lineRule="auto"/>
        <w:ind w:right="-142" w:firstLine="851"/>
        <w:jc w:val="both"/>
        <w:rPr>
          <w:sz w:val="25"/>
          <w:szCs w:val="25"/>
        </w:rPr>
      </w:pPr>
      <w:r>
        <w:rPr>
          <w:sz w:val="25"/>
          <w:szCs w:val="25"/>
        </w:rPr>
        <w:t>1.</w:t>
      </w:r>
      <w:r w:rsidR="004945C4">
        <w:rPr>
          <w:sz w:val="25"/>
          <w:szCs w:val="25"/>
        </w:rPr>
        <w:t>5</w:t>
      </w:r>
      <w:r>
        <w:rPr>
          <w:sz w:val="25"/>
          <w:szCs w:val="25"/>
        </w:rPr>
        <w:t>. И</w:t>
      </w:r>
      <w:r w:rsidR="00D61360" w:rsidRPr="00AC55C1">
        <w:rPr>
          <w:sz w:val="25"/>
          <w:szCs w:val="25"/>
        </w:rPr>
        <w:t>змени</w:t>
      </w:r>
      <w:r w:rsidR="007E0E74">
        <w:rPr>
          <w:sz w:val="25"/>
          <w:szCs w:val="25"/>
        </w:rPr>
        <w:t>ть</w:t>
      </w:r>
      <w:r w:rsidR="00D61360" w:rsidRPr="00AC55C1">
        <w:rPr>
          <w:sz w:val="25"/>
          <w:szCs w:val="25"/>
        </w:rPr>
        <w:t xml:space="preserve"> функциональную зону зеленых насаждений общего и ограниченного пользования с включением объектов, допустимых законодательством об охране зеленых насаждений, включая плоскостные спортивные сооружения (Р)</w:t>
      </w:r>
      <w:r w:rsidR="00C84023">
        <w:rPr>
          <w:sz w:val="25"/>
          <w:szCs w:val="25"/>
        </w:rPr>
        <w:t>,</w:t>
      </w:r>
      <w:r w:rsidR="00D61360" w:rsidRPr="00AC55C1">
        <w:rPr>
          <w:sz w:val="25"/>
          <w:szCs w:val="25"/>
        </w:rPr>
        <w:t xml:space="preserve"> на функциональную зону промышленных предприятий с включением объектов инженерной инфраструктуры, связанных с обслуживанием данной зоны (П)</w:t>
      </w:r>
      <w:r w:rsidR="00C84023">
        <w:rPr>
          <w:sz w:val="25"/>
          <w:szCs w:val="25"/>
        </w:rPr>
        <w:t>,</w:t>
      </w:r>
      <w:r w:rsidR="00D61360" w:rsidRPr="00AC55C1">
        <w:rPr>
          <w:sz w:val="25"/>
          <w:szCs w:val="25"/>
        </w:rPr>
        <w:t xml:space="preserve"> для земельного участка с кадастровым номером 10:01:0240103:108</w:t>
      </w:r>
      <w:r w:rsidR="00957B80" w:rsidRPr="00AC55C1">
        <w:rPr>
          <w:sz w:val="25"/>
          <w:szCs w:val="25"/>
        </w:rPr>
        <w:t>, находящегося по адресу: Российская Федерации, Республика Карелия, г</w:t>
      </w:r>
      <w:r w:rsidR="00F17B3D" w:rsidRPr="00AC55C1">
        <w:rPr>
          <w:sz w:val="25"/>
          <w:szCs w:val="25"/>
        </w:rPr>
        <w:t>.</w:t>
      </w:r>
      <w:r w:rsidR="00957B80" w:rsidRPr="00AC55C1">
        <w:rPr>
          <w:sz w:val="25"/>
          <w:szCs w:val="25"/>
        </w:rPr>
        <w:t xml:space="preserve"> Петрозаводск, в районе </w:t>
      </w:r>
      <w:proofErr w:type="spellStart"/>
      <w:r w:rsidR="00957B80" w:rsidRPr="00AC55C1">
        <w:rPr>
          <w:sz w:val="25"/>
          <w:szCs w:val="25"/>
        </w:rPr>
        <w:t>Суоярвского</w:t>
      </w:r>
      <w:proofErr w:type="spellEnd"/>
      <w:r w:rsidR="00957B80" w:rsidRPr="00AC55C1">
        <w:rPr>
          <w:sz w:val="25"/>
          <w:szCs w:val="25"/>
        </w:rPr>
        <w:t xml:space="preserve"> шоссе</w:t>
      </w:r>
      <w:r w:rsidR="00F17B3D" w:rsidRPr="00AC55C1">
        <w:rPr>
          <w:sz w:val="25"/>
          <w:szCs w:val="25"/>
        </w:rPr>
        <w:t>,</w:t>
      </w:r>
      <w:r w:rsidR="00C9034F" w:rsidRPr="00AC55C1">
        <w:rPr>
          <w:sz w:val="25"/>
          <w:szCs w:val="25"/>
        </w:rPr>
        <w:t xml:space="preserve"> согласно схеме (приложение № </w:t>
      </w:r>
      <w:r w:rsidR="00D77D7E">
        <w:rPr>
          <w:sz w:val="25"/>
          <w:szCs w:val="25"/>
        </w:rPr>
        <w:t>5</w:t>
      </w:r>
      <w:r w:rsidR="00C9034F" w:rsidRPr="00AC55C1">
        <w:rPr>
          <w:sz w:val="25"/>
          <w:szCs w:val="25"/>
        </w:rPr>
        <w:t>)</w:t>
      </w:r>
      <w:r w:rsidR="00A82A7F">
        <w:rPr>
          <w:sz w:val="25"/>
          <w:szCs w:val="25"/>
        </w:rPr>
        <w:t>.</w:t>
      </w:r>
    </w:p>
    <w:p w14:paraId="50ADE737" w14:textId="2FCE0B7C" w:rsidR="006A507F" w:rsidRPr="00AC55C1" w:rsidRDefault="000F2753" w:rsidP="00EF23E4">
      <w:pPr>
        <w:spacing w:line="288" w:lineRule="auto"/>
        <w:ind w:right="-142" w:firstLine="851"/>
        <w:jc w:val="both"/>
        <w:rPr>
          <w:sz w:val="25"/>
          <w:szCs w:val="25"/>
        </w:rPr>
      </w:pPr>
      <w:r>
        <w:rPr>
          <w:sz w:val="25"/>
          <w:szCs w:val="25"/>
        </w:rPr>
        <w:t>1.</w:t>
      </w:r>
      <w:r w:rsidR="004945C4">
        <w:rPr>
          <w:sz w:val="25"/>
          <w:szCs w:val="25"/>
        </w:rPr>
        <w:t>6</w:t>
      </w:r>
      <w:r>
        <w:rPr>
          <w:sz w:val="25"/>
          <w:szCs w:val="25"/>
        </w:rPr>
        <w:t>. И</w:t>
      </w:r>
      <w:r w:rsidR="00D61360" w:rsidRPr="00AC55C1">
        <w:rPr>
          <w:sz w:val="25"/>
          <w:szCs w:val="25"/>
        </w:rPr>
        <w:t>змени</w:t>
      </w:r>
      <w:r w:rsidR="007E0E74">
        <w:rPr>
          <w:sz w:val="25"/>
          <w:szCs w:val="25"/>
        </w:rPr>
        <w:t>ть</w:t>
      </w:r>
      <w:r w:rsidR="00D61360" w:rsidRPr="00AC55C1">
        <w:rPr>
          <w:sz w:val="25"/>
          <w:szCs w:val="25"/>
        </w:rPr>
        <w:t xml:space="preserve"> </w:t>
      </w:r>
      <w:r w:rsidR="00A0784B" w:rsidRPr="00AC55C1">
        <w:rPr>
          <w:sz w:val="25"/>
          <w:szCs w:val="25"/>
        </w:rPr>
        <w:t xml:space="preserve">функциональную зону коммунально-складских организаций </w:t>
      </w:r>
      <w:r w:rsidR="00A0784B">
        <w:rPr>
          <w:sz w:val="25"/>
          <w:szCs w:val="25"/>
        </w:rPr>
        <w:t xml:space="preserve">с включением объектов инженерной инфраструктуры, связанных с обслуживанием данной зоны </w:t>
      </w:r>
      <w:r w:rsidR="00A0784B" w:rsidRPr="00AC55C1">
        <w:rPr>
          <w:sz w:val="25"/>
          <w:szCs w:val="25"/>
        </w:rPr>
        <w:t>(С</w:t>
      </w:r>
      <w:r w:rsidR="00A0784B">
        <w:rPr>
          <w:sz w:val="25"/>
          <w:szCs w:val="25"/>
        </w:rPr>
        <w:t>К</w:t>
      </w:r>
      <w:r w:rsidR="00A0784B" w:rsidRPr="00AC55C1">
        <w:rPr>
          <w:sz w:val="25"/>
          <w:szCs w:val="25"/>
        </w:rPr>
        <w:t>)</w:t>
      </w:r>
      <w:r w:rsidR="00DC2B07">
        <w:rPr>
          <w:sz w:val="25"/>
          <w:szCs w:val="25"/>
        </w:rPr>
        <w:t>,</w:t>
      </w:r>
      <w:r w:rsidR="00A0784B">
        <w:rPr>
          <w:sz w:val="25"/>
          <w:szCs w:val="25"/>
        </w:rPr>
        <w:t xml:space="preserve"> </w:t>
      </w:r>
      <w:r w:rsidR="00D61360" w:rsidRPr="00AC55C1">
        <w:rPr>
          <w:sz w:val="25"/>
          <w:szCs w:val="25"/>
        </w:rPr>
        <w:t>на функциональную зону промышленных предприятий с включением объектов инженерной инфраструктуры, связанных с обслуживанием данной зоны (П)</w:t>
      </w:r>
      <w:r w:rsidR="00860A66">
        <w:rPr>
          <w:sz w:val="25"/>
          <w:szCs w:val="25"/>
        </w:rPr>
        <w:t>,</w:t>
      </w:r>
      <w:r w:rsidR="00D61360" w:rsidRPr="00AC55C1">
        <w:rPr>
          <w:sz w:val="25"/>
          <w:szCs w:val="25"/>
        </w:rPr>
        <w:t xml:space="preserve"> для земельн</w:t>
      </w:r>
      <w:r w:rsidR="00C86B3B" w:rsidRPr="00AC55C1">
        <w:rPr>
          <w:sz w:val="25"/>
          <w:szCs w:val="25"/>
        </w:rPr>
        <w:t>ого</w:t>
      </w:r>
      <w:r w:rsidR="00D61360" w:rsidRPr="00AC55C1">
        <w:rPr>
          <w:sz w:val="25"/>
          <w:szCs w:val="25"/>
        </w:rPr>
        <w:t xml:space="preserve"> участк</w:t>
      </w:r>
      <w:r w:rsidR="00C86B3B" w:rsidRPr="00AC55C1">
        <w:rPr>
          <w:sz w:val="25"/>
          <w:szCs w:val="25"/>
        </w:rPr>
        <w:t>а</w:t>
      </w:r>
      <w:r w:rsidR="00D61360" w:rsidRPr="00AC55C1">
        <w:rPr>
          <w:sz w:val="25"/>
          <w:szCs w:val="25"/>
        </w:rPr>
        <w:t xml:space="preserve"> с кадастровым номер</w:t>
      </w:r>
      <w:r w:rsidR="00860A66">
        <w:rPr>
          <w:sz w:val="25"/>
          <w:szCs w:val="25"/>
        </w:rPr>
        <w:t>ом</w:t>
      </w:r>
      <w:r w:rsidR="00D61360" w:rsidRPr="00AC55C1">
        <w:rPr>
          <w:sz w:val="25"/>
          <w:szCs w:val="25"/>
        </w:rPr>
        <w:t xml:space="preserve"> 10:01:0180109:20</w:t>
      </w:r>
      <w:r w:rsidR="008903F2" w:rsidRPr="00AC55C1">
        <w:rPr>
          <w:sz w:val="25"/>
          <w:szCs w:val="25"/>
        </w:rPr>
        <w:t xml:space="preserve">, </w:t>
      </w:r>
      <w:r w:rsidR="002A5496" w:rsidRPr="00AC55C1">
        <w:rPr>
          <w:sz w:val="25"/>
          <w:szCs w:val="25"/>
        </w:rPr>
        <w:t>находящегося</w:t>
      </w:r>
      <w:r w:rsidR="008903F2" w:rsidRPr="00AC55C1">
        <w:rPr>
          <w:sz w:val="25"/>
          <w:szCs w:val="25"/>
        </w:rPr>
        <w:t xml:space="preserve"> по адресу: Российская Федерация, Республика Карелия, г. Петрозаводск,  Судостроительная ул., на земельном участке расположены здания №</w:t>
      </w:r>
      <w:r w:rsidR="00C07D6C">
        <w:rPr>
          <w:sz w:val="25"/>
          <w:szCs w:val="25"/>
        </w:rPr>
        <w:t xml:space="preserve"> </w:t>
      </w:r>
      <w:r w:rsidR="008903F2" w:rsidRPr="00AC55C1">
        <w:rPr>
          <w:sz w:val="25"/>
          <w:szCs w:val="25"/>
        </w:rPr>
        <w:t>31</w:t>
      </w:r>
      <w:r w:rsidR="006072DF" w:rsidRPr="00AC55C1">
        <w:rPr>
          <w:sz w:val="25"/>
          <w:szCs w:val="25"/>
        </w:rPr>
        <w:t xml:space="preserve">, </w:t>
      </w:r>
      <w:r w:rsidR="008903F2" w:rsidRPr="00AC55C1">
        <w:rPr>
          <w:sz w:val="25"/>
          <w:szCs w:val="25"/>
        </w:rPr>
        <w:t>33</w:t>
      </w:r>
      <w:r w:rsidR="00D61360" w:rsidRPr="00AC55C1">
        <w:rPr>
          <w:sz w:val="25"/>
          <w:szCs w:val="25"/>
        </w:rPr>
        <w:t xml:space="preserve">, </w:t>
      </w:r>
      <w:r w:rsidR="002A5496" w:rsidRPr="00AC55C1">
        <w:rPr>
          <w:sz w:val="25"/>
          <w:szCs w:val="25"/>
        </w:rPr>
        <w:t xml:space="preserve">для земельного участка с кадастровым номером </w:t>
      </w:r>
      <w:r w:rsidR="00D61360" w:rsidRPr="00AC55C1">
        <w:rPr>
          <w:sz w:val="25"/>
          <w:szCs w:val="25"/>
        </w:rPr>
        <w:t xml:space="preserve">10:01:0180109:24, </w:t>
      </w:r>
      <w:r w:rsidR="00414FD4" w:rsidRPr="00AC55C1">
        <w:rPr>
          <w:sz w:val="25"/>
          <w:szCs w:val="25"/>
        </w:rPr>
        <w:t>находящегося по адресу: Российская Федерация, Республика Карелия, г.</w:t>
      </w:r>
      <w:r w:rsidR="006D47ED">
        <w:rPr>
          <w:sz w:val="25"/>
          <w:szCs w:val="25"/>
        </w:rPr>
        <w:t> </w:t>
      </w:r>
      <w:r w:rsidR="00414FD4" w:rsidRPr="00AC55C1">
        <w:rPr>
          <w:sz w:val="25"/>
          <w:szCs w:val="25"/>
        </w:rPr>
        <w:t xml:space="preserve">Петрозаводск, в районе Судостроительной ул., </w:t>
      </w:r>
      <w:r w:rsidR="006072DF" w:rsidRPr="00AC55C1">
        <w:rPr>
          <w:sz w:val="25"/>
          <w:szCs w:val="25"/>
        </w:rPr>
        <w:t>для</w:t>
      </w:r>
      <w:r w:rsidR="00D61360" w:rsidRPr="00AC55C1">
        <w:rPr>
          <w:sz w:val="25"/>
          <w:szCs w:val="25"/>
        </w:rPr>
        <w:t xml:space="preserve"> образуемого земельного участка, смежного с земельными участками с</w:t>
      </w:r>
      <w:r w:rsidR="001D053B" w:rsidRPr="00AC55C1">
        <w:rPr>
          <w:sz w:val="25"/>
          <w:szCs w:val="25"/>
        </w:rPr>
        <w:t xml:space="preserve"> </w:t>
      </w:r>
      <w:r w:rsidR="00D61360" w:rsidRPr="00AC55C1">
        <w:rPr>
          <w:sz w:val="25"/>
          <w:szCs w:val="25"/>
        </w:rPr>
        <w:t>кадастровыми номерами 10:01:0180109:20, 10:01:0180109:24</w:t>
      </w:r>
      <w:r w:rsidR="00414FD4" w:rsidRPr="00AC55C1">
        <w:rPr>
          <w:sz w:val="25"/>
          <w:szCs w:val="25"/>
        </w:rPr>
        <w:t>,</w:t>
      </w:r>
      <w:r w:rsidR="002E1265" w:rsidRPr="002E1265">
        <w:rPr>
          <w:sz w:val="25"/>
          <w:szCs w:val="25"/>
        </w:rPr>
        <w:t xml:space="preserve"> 10</w:t>
      </w:r>
      <w:r w:rsidR="002E1265">
        <w:rPr>
          <w:sz w:val="25"/>
          <w:szCs w:val="25"/>
        </w:rPr>
        <w:t>:01:0180109:22</w:t>
      </w:r>
      <w:r w:rsidR="00414FD4" w:rsidRPr="00AC55C1">
        <w:rPr>
          <w:sz w:val="25"/>
          <w:szCs w:val="25"/>
        </w:rPr>
        <w:t xml:space="preserve"> </w:t>
      </w:r>
      <w:r w:rsidR="001D053B" w:rsidRPr="00AC55C1">
        <w:rPr>
          <w:sz w:val="25"/>
          <w:szCs w:val="25"/>
        </w:rPr>
        <w:t xml:space="preserve">ориентировочной площадью 925 </w:t>
      </w:r>
      <w:proofErr w:type="spellStart"/>
      <w:r w:rsidR="001D053B" w:rsidRPr="00AC55C1">
        <w:rPr>
          <w:sz w:val="25"/>
          <w:szCs w:val="25"/>
        </w:rPr>
        <w:t>кв.м</w:t>
      </w:r>
      <w:proofErr w:type="spellEnd"/>
      <w:r w:rsidR="001D053B" w:rsidRPr="00AC55C1">
        <w:rPr>
          <w:sz w:val="25"/>
          <w:szCs w:val="25"/>
        </w:rPr>
        <w:t>.</w:t>
      </w:r>
      <w:r w:rsidR="00414FD4" w:rsidRPr="00AC55C1">
        <w:rPr>
          <w:sz w:val="25"/>
          <w:szCs w:val="25"/>
        </w:rPr>
        <w:t xml:space="preserve">, </w:t>
      </w:r>
      <w:r w:rsidR="00C9034F" w:rsidRPr="00AC55C1">
        <w:rPr>
          <w:sz w:val="25"/>
          <w:szCs w:val="25"/>
        </w:rPr>
        <w:t xml:space="preserve">согласно схеме (приложение № </w:t>
      </w:r>
      <w:r w:rsidR="00D77D7E">
        <w:rPr>
          <w:sz w:val="25"/>
          <w:szCs w:val="25"/>
        </w:rPr>
        <w:t>6</w:t>
      </w:r>
      <w:r w:rsidR="00C9034F" w:rsidRPr="00AC55C1">
        <w:rPr>
          <w:sz w:val="25"/>
          <w:szCs w:val="25"/>
        </w:rPr>
        <w:t>)</w:t>
      </w:r>
      <w:r w:rsidR="00A82A7F">
        <w:rPr>
          <w:sz w:val="25"/>
          <w:szCs w:val="25"/>
        </w:rPr>
        <w:t>.</w:t>
      </w:r>
    </w:p>
    <w:p w14:paraId="3A8C18A0" w14:textId="7769C1F5" w:rsidR="0088720B" w:rsidRPr="00AC55C1" w:rsidRDefault="000F2753" w:rsidP="00EF23E4">
      <w:pPr>
        <w:spacing w:line="288" w:lineRule="auto"/>
        <w:ind w:right="-142" w:firstLine="851"/>
        <w:jc w:val="both"/>
        <w:rPr>
          <w:sz w:val="25"/>
          <w:szCs w:val="25"/>
        </w:rPr>
      </w:pPr>
      <w:r>
        <w:rPr>
          <w:sz w:val="25"/>
          <w:szCs w:val="25"/>
        </w:rPr>
        <w:t>1.</w:t>
      </w:r>
      <w:r w:rsidR="004945C4">
        <w:rPr>
          <w:sz w:val="25"/>
          <w:szCs w:val="25"/>
        </w:rPr>
        <w:t>7</w:t>
      </w:r>
      <w:r>
        <w:rPr>
          <w:sz w:val="25"/>
          <w:szCs w:val="25"/>
        </w:rPr>
        <w:t>. И</w:t>
      </w:r>
      <w:r w:rsidR="00D61360" w:rsidRPr="00AC55C1">
        <w:rPr>
          <w:sz w:val="25"/>
          <w:szCs w:val="25"/>
        </w:rPr>
        <w:t>змени</w:t>
      </w:r>
      <w:r w:rsidR="007E0E74">
        <w:rPr>
          <w:sz w:val="25"/>
          <w:szCs w:val="25"/>
        </w:rPr>
        <w:t>ть</w:t>
      </w:r>
      <w:r w:rsidR="00D61360" w:rsidRPr="00AC55C1">
        <w:rPr>
          <w:sz w:val="25"/>
          <w:szCs w:val="25"/>
        </w:rPr>
        <w:t xml:space="preserve"> функциональную зону лесов (Л) на функциональную зону промышленных предприятий с включением объектов инженерной инфраструктуры, связанных с обслуживанием данной зоны (П)</w:t>
      </w:r>
      <w:r w:rsidR="004C103B">
        <w:rPr>
          <w:sz w:val="25"/>
          <w:szCs w:val="25"/>
        </w:rPr>
        <w:t>,</w:t>
      </w:r>
      <w:r w:rsidR="00D61360" w:rsidRPr="00AC55C1">
        <w:rPr>
          <w:sz w:val="25"/>
          <w:szCs w:val="25"/>
        </w:rPr>
        <w:t xml:space="preserve"> для образуемого земельного участка</w:t>
      </w:r>
      <w:r w:rsidR="008D3F57" w:rsidRPr="00AC55C1">
        <w:rPr>
          <w:sz w:val="25"/>
          <w:szCs w:val="25"/>
        </w:rPr>
        <w:t xml:space="preserve"> с </w:t>
      </w:r>
      <w:r w:rsidR="00EB1D9F" w:rsidRPr="00AC55C1">
        <w:rPr>
          <w:sz w:val="25"/>
          <w:szCs w:val="25"/>
        </w:rPr>
        <w:lastRenderedPageBreak/>
        <w:t>условным</w:t>
      </w:r>
      <w:r w:rsidR="008D3F57" w:rsidRPr="00AC55C1">
        <w:rPr>
          <w:sz w:val="25"/>
          <w:szCs w:val="25"/>
        </w:rPr>
        <w:t xml:space="preserve"> номером 10:01:0170123:ЗУ1, ориентировочной </w:t>
      </w:r>
      <w:r w:rsidR="0088720B" w:rsidRPr="00AC55C1">
        <w:rPr>
          <w:sz w:val="25"/>
          <w:szCs w:val="25"/>
        </w:rPr>
        <w:t xml:space="preserve">площадью </w:t>
      </w:r>
      <w:r w:rsidR="00436F80" w:rsidRPr="00AC55C1">
        <w:rPr>
          <w:sz w:val="25"/>
          <w:szCs w:val="25"/>
        </w:rPr>
        <w:t>423</w:t>
      </w:r>
      <w:r w:rsidR="00074FB7">
        <w:rPr>
          <w:sz w:val="25"/>
          <w:szCs w:val="25"/>
        </w:rPr>
        <w:t>5</w:t>
      </w:r>
      <w:r w:rsidR="0088720B" w:rsidRPr="00AC55C1">
        <w:rPr>
          <w:sz w:val="25"/>
          <w:szCs w:val="25"/>
        </w:rPr>
        <w:t xml:space="preserve"> </w:t>
      </w:r>
      <w:proofErr w:type="spellStart"/>
      <w:r w:rsidR="007E014E" w:rsidRPr="00AC55C1">
        <w:rPr>
          <w:sz w:val="25"/>
          <w:szCs w:val="25"/>
        </w:rPr>
        <w:t>кв.м</w:t>
      </w:r>
      <w:proofErr w:type="spellEnd"/>
      <w:r w:rsidR="007E014E" w:rsidRPr="00AC55C1">
        <w:rPr>
          <w:sz w:val="25"/>
          <w:szCs w:val="25"/>
        </w:rPr>
        <w:t>.</w:t>
      </w:r>
      <w:r w:rsidR="008D3F57" w:rsidRPr="00AC55C1">
        <w:rPr>
          <w:sz w:val="25"/>
          <w:szCs w:val="25"/>
        </w:rPr>
        <w:t>, находящегося по адресу: Российская Федерация, Республика Карелия, г. Петрозаводск</w:t>
      </w:r>
      <w:r w:rsidR="00F050B3" w:rsidRPr="00AC55C1">
        <w:rPr>
          <w:sz w:val="25"/>
          <w:szCs w:val="25"/>
        </w:rPr>
        <w:t>,</w:t>
      </w:r>
      <w:r w:rsidR="0088720B" w:rsidRPr="00AC55C1">
        <w:rPr>
          <w:sz w:val="25"/>
          <w:szCs w:val="25"/>
        </w:rPr>
        <w:t xml:space="preserve"> </w:t>
      </w:r>
      <w:r w:rsidR="00D61360" w:rsidRPr="00AC55C1">
        <w:rPr>
          <w:sz w:val="25"/>
          <w:szCs w:val="25"/>
        </w:rPr>
        <w:t>в </w:t>
      </w:r>
      <w:r w:rsidR="008D3F57" w:rsidRPr="00AC55C1">
        <w:rPr>
          <w:sz w:val="25"/>
          <w:szCs w:val="25"/>
        </w:rPr>
        <w:t>западной части кадастрового квартала 10:01:0170123,</w:t>
      </w:r>
      <w:r w:rsidR="00C9034F" w:rsidRPr="00AC55C1">
        <w:rPr>
          <w:sz w:val="25"/>
          <w:szCs w:val="25"/>
        </w:rPr>
        <w:t xml:space="preserve"> согласно схеме (приложение №</w:t>
      </w:r>
      <w:r w:rsidR="00B842FF">
        <w:rPr>
          <w:sz w:val="25"/>
          <w:szCs w:val="25"/>
        </w:rPr>
        <w:t> </w:t>
      </w:r>
      <w:r w:rsidR="00D77D7E">
        <w:rPr>
          <w:sz w:val="25"/>
          <w:szCs w:val="25"/>
        </w:rPr>
        <w:t>7</w:t>
      </w:r>
      <w:r w:rsidR="00C9034F" w:rsidRPr="00AC55C1">
        <w:rPr>
          <w:sz w:val="25"/>
          <w:szCs w:val="25"/>
        </w:rPr>
        <w:t>)</w:t>
      </w:r>
      <w:r w:rsidR="00A82A7F">
        <w:rPr>
          <w:sz w:val="25"/>
          <w:szCs w:val="25"/>
        </w:rPr>
        <w:t>.</w:t>
      </w:r>
    </w:p>
    <w:p w14:paraId="3DD9EA85" w14:textId="7CDA527B" w:rsidR="001223FF" w:rsidRPr="00AC55C1" w:rsidRDefault="000F2753" w:rsidP="00EF23E4">
      <w:pPr>
        <w:spacing w:line="288" w:lineRule="auto"/>
        <w:ind w:right="-142" w:firstLine="851"/>
        <w:jc w:val="both"/>
        <w:rPr>
          <w:sz w:val="25"/>
          <w:szCs w:val="25"/>
        </w:rPr>
      </w:pPr>
      <w:r>
        <w:rPr>
          <w:sz w:val="25"/>
          <w:szCs w:val="25"/>
        </w:rPr>
        <w:t>1.</w:t>
      </w:r>
      <w:r w:rsidR="004945C4">
        <w:rPr>
          <w:sz w:val="25"/>
          <w:szCs w:val="25"/>
        </w:rPr>
        <w:t>8</w:t>
      </w:r>
      <w:r>
        <w:rPr>
          <w:sz w:val="25"/>
          <w:szCs w:val="25"/>
        </w:rPr>
        <w:t>. И</w:t>
      </w:r>
      <w:r w:rsidR="001223FF" w:rsidRPr="00AC55C1">
        <w:rPr>
          <w:sz w:val="25"/>
          <w:szCs w:val="25"/>
        </w:rPr>
        <w:t>змени</w:t>
      </w:r>
      <w:r w:rsidR="007E0E74">
        <w:rPr>
          <w:sz w:val="25"/>
          <w:szCs w:val="25"/>
        </w:rPr>
        <w:t>ть</w:t>
      </w:r>
      <w:r w:rsidR="001223FF" w:rsidRPr="00AC55C1">
        <w:rPr>
          <w:sz w:val="25"/>
          <w:szCs w:val="25"/>
        </w:rPr>
        <w:t xml:space="preserve"> </w:t>
      </w:r>
      <w:r w:rsidR="00FD59A6" w:rsidRPr="00AC55C1">
        <w:rPr>
          <w:sz w:val="25"/>
          <w:szCs w:val="25"/>
        </w:rPr>
        <w:t xml:space="preserve">функциональную зону коммунально-складских организаций </w:t>
      </w:r>
      <w:r w:rsidR="00FD59A6">
        <w:rPr>
          <w:sz w:val="25"/>
          <w:szCs w:val="25"/>
        </w:rPr>
        <w:t xml:space="preserve">с включением объектов инженерной инфраструктуры, связанных с обслуживанием данной зоны </w:t>
      </w:r>
      <w:r w:rsidR="00FD59A6" w:rsidRPr="00AC55C1">
        <w:rPr>
          <w:sz w:val="25"/>
          <w:szCs w:val="25"/>
        </w:rPr>
        <w:t>(С</w:t>
      </w:r>
      <w:r w:rsidR="00FD59A6">
        <w:rPr>
          <w:sz w:val="25"/>
          <w:szCs w:val="25"/>
        </w:rPr>
        <w:t>К</w:t>
      </w:r>
      <w:r w:rsidR="00FD59A6" w:rsidRPr="00AC55C1">
        <w:rPr>
          <w:sz w:val="25"/>
          <w:szCs w:val="25"/>
        </w:rPr>
        <w:t>)</w:t>
      </w:r>
      <w:r w:rsidR="00FD59A6">
        <w:rPr>
          <w:sz w:val="25"/>
          <w:szCs w:val="25"/>
        </w:rPr>
        <w:t xml:space="preserve">, </w:t>
      </w:r>
      <w:r w:rsidR="001223FF" w:rsidRPr="00AC55C1">
        <w:rPr>
          <w:sz w:val="25"/>
          <w:szCs w:val="25"/>
        </w:rPr>
        <w:t>на функциональную зону промышленных предприятий с включением объектов инженерной инфраструктуры, связанных с обслуживанием данной зоны (П)</w:t>
      </w:r>
      <w:r w:rsidR="00FD59A6">
        <w:rPr>
          <w:sz w:val="25"/>
          <w:szCs w:val="25"/>
        </w:rPr>
        <w:t>,</w:t>
      </w:r>
      <w:r w:rsidR="001223FF" w:rsidRPr="00AC55C1">
        <w:rPr>
          <w:sz w:val="25"/>
          <w:szCs w:val="25"/>
        </w:rPr>
        <w:t xml:space="preserve"> для земельного участка с кадастровым номером 10:01:0</w:t>
      </w:r>
      <w:r w:rsidR="00726DB1" w:rsidRPr="00AC55C1">
        <w:rPr>
          <w:sz w:val="25"/>
          <w:szCs w:val="25"/>
        </w:rPr>
        <w:t>120124</w:t>
      </w:r>
      <w:r w:rsidR="001223FF" w:rsidRPr="00AC55C1">
        <w:rPr>
          <w:sz w:val="25"/>
          <w:szCs w:val="25"/>
        </w:rPr>
        <w:t>:</w:t>
      </w:r>
      <w:r w:rsidR="00726DB1" w:rsidRPr="00AC55C1">
        <w:rPr>
          <w:sz w:val="25"/>
          <w:szCs w:val="25"/>
        </w:rPr>
        <w:t>9313</w:t>
      </w:r>
      <w:r w:rsidR="001223FF" w:rsidRPr="00AC55C1">
        <w:rPr>
          <w:sz w:val="25"/>
          <w:szCs w:val="25"/>
        </w:rPr>
        <w:t xml:space="preserve">, находящегося по </w:t>
      </w:r>
      <w:r w:rsidR="001A3C08" w:rsidRPr="00AC55C1">
        <w:rPr>
          <w:sz w:val="25"/>
          <w:szCs w:val="25"/>
        </w:rPr>
        <w:t>а</w:t>
      </w:r>
      <w:r w:rsidR="001223FF" w:rsidRPr="00AC55C1">
        <w:rPr>
          <w:sz w:val="25"/>
          <w:szCs w:val="25"/>
        </w:rPr>
        <w:t>дресу</w:t>
      </w:r>
      <w:r w:rsidR="00633CBC">
        <w:rPr>
          <w:sz w:val="25"/>
          <w:szCs w:val="25"/>
        </w:rPr>
        <w:t>:</w:t>
      </w:r>
      <w:r w:rsidR="001223FF" w:rsidRPr="00AC55C1">
        <w:rPr>
          <w:sz w:val="25"/>
          <w:szCs w:val="25"/>
        </w:rPr>
        <w:t xml:space="preserve"> </w:t>
      </w:r>
      <w:r w:rsidR="00F13119" w:rsidRPr="00AC55C1">
        <w:rPr>
          <w:sz w:val="25"/>
          <w:szCs w:val="25"/>
        </w:rPr>
        <w:t>Республика Карелия, город Петрозаводск,</w:t>
      </w:r>
      <w:r w:rsidR="001223FF" w:rsidRPr="00AC55C1">
        <w:rPr>
          <w:sz w:val="25"/>
          <w:szCs w:val="25"/>
        </w:rPr>
        <w:t xml:space="preserve"> согласно схеме (приложение №</w:t>
      </w:r>
      <w:r w:rsidR="00F13119" w:rsidRPr="00AC55C1">
        <w:rPr>
          <w:sz w:val="25"/>
          <w:szCs w:val="25"/>
        </w:rPr>
        <w:t> </w:t>
      </w:r>
      <w:r w:rsidR="00D77D7E">
        <w:rPr>
          <w:sz w:val="25"/>
          <w:szCs w:val="25"/>
        </w:rPr>
        <w:t>8</w:t>
      </w:r>
      <w:r w:rsidR="001223FF" w:rsidRPr="00AC55C1">
        <w:rPr>
          <w:sz w:val="25"/>
          <w:szCs w:val="25"/>
        </w:rPr>
        <w:t>)</w:t>
      </w:r>
      <w:r w:rsidR="00A82A7F">
        <w:rPr>
          <w:sz w:val="25"/>
          <w:szCs w:val="25"/>
        </w:rPr>
        <w:t>.</w:t>
      </w:r>
    </w:p>
    <w:p w14:paraId="6C06D731" w14:textId="1508C740" w:rsidR="002B7FF9" w:rsidRPr="00AC55C1" w:rsidRDefault="000F2753" w:rsidP="00EF23E4">
      <w:pPr>
        <w:spacing w:line="288" w:lineRule="auto"/>
        <w:ind w:right="-142" w:firstLine="851"/>
        <w:jc w:val="both"/>
        <w:rPr>
          <w:sz w:val="25"/>
          <w:szCs w:val="25"/>
        </w:rPr>
      </w:pPr>
      <w:r>
        <w:rPr>
          <w:sz w:val="25"/>
          <w:szCs w:val="25"/>
        </w:rPr>
        <w:t>1.</w:t>
      </w:r>
      <w:r w:rsidR="004945C4">
        <w:rPr>
          <w:sz w:val="25"/>
          <w:szCs w:val="25"/>
        </w:rPr>
        <w:t>9</w:t>
      </w:r>
      <w:r>
        <w:rPr>
          <w:sz w:val="25"/>
          <w:szCs w:val="25"/>
        </w:rPr>
        <w:t>. И</w:t>
      </w:r>
      <w:r w:rsidR="002B7FF9" w:rsidRPr="00AC55C1">
        <w:rPr>
          <w:sz w:val="25"/>
          <w:szCs w:val="25"/>
        </w:rPr>
        <w:t>змени</w:t>
      </w:r>
      <w:r w:rsidR="007E0E74">
        <w:rPr>
          <w:sz w:val="25"/>
          <w:szCs w:val="25"/>
        </w:rPr>
        <w:t>ть</w:t>
      </w:r>
      <w:r w:rsidR="002B7FF9" w:rsidRPr="00AC55C1">
        <w:rPr>
          <w:sz w:val="25"/>
          <w:szCs w:val="25"/>
        </w:rPr>
        <w:t xml:space="preserve"> </w:t>
      </w:r>
      <w:r w:rsidR="00770264" w:rsidRPr="00AC55C1">
        <w:rPr>
          <w:sz w:val="25"/>
          <w:szCs w:val="25"/>
        </w:rPr>
        <w:t>функциональную зону многофункциональных центров, крупных торгово-развлекательных и деловых комплексов с включением объектов инженерной инфраструктуры, связанных с обслуживанием данной зоны (ТД)</w:t>
      </w:r>
      <w:r w:rsidR="009057DD">
        <w:rPr>
          <w:sz w:val="25"/>
          <w:szCs w:val="25"/>
        </w:rPr>
        <w:t>,</w:t>
      </w:r>
      <w:r w:rsidR="00770264" w:rsidRPr="00AC55C1">
        <w:rPr>
          <w:sz w:val="25"/>
          <w:szCs w:val="25"/>
        </w:rPr>
        <w:t xml:space="preserve"> </w:t>
      </w:r>
      <w:r w:rsidR="002B7FF9" w:rsidRPr="00AC55C1">
        <w:rPr>
          <w:sz w:val="25"/>
          <w:szCs w:val="25"/>
        </w:rPr>
        <w:t>на функциональную зону промышленных предприятий с включением объектов инженерной инфраструктуры, связанных с обслуживанием данной зоны (П)</w:t>
      </w:r>
      <w:r w:rsidR="00C606E5">
        <w:rPr>
          <w:sz w:val="25"/>
          <w:szCs w:val="25"/>
        </w:rPr>
        <w:t>,</w:t>
      </w:r>
      <w:r w:rsidR="001A3C08" w:rsidRPr="00AC55C1">
        <w:rPr>
          <w:sz w:val="25"/>
          <w:szCs w:val="25"/>
        </w:rPr>
        <w:t xml:space="preserve"> </w:t>
      </w:r>
      <w:r w:rsidR="002B7FF9" w:rsidRPr="00AC55C1">
        <w:rPr>
          <w:sz w:val="25"/>
          <w:szCs w:val="25"/>
        </w:rPr>
        <w:t>для земельного участка с кадастровым номером 10:01:0120124:931</w:t>
      </w:r>
      <w:r w:rsidR="001A3C08" w:rsidRPr="00AC55C1">
        <w:rPr>
          <w:sz w:val="25"/>
          <w:szCs w:val="25"/>
        </w:rPr>
        <w:t xml:space="preserve">2, </w:t>
      </w:r>
      <w:r w:rsidR="002B7FF9" w:rsidRPr="00AC55C1">
        <w:rPr>
          <w:sz w:val="25"/>
          <w:szCs w:val="25"/>
        </w:rPr>
        <w:t xml:space="preserve">находящегося по адресу: </w:t>
      </w:r>
      <w:r w:rsidR="001A3C08" w:rsidRPr="00AC55C1">
        <w:rPr>
          <w:sz w:val="25"/>
          <w:szCs w:val="25"/>
        </w:rPr>
        <w:t xml:space="preserve">Российская Федерация, Республика Карелия, г. Петрозаводск, в районе </w:t>
      </w:r>
      <w:proofErr w:type="spellStart"/>
      <w:r w:rsidR="001A3C08" w:rsidRPr="00AC55C1">
        <w:rPr>
          <w:sz w:val="25"/>
          <w:szCs w:val="25"/>
        </w:rPr>
        <w:t>Лососинского</w:t>
      </w:r>
      <w:proofErr w:type="spellEnd"/>
      <w:r w:rsidR="00BF1535" w:rsidRPr="00AC55C1">
        <w:rPr>
          <w:sz w:val="25"/>
          <w:szCs w:val="25"/>
        </w:rPr>
        <w:t xml:space="preserve"> шоссе</w:t>
      </w:r>
      <w:r w:rsidR="001C3129" w:rsidRPr="00AC55C1">
        <w:rPr>
          <w:sz w:val="25"/>
          <w:szCs w:val="25"/>
        </w:rPr>
        <w:t>,</w:t>
      </w:r>
      <w:r w:rsidR="002B7FF9" w:rsidRPr="00AC55C1">
        <w:rPr>
          <w:sz w:val="25"/>
          <w:szCs w:val="25"/>
        </w:rPr>
        <w:t xml:space="preserve"> согласно схеме (приложение № </w:t>
      </w:r>
      <w:r w:rsidR="00D77D7E">
        <w:rPr>
          <w:sz w:val="25"/>
          <w:szCs w:val="25"/>
        </w:rPr>
        <w:t>9</w:t>
      </w:r>
      <w:r w:rsidR="002B7FF9" w:rsidRPr="00AC55C1">
        <w:rPr>
          <w:sz w:val="25"/>
          <w:szCs w:val="25"/>
        </w:rPr>
        <w:t>)</w:t>
      </w:r>
      <w:r w:rsidR="00BF1535" w:rsidRPr="00AC55C1">
        <w:rPr>
          <w:sz w:val="25"/>
          <w:szCs w:val="25"/>
        </w:rPr>
        <w:t>.</w:t>
      </w:r>
    </w:p>
    <w:p w14:paraId="5D7A5BB3" w14:textId="3AD5DDAE" w:rsidR="00B33227" w:rsidRPr="00AC55C1" w:rsidRDefault="000F2753" w:rsidP="00EF23E4">
      <w:pPr>
        <w:spacing w:line="288" w:lineRule="auto"/>
        <w:ind w:right="-142" w:firstLine="851"/>
        <w:jc w:val="both"/>
        <w:rPr>
          <w:sz w:val="25"/>
          <w:szCs w:val="25"/>
        </w:rPr>
      </w:pPr>
      <w:r>
        <w:rPr>
          <w:sz w:val="25"/>
          <w:szCs w:val="25"/>
        </w:rPr>
        <w:t>1.1</w:t>
      </w:r>
      <w:r w:rsidR="004945C4">
        <w:rPr>
          <w:sz w:val="25"/>
          <w:szCs w:val="25"/>
        </w:rPr>
        <w:t>0</w:t>
      </w:r>
      <w:r>
        <w:rPr>
          <w:sz w:val="25"/>
          <w:szCs w:val="25"/>
        </w:rPr>
        <w:t>. И</w:t>
      </w:r>
      <w:r w:rsidR="00B33227" w:rsidRPr="00AC55C1">
        <w:rPr>
          <w:sz w:val="25"/>
          <w:szCs w:val="25"/>
        </w:rPr>
        <w:t>змени</w:t>
      </w:r>
      <w:r w:rsidR="007E0E74">
        <w:rPr>
          <w:sz w:val="25"/>
          <w:szCs w:val="25"/>
        </w:rPr>
        <w:t>ть</w:t>
      </w:r>
      <w:r w:rsidR="00B33227" w:rsidRPr="00AC55C1">
        <w:rPr>
          <w:sz w:val="25"/>
          <w:szCs w:val="25"/>
        </w:rPr>
        <w:t xml:space="preserve"> </w:t>
      </w:r>
      <w:r w:rsidR="004B5B40" w:rsidRPr="00AC55C1">
        <w:rPr>
          <w:sz w:val="25"/>
          <w:szCs w:val="25"/>
        </w:rPr>
        <w:t>функциональную зону зеленых насаждений общего и ограниченного пользования с включением  объектов, допустимых законодательством об охране зеленых насаждений, включая плоскостные спортивные сооружения (Р)</w:t>
      </w:r>
      <w:r w:rsidR="005335B5">
        <w:rPr>
          <w:sz w:val="25"/>
          <w:szCs w:val="25"/>
        </w:rPr>
        <w:t>,</w:t>
      </w:r>
      <w:r w:rsidR="004B5B40" w:rsidRPr="00AC55C1">
        <w:rPr>
          <w:sz w:val="25"/>
          <w:szCs w:val="25"/>
        </w:rPr>
        <w:t xml:space="preserve"> на функциональную зону многофункциональных центров, крупных торгово-развлекательных и деловых комплексов с включением </w:t>
      </w:r>
      <w:r w:rsidR="00D423EF">
        <w:rPr>
          <w:sz w:val="25"/>
          <w:szCs w:val="25"/>
        </w:rPr>
        <w:t xml:space="preserve">объектов </w:t>
      </w:r>
      <w:r w:rsidR="004B5B40" w:rsidRPr="00AC55C1">
        <w:rPr>
          <w:sz w:val="25"/>
          <w:szCs w:val="25"/>
        </w:rPr>
        <w:t>инженерной инфраструктуры, связанных с обслуживанием данной зоны (ТД)</w:t>
      </w:r>
      <w:r w:rsidR="00D423EF">
        <w:rPr>
          <w:sz w:val="25"/>
          <w:szCs w:val="25"/>
        </w:rPr>
        <w:t>,</w:t>
      </w:r>
      <w:r w:rsidR="004B5B40" w:rsidRPr="00AC55C1">
        <w:rPr>
          <w:sz w:val="25"/>
          <w:szCs w:val="25"/>
        </w:rPr>
        <w:t xml:space="preserve"> для земельного участка   с кадастровым номером 10:01:0120101:7649</w:t>
      </w:r>
      <w:r w:rsidR="00B33227" w:rsidRPr="00AC55C1">
        <w:rPr>
          <w:sz w:val="25"/>
          <w:szCs w:val="25"/>
        </w:rPr>
        <w:t xml:space="preserve">, находящегося по адресу: Российская Федерация, </w:t>
      </w:r>
      <w:r w:rsidR="006A56B5" w:rsidRPr="00AC55C1">
        <w:rPr>
          <w:sz w:val="25"/>
          <w:szCs w:val="25"/>
        </w:rPr>
        <w:t xml:space="preserve">Республика Карелия, г. Петрозаводск, </w:t>
      </w:r>
      <w:proofErr w:type="spellStart"/>
      <w:r w:rsidR="006A56B5" w:rsidRPr="00AC55C1">
        <w:rPr>
          <w:sz w:val="25"/>
          <w:szCs w:val="25"/>
        </w:rPr>
        <w:t>пр-кт</w:t>
      </w:r>
      <w:proofErr w:type="spellEnd"/>
      <w:r w:rsidR="006A56B5" w:rsidRPr="00AC55C1">
        <w:rPr>
          <w:sz w:val="25"/>
          <w:szCs w:val="25"/>
        </w:rPr>
        <w:t xml:space="preserve"> Лесной</w:t>
      </w:r>
      <w:r w:rsidR="00B33227" w:rsidRPr="00AC55C1">
        <w:rPr>
          <w:sz w:val="25"/>
          <w:szCs w:val="25"/>
        </w:rPr>
        <w:t>, согласно схеме (приложение № 1</w:t>
      </w:r>
      <w:r w:rsidR="00D77D7E">
        <w:rPr>
          <w:sz w:val="25"/>
          <w:szCs w:val="25"/>
        </w:rPr>
        <w:t>0</w:t>
      </w:r>
      <w:r w:rsidR="00B33227" w:rsidRPr="00AC55C1">
        <w:rPr>
          <w:sz w:val="25"/>
          <w:szCs w:val="25"/>
        </w:rPr>
        <w:t>).</w:t>
      </w:r>
    </w:p>
    <w:p w14:paraId="3A1CC742" w14:textId="37ED4879" w:rsidR="00994540" w:rsidRPr="00AC55C1" w:rsidRDefault="000F2753" w:rsidP="00EF23E4">
      <w:pPr>
        <w:spacing w:line="288" w:lineRule="auto"/>
        <w:ind w:right="-142" w:firstLine="851"/>
        <w:jc w:val="both"/>
        <w:rPr>
          <w:sz w:val="25"/>
          <w:szCs w:val="25"/>
        </w:rPr>
      </w:pPr>
      <w:r>
        <w:rPr>
          <w:sz w:val="25"/>
          <w:szCs w:val="25"/>
        </w:rPr>
        <w:t>1.1</w:t>
      </w:r>
      <w:r w:rsidR="004945C4">
        <w:rPr>
          <w:sz w:val="25"/>
          <w:szCs w:val="25"/>
        </w:rPr>
        <w:t>1</w:t>
      </w:r>
      <w:r>
        <w:rPr>
          <w:sz w:val="25"/>
          <w:szCs w:val="25"/>
        </w:rPr>
        <w:t>. И</w:t>
      </w:r>
      <w:r w:rsidR="00994540" w:rsidRPr="00AC55C1">
        <w:rPr>
          <w:sz w:val="25"/>
          <w:szCs w:val="25"/>
        </w:rPr>
        <w:t>змени</w:t>
      </w:r>
      <w:r w:rsidR="007E0E74">
        <w:rPr>
          <w:sz w:val="25"/>
          <w:szCs w:val="25"/>
        </w:rPr>
        <w:t>ть</w:t>
      </w:r>
      <w:r w:rsidR="00994540" w:rsidRPr="00AC55C1">
        <w:rPr>
          <w:sz w:val="25"/>
          <w:szCs w:val="25"/>
        </w:rPr>
        <w:t xml:space="preserve"> </w:t>
      </w:r>
      <w:r w:rsidR="0003633B" w:rsidRPr="00AC55C1">
        <w:rPr>
          <w:sz w:val="25"/>
          <w:szCs w:val="25"/>
        </w:rPr>
        <w:t>функциональную зону многофункциональных центров, крупных торгово-развлекательных и деловых комплексов с включением объектов инженерной инфраструктуры, связанных с обслуживанием данной зоны (ТД)</w:t>
      </w:r>
      <w:r w:rsidR="00DA794A">
        <w:rPr>
          <w:sz w:val="25"/>
          <w:szCs w:val="25"/>
        </w:rPr>
        <w:t>,</w:t>
      </w:r>
      <w:r w:rsidR="0003633B" w:rsidRPr="00AC55C1">
        <w:rPr>
          <w:sz w:val="25"/>
          <w:szCs w:val="25"/>
        </w:rPr>
        <w:t xml:space="preserve"> </w:t>
      </w:r>
      <w:r w:rsidR="000E0C2C" w:rsidRPr="00AC55C1">
        <w:rPr>
          <w:sz w:val="25"/>
          <w:szCs w:val="25"/>
        </w:rPr>
        <w:t xml:space="preserve">и </w:t>
      </w:r>
      <w:r w:rsidR="0010240A" w:rsidRPr="00AC55C1">
        <w:rPr>
          <w:sz w:val="25"/>
          <w:szCs w:val="25"/>
        </w:rPr>
        <w:t>функциональную зону центра районного значения и объектов инженерной инфраструктуры, связанных с обслуживанием данной зоны (ЦРЗ)</w:t>
      </w:r>
      <w:r w:rsidR="003D0CA8">
        <w:rPr>
          <w:sz w:val="25"/>
          <w:szCs w:val="25"/>
        </w:rPr>
        <w:t>,</w:t>
      </w:r>
      <w:r w:rsidR="0010240A" w:rsidRPr="00AC55C1">
        <w:rPr>
          <w:sz w:val="25"/>
          <w:szCs w:val="25"/>
        </w:rPr>
        <w:t xml:space="preserve"> </w:t>
      </w:r>
      <w:r w:rsidR="0003633B" w:rsidRPr="00AC55C1">
        <w:rPr>
          <w:sz w:val="25"/>
          <w:szCs w:val="25"/>
        </w:rPr>
        <w:t>на функциональную зону центра городского значения и объектов инженерной структуры, связанных с обслуживанием данной зоны (ЦГЗ)</w:t>
      </w:r>
      <w:r w:rsidR="00DA794A">
        <w:rPr>
          <w:sz w:val="25"/>
          <w:szCs w:val="25"/>
        </w:rPr>
        <w:t>,</w:t>
      </w:r>
      <w:r w:rsidR="0003633B" w:rsidRPr="00AC55C1">
        <w:rPr>
          <w:sz w:val="25"/>
          <w:szCs w:val="25"/>
        </w:rPr>
        <w:t xml:space="preserve"> для земельного участка с кадастровым номером 10:01:0030113:170</w:t>
      </w:r>
      <w:r w:rsidR="00994540" w:rsidRPr="00AC55C1">
        <w:rPr>
          <w:sz w:val="25"/>
          <w:szCs w:val="25"/>
        </w:rPr>
        <w:t xml:space="preserve">, находящегося по адресу: Российская Федерация, </w:t>
      </w:r>
      <w:r w:rsidR="007512FE" w:rsidRPr="00AC55C1">
        <w:rPr>
          <w:sz w:val="25"/>
          <w:szCs w:val="25"/>
        </w:rPr>
        <w:t>Республика Карелия, г. Петрозаводск,</w:t>
      </w:r>
      <w:r w:rsidR="008A55EC">
        <w:rPr>
          <w:sz w:val="25"/>
          <w:szCs w:val="25"/>
        </w:rPr>
        <w:t xml:space="preserve"> наб. </w:t>
      </w:r>
      <w:proofErr w:type="spellStart"/>
      <w:r w:rsidR="008A55EC">
        <w:rPr>
          <w:sz w:val="25"/>
          <w:szCs w:val="25"/>
        </w:rPr>
        <w:t>Варкауса</w:t>
      </w:r>
      <w:proofErr w:type="spellEnd"/>
      <w:r w:rsidR="008A55EC">
        <w:rPr>
          <w:sz w:val="25"/>
          <w:szCs w:val="25"/>
        </w:rPr>
        <w:t>, земельный участок расположен</w:t>
      </w:r>
      <w:r w:rsidR="007512FE" w:rsidRPr="00AC55C1">
        <w:rPr>
          <w:sz w:val="25"/>
          <w:szCs w:val="25"/>
        </w:rPr>
        <w:t xml:space="preserve"> в северо-западной части кадастрового квартала 10:01:030113</w:t>
      </w:r>
      <w:r w:rsidR="00994540" w:rsidRPr="00AC55C1">
        <w:rPr>
          <w:sz w:val="25"/>
          <w:szCs w:val="25"/>
        </w:rPr>
        <w:t>, согласно схеме (приложение № 1</w:t>
      </w:r>
      <w:r w:rsidR="00D77D7E">
        <w:rPr>
          <w:sz w:val="25"/>
          <w:szCs w:val="25"/>
        </w:rPr>
        <w:t>1</w:t>
      </w:r>
      <w:r w:rsidR="00994540" w:rsidRPr="00AC55C1">
        <w:rPr>
          <w:sz w:val="25"/>
          <w:szCs w:val="25"/>
        </w:rPr>
        <w:t>).</w:t>
      </w:r>
    </w:p>
    <w:p w14:paraId="7D14F1A9" w14:textId="1381EAB6" w:rsidR="0058314F" w:rsidRPr="00AC55C1" w:rsidRDefault="000F2753" w:rsidP="00EF23E4">
      <w:pPr>
        <w:spacing w:line="288" w:lineRule="auto"/>
        <w:ind w:right="-142" w:firstLine="851"/>
        <w:jc w:val="both"/>
        <w:rPr>
          <w:sz w:val="25"/>
          <w:szCs w:val="25"/>
        </w:rPr>
      </w:pPr>
      <w:r>
        <w:rPr>
          <w:sz w:val="25"/>
          <w:szCs w:val="25"/>
        </w:rPr>
        <w:t>1.1</w:t>
      </w:r>
      <w:r w:rsidR="004945C4">
        <w:rPr>
          <w:sz w:val="25"/>
          <w:szCs w:val="25"/>
        </w:rPr>
        <w:t>2</w:t>
      </w:r>
      <w:r>
        <w:rPr>
          <w:sz w:val="25"/>
          <w:szCs w:val="25"/>
        </w:rPr>
        <w:t>. И</w:t>
      </w:r>
      <w:r w:rsidR="0058314F" w:rsidRPr="00AC55C1">
        <w:rPr>
          <w:sz w:val="25"/>
          <w:szCs w:val="25"/>
        </w:rPr>
        <w:t>змени</w:t>
      </w:r>
      <w:r w:rsidR="007E0E74">
        <w:rPr>
          <w:sz w:val="25"/>
          <w:szCs w:val="25"/>
        </w:rPr>
        <w:t>ть</w:t>
      </w:r>
      <w:r w:rsidR="0058314F" w:rsidRPr="00AC55C1">
        <w:rPr>
          <w:sz w:val="25"/>
          <w:szCs w:val="25"/>
        </w:rPr>
        <w:t xml:space="preserve"> функциональную зону </w:t>
      </w:r>
      <w:r w:rsidR="005742C6" w:rsidRPr="00AC55C1">
        <w:rPr>
          <w:sz w:val="25"/>
          <w:szCs w:val="25"/>
        </w:rPr>
        <w:t>центра районного значения и объектов инженерной инфраструктуры, связанных с обслуживанием данной зоны (ЦРЗ)</w:t>
      </w:r>
      <w:r w:rsidR="0084152A">
        <w:rPr>
          <w:sz w:val="25"/>
          <w:szCs w:val="25"/>
        </w:rPr>
        <w:t>,</w:t>
      </w:r>
      <w:r w:rsidR="005742C6" w:rsidRPr="00AC55C1">
        <w:rPr>
          <w:sz w:val="25"/>
          <w:szCs w:val="25"/>
        </w:rPr>
        <w:t xml:space="preserve"> на функциональную зону центра городского значения и объектов инженерной </w:t>
      </w:r>
      <w:r w:rsidR="00535A9F">
        <w:rPr>
          <w:sz w:val="25"/>
          <w:szCs w:val="25"/>
        </w:rPr>
        <w:t>инфрас</w:t>
      </w:r>
      <w:r w:rsidR="005742C6" w:rsidRPr="00AC55C1">
        <w:rPr>
          <w:sz w:val="25"/>
          <w:szCs w:val="25"/>
        </w:rPr>
        <w:t>труктуры, связанных с обслуживанием данной зоны (ЦГЗ)</w:t>
      </w:r>
      <w:r w:rsidR="00535A9F">
        <w:rPr>
          <w:sz w:val="25"/>
          <w:szCs w:val="25"/>
        </w:rPr>
        <w:t>,</w:t>
      </w:r>
      <w:r w:rsidR="005742C6" w:rsidRPr="00AC55C1">
        <w:rPr>
          <w:sz w:val="25"/>
          <w:szCs w:val="25"/>
        </w:rPr>
        <w:t xml:space="preserve"> для земельного участка с кадастровым номером 10:01:0030113:111, </w:t>
      </w:r>
      <w:r w:rsidR="0058314F" w:rsidRPr="00AC55C1">
        <w:rPr>
          <w:sz w:val="25"/>
          <w:szCs w:val="25"/>
        </w:rPr>
        <w:t xml:space="preserve">находящегося по адресу: Российская </w:t>
      </w:r>
      <w:r w:rsidR="0058314F" w:rsidRPr="00AC55C1">
        <w:rPr>
          <w:sz w:val="25"/>
          <w:szCs w:val="25"/>
        </w:rPr>
        <w:lastRenderedPageBreak/>
        <w:t xml:space="preserve">Федерация, Республика Карелия, </w:t>
      </w:r>
      <w:r w:rsidR="005742C6" w:rsidRPr="00AC55C1">
        <w:rPr>
          <w:sz w:val="25"/>
          <w:szCs w:val="25"/>
        </w:rPr>
        <w:t xml:space="preserve">г. Петрозаводск, наб. </w:t>
      </w:r>
      <w:proofErr w:type="spellStart"/>
      <w:r w:rsidR="005742C6" w:rsidRPr="00AC55C1">
        <w:rPr>
          <w:sz w:val="25"/>
          <w:szCs w:val="25"/>
        </w:rPr>
        <w:t>Варкауса</w:t>
      </w:r>
      <w:proofErr w:type="spellEnd"/>
      <w:r w:rsidR="005742C6" w:rsidRPr="00AC55C1">
        <w:rPr>
          <w:sz w:val="25"/>
          <w:szCs w:val="25"/>
        </w:rPr>
        <w:t>, на земельном участке расположено здание № 11</w:t>
      </w:r>
      <w:r w:rsidR="0058314F" w:rsidRPr="00AC55C1">
        <w:rPr>
          <w:sz w:val="25"/>
          <w:szCs w:val="25"/>
        </w:rPr>
        <w:t>, согласно схеме (приложение № 1</w:t>
      </w:r>
      <w:r w:rsidR="00D77D7E">
        <w:rPr>
          <w:sz w:val="25"/>
          <w:szCs w:val="25"/>
        </w:rPr>
        <w:t>2</w:t>
      </w:r>
      <w:r w:rsidR="0058314F" w:rsidRPr="00AC55C1">
        <w:rPr>
          <w:sz w:val="25"/>
          <w:szCs w:val="25"/>
        </w:rPr>
        <w:t>).</w:t>
      </w:r>
    </w:p>
    <w:p w14:paraId="2787D390" w14:textId="0AFD4271" w:rsidR="002F72CE" w:rsidRPr="00AC55C1" w:rsidRDefault="000128A7" w:rsidP="00EF23E4">
      <w:pPr>
        <w:spacing w:line="288" w:lineRule="auto"/>
        <w:ind w:right="-142" w:firstLine="851"/>
        <w:jc w:val="both"/>
        <w:rPr>
          <w:sz w:val="25"/>
          <w:szCs w:val="25"/>
        </w:rPr>
      </w:pPr>
      <w:r>
        <w:rPr>
          <w:sz w:val="25"/>
          <w:szCs w:val="25"/>
        </w:rPr>
        <w:t>1.1</w:t>
      </w:r>
      <w:r w:rsidR="004945C4">
        <w:rPr>
          <w:sz w:val="25"/>
          <w:szCs w:val="25"/>
        </w:rPr>
        <w:t>3</w:t>
      </w:r>
      <w:r>
        <w:rPr>
          <w:sz w:val="25"/>
          <w:szCs w:val="25"/>
        </w:rPr>
        <w:t>.</w:t>
      </w:r>
      <w:r w:rsidR="002F72CE" w:rsidRPr="00AC55C1">
        <w:rPr>
          <w:sz w:val="25"/>
          <w:szCs w:val="25"/>
        </w:rPr>
        <w:t xml:space="preserve"> </w:t>
      </w:r>
      <w:r>
        <w:rPr>
          <w:sz w:val="25"/>
          <w:szCs w:val="25"/>
        </w:rPr>
        <w:t>И</w:t>
      </w:r>
      <w:r w:rsidR="002F72CE" w:rsidRPr="00AC55C1">
        <w:rPr>
          <w:sz w:val="25"/>
          <w:szCs w:val="25"/>
        </w:rPr>
        <w:t>змени</w:t>
      </w:r>
      <w:r w:rsidR="007E0E74">
        <w:rPr>
          <w:sz w:val="25"/>
          <w:szCs w:val="25"/>
        </w:rPr>
        <w:t>ть</w:t>
      </w:r>
      <w:r w:rsidR="002F72CE" w:rsidRPr="00AC55C1">
        <w:rPr>
          <w:sz w:val="25"/>
          <w:szCs w:val="25"/>
        </w:rPr>
        <w:t xml:space="preserve"> </w:t>
      </w:r>
      <w:r w:rsidR="009705C7" w:rsidRPr="00AC55C1">
        <w:rPr>
          <w:sz w:val="25"/>
          <w:szCs w:val="25"/>
        </w:rPr>
        <w:t xml:space="preserve">функциональную зону коммунально-складских организаций </w:t>
      </w:r>
      <w:r w:rsidR="009705C7">
        <w:rPr>
          <w:sz w:val="25"/>
          <w:szCs w:val="25"/>
        </w:rPr>
        <w:t xml:space="preserve">с включением объектов инженерной инфраструктуры, связанных с обслуживанием данной зоны </w:t>
      </w:r>
      <w:r w:rsidR="009705C7" w:rsidRPr="00AC55C1">
        <w:rPr>
          <w:sz w:val="25"/>
          <w:szCs w:val="25"/>
        </w:rPr>
        <w:t>(С</w:t>
      </w:r>
      <w:r w:rsidR="009705C7">
        <w:rPr>
          <w:sz w:val="25"/>
          <w:szCs w:val="25"/>
        </w:rPr>
        <w:t>К</w:t>
      </w:r>
      <w:r w:rsidR="009705C7" w:rsidRPr="00AC55C1">
        <w:rPr>
          <w:sz w:val="25"/>
          <w:szCs w:val="25"/>
        </w:rPr>
        <w:t>)</w:t>
      </w:r>
      <w:r w:rsidR="002F590B">
        <w:rPr>
          <w:sz w:val="25"/>
          <w:szCs w:val="25"/>
        </w:rPr>
        <w:t>,</w:t>
      </w:r>
      <w:r w:rsidR="009705C7">
        <w:rPr>
          <w:sz w:val="25"/>
          <w:szCs w:val="25"/>
        </w:rPr>
        <w:t xml:space="preserve"> </w:t>
      </w:r>
      <w:r w:rsidR="002F72CE" w:rsidRPr="00AC55C1">
        <w:rPr>
          <w:sz w:val="25"/>
          <w:szCs w:val="25"/>
        </w:rPr>
        <w:t>на функциональную зону промышленных предприятий с включением объектов инженерной инфраструктуры, связанных с обслуживанием данной зоны (П)</w:t>
      </w:r>
      <w:r w:rsidR="009705C7">
        <w:rPr>
          <w:sz w:val="25"/>
          <w:szCs w:val="25"/>
        </w:rPr>
        <w:t>,</w:t>
      </w:r>
      <w:r w:rsidR="002F72CE" w:rsidRPr="00AC55C1">
        <w:rPr>
          <w:sz w:val="25"/>
          <w:szCs w:val="25"/>
        </w:rPr>
        <w:t xml:space="preserve"> для земельного участка с кадастровым номером 10:01:0170123:55, находящегося по адресу: Российская Федерация, Республика Карелия, г. Петрозаводск, пер. Гвардейский 6-й</w:t>
      </w:r>
      <w:r w:rsidR="00894F7D" w:rsidRPr="00AC55C1">
        <w:rPr>
          <w:sz w:val="25"/>
          <w:szCs w:val="25"/>
        </w:rPr>
        <w:t xml:space="preserve">, </w:t>
      </w:r>
      <w:r w:rsidR="009705C7">
        <w:rPr>
          <w:sz w:val="25"/>
          <w:szCs w:val="25"/>
        </w:rPr>
        <w:t xml:space="preserve">земельный участок расположен </w:t>
      </w:r>
      <w:r w:rsidR="002F72CE" w:rsidRPr="00AC55C1">
        <w:rPr>
          <w:sz w:val="25"/>
          <w:szCs w:val="25"/>
        </w:rPr>
        <w:t>в северо-западной части кадастрового квартала 10:01:170123,</w:t>
      </w:r>
      <w:r w:rsidR="00894F7D" w:rsidRPr="00AC55C1">
        <w:rPr>
          <w:sz w:val="25"/>
          <w:szCs w:val="25"/>
        </w:rPr>
        <w:t xml:space="preserve"> </w:t>
      </w:r>
      <w:r w:rsidR="002F72CE" w:rsidRPr="00AC55C1">
        <w:rPr>
          <w:sz w:val="25"/>
          <w:szCs w:val="25"/>
        </w:rPr>
        <w:t xml:space="preserve"> </w:t>
      </w:r>
      <w:r w:rsidR="00894F7D" w:rsidRPr="00AC55C1">
        <w:rPr>
          <w:sz w:val="25"/>
          <w:szCs w:val="25"/>
        </w:rPr>
        <w:t xml:space="preserve">земельного участка с кадастровым номером 10:01:0170123:56, находящегося по адресу: Российская Федерация, Республика Карелия, г. Петрозаводск, пер. Гвардейский 6-й, </w:t>
      </w:r>
      <w:r w:rsidR="009705C7">
        <w:rPr>
          <w:sz w:val="25"/>
          <w:szCs w:val="25"/>
        </w:rPr>
        <w:t xml:space="preserve">земельный участок расположен </w:t>
      </w:r>
      <w:r w:rsidR="00894F7D" w:rsidRPr="00AC55C1">
        <w:rPr>
          <w:sz w:val="25"/>
          <w:szCs w:val="25"/>
        </w:rPr>
        <w:t>в северо-западной части кадастрового квартала 10:01:170123, земельного участка с кадастровым номером 10:01:0170123:14, находящегося по адресу: Российская Федерация, Республика Карелия, г. Петрозаводск, земельный участок расположен в западной части кадастрового квартала 10:01:170123, земельного участка с кадастровым номером 10:01:0170123:108, находящегося по адресу: Российская Федерация, Республика Карелия, г. Петрозаводск, земельного участка с</w:t>
      </w:r>
      <w:r w:rsidR="000E7D61">
        <w:rPr>
          <w:sz w:val="25"/>
          <w:szCs w:val="25"/>
        </w:rPr>
        <w:t xml:space="preserve"> </w:t>
      </w:r>
      <w:r w:rsidR="00894F7D" w:rsidRPr="00AC55C1">
        <w:rPr>
          <w:sz w:val="25"/>
          <w:szCs w:val="25"/>
        </w:rPr>
        <w:t xml:space="preserve">кадастровым номером 10:01:0170123:109, находящегося по адресу: Российская Федерация, Республика Карелия, г. Петрозаводск, </w:t>
      </w:r>
      <w:r w:rsidR="002F72CE" w:rsidRPr="00AC55C1">
        <w:rPr>
          <w:sz w:val="25"/>
          <w:szCs w:val="25"/>
        </w:rPr>
        <w:t>согласно схеме (приложение № 1</w:t>
      </w:r>
      <w:r w:rsidR="00D77D7E">
        <w:rPr>
          <w:sz w:val="25"/>
          <w:szCs w:val="25"/>
        </w:rPr>
        <w:t>3</w:t>
      </w:r>
      <w:r w:rsidR="002F72CE" w:rsidRPr="00AC55C1">
        <w:rPr>
          <w:sz w:val="25"/>
          <w:szCs w:val="25"/>
        </w:rPr>
        <w:t>)</w:t>
      </w:r>
      <w:r w:rsidR="00A82A7F">
        <w:rPr>
          <w:sz w:val="25"/>
          <w:szCs w:val="25"/>
        </w:rPr>
        <w:t>.</w:t>
      </w:r>
    </w:p>
    <w:p w14:paraId="20CBF5D5" w14:textId="61FC2C2B" w:rsidR="00B10AA2" w:rsidRPr="00AC55C1" w:rsidRDefault="00B10AA2" w:rsidP="00EF23E4">
      <w:pPr>
        <w:spacing w:line="288" w:lineRule="auto"/>
        <w:ind w:right="-142" w:firstLine="851"/>
        <w:jc w:val="both"/>
        <w:rPr>
          <w:sz w:val="25"/>
          <w:szCs w:val="25"/>
        </w:rPr>
      </w:pPr>
      <w:r w:rsidRPr="00AC55C1">
        <w:rPr>
          <w:sz w:val="25"/>
          <w:szCs w:val="25"/>
        </w:rPr>
        <w:t xml:space="preserve">2. </w:t>
      </w:r>
      <w:r w:rsidR="00A82A7F">
        <w:rPr>
          <w:sz w:val="25"/>
          <w:szCs w:val="25"/>
        </w:rPr>
        <w:t>С</w:t>
      </w:r>
      <w:r w:rsidR="00D6163C">
        <w:rPr>
          <w:sz w:val="25"/>
          <w:szCs w:val="25"/>
        </w:rPr>
        <w:t xml:space="preserve">троки </w:t>
      </w:r>
      <w:r w:rsidR="00D6163C" w:rsidRPr="00AC55C1">
        <w:rPr>
          <w:sz w:val="25"/>
          <w:szCs w:val="25"/>
        </w:rPr>
        <w:t xml:space="preserve">4, </w:t>
      </w:r>
      <w:r w:rsidR="00D6163C">
        <w:rPr>
          <w:sz w:val="25"/>
          <w:szCs w:val="25"/>
        </w:rPr>
        <w:t xml:space="preserve">5, 6, </w:t>
      </w:r>
      <w:r w:rsidR="00D6163C" w:rsidRPr="00AC55C1">
        <w:rPr>
          <w:sz w:val="25"/>
          <w:szCs w:val="25"/>
        </w:rPr>
        <w:t>7, 12 ,</w:t>
      </w:r>
      <w:r w:rsidR="00D61C74" w:rsidRPr="00D61C74">
        <w:rPr>
          <w:sz w:val="25"/>
          <w:szCs w:val="25"/>
        </w:rPr>
        <w:t xml:space="preserve"> </w:t>
      </w:r>
      <w:r w:rsidR="00D6163C" w:rsidRPr="00AC55C1">
        <w:rPr>
          <w:sz w:val="25"/>
          <w:szCs w:val="25"/>
        </w:rPr>
        <w:t>13, 19, 2</w:t>
      </w:r>
      <w:r w:rsidR="00D6163C">
        <w:rPr>
          <w:sz w:val="25"/>
          <w:szCs w:val="25"/>
        </w:rPr>
        <w:t xml:space="preserve">3 </w:t>
      </w:r>
      <w:r w:rsidR="00AD05DE">
        <w:rPr>
          <w:sz w:val="25"/>
          <w:szCs w:val="25"/>
        </w:rPr>
        <w:t xml:space="preserve">таблицы пункта 2 </w:t>
      </w:r>
      <w:bookmarkStart w:id="0" w:name="_Toc91080240"/>
      <w:r w:rsidR="00AD05DE">
        <w:rPr>
          <w:sz w:val="25"/>
          <w:szCs w:val="25"/>
        </w:rPr>
        <w:t>«</w:t>
      </w:r>
      <w:r w:rsidRPr="00AC55C1">
        <w:rPr>
          <w:sz w:val="25"/>
          <w:szCs w:val="25"/>
        </w:rPr>
        <w:t>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</w:t>
      </w:r>
      <w:bookmarkEnd w:id="0"/>
      <w:r w:rsidRPr="00AC55C1">
        <w:rPr>
          <w:sz w:val="25"/>
          <w:szCs w:val="25"/>
        </w:rPr>
        <w:t>»</w:t>
      </w:r>
      <w:r w:rsidR="00A12C3D" w:rsidRPr="00AC55C1">
        <w:rPr>
          <w:sz w:val="25"/>
          <w:szCs w:val="25"/>
        </w:rPr>
        <w:t xml:space="preserve"> </w:t>
      </w:r>
      <w:r w:rsidR="00AD05DE">
        <w:rPr>
          <w:sz w:val="25"/>
          <w:szCs w:val="25"/>
        </w:rPr>
        <w:t>раздела</w:t>
      </w:r>
      <w:r w:rsidR="00A12C3D" w:rsidRPr="00AC55C1">
        <w:rPr>
          <w:sz w:val="25"/>
          <w:szCs w:val="25"/>
        </w:rPr>
        <w:t xml:space="preserve"> 1</w:t>
      </w:r>
      <w:r w:rsidRPr="00AC55C1">
        <w:rPr>
          <w:sz w:val="25"/>
          <w:szCs w:val="25"/>
        </w:rPr>
        <w:t xml:space="preserve"> </w:t>
      </w:r>
      <w:r w:rsidR="00A12C3D" w:rsidRPr="00AC55C1">
        <w:rPr>
          <w:sz w:val="25"/>
          <w:szCs w:val="25"/>
        </w:rPr>
        <w:t>«</w:t>
      </w:r>
      <w:r w:rsidRPr="00AC55C1">
        <w:rPr>
          <w:sz w:val="25"/>
          <w:szCs w:val="25"/>
        </w:rPr>
        <w:t>Положени</w:t>
      </w:r>
      <w:r w:rsidR="00A12C3D" w:rsidRPr="00AC55C1">
        <w:rPr>
          <w:sz w:val="25"/>
          <w:szCs w:val="25"/>
        </w:rPr>
        <w:t>е о</w:t>
      </w:r>
      <w:r w:rsidRPr="00AC55C1">
        <w:rPr>
          <w:sz w:val="25"/>
          <w:szCs w:val="25"/>
        </w:rPr>
        <w:t xml:space="preserve"> территориальном планировании</w:t>
      </w:r>
      <w:r w:rsidR="00F070AD" w:rsidRPr="00AC55C1">
        <w:rPr>
          <w:sz w:val="25"/>
          <w:szCs w:val="25"/>
        </w:rPr>
        <w:t>»</w:t>
      </w:r>
      <w:r w:rsidRPr="00AC55C1">
        <w:rPr>
          <w:sz w:val="25"/>
          <w:szCs w:val="25"/>
        </w:rPr>
        <w:t xml:space="preserve"> </w:t>
      </w:r>
      <w:r w:rsidR="00B74682">
        <w:rPr>
          <w:sz w:val="25"/>
          <w:szCs w:val="25"/>
        </w:rPr>
        <w:t xml:space="preserve">изложить </w:t>
      </w:r>
      <w:r w:rsidRPr="00AC55C1">
        <w:rPr>
          <w:sz w:val="25"/>
          <w:szCs w:val="25"/>
        </w:rPr>
        <w:t xml:space="preserve">в редакции согласно приложению № </w:t>
      </w:r>
      <w:r w:rsidR="00A625CD" w:rsidRPr="00AC55C1">
        <w:rPr>
          <w:sz w:val="25"/>
          <w:szCs w:val="25"/>
        </w:rPr>
        <w:t>1</w:t>
      </w:r>
      <w:r w:rsidR="00A33052">
        <w:rPr>
          <w:sz w:val="25"/>
          <w:szCs w:val="25"/>
        </w:rPr>
        <w:t>4</w:t>
      </w:r>
      <w:r w:rsidR="00085331">
        <w:rPr>
          <w:sz w:val="25"/>
          <w:szCs w:val="25"/>
        </w:rPr>
        <w:t xml:space="preserve"> к настоящему Решению</w:t>
      </w:r>
      <w:r w:rsidRPr="00AC55C1">
        <w:rPr>
          <w:sz w:val="25"/>
          <w:szCs w:val="25"/>
        </w:rPr>
        <w:t>.</w:t>
      </w:r>
    </w:p>
    <w:p w14:paraId="4BA2C0E6" w14:textId="5A69D25A" w:rsidR="00AD6BDA" w:rsidRDefault="00AD6BDA" w:rsidP="00EF23E4">
      <w:pPr>
        <w:spacing w:line="288" w:lineRule="auto"/>
        <w:ind w:right="-142" w:firstLine="851"/>
        <w:jc w:val="both"/>
        <w:rPr>
          <w:sz w:val="25"/>
          <w:szCs w:val="25"/>
        </w:rPr>
      </w:pPr>
      <w:r w:rsidRPr="00AC55C1">
        <w:rPr>
          <w:sz w:val="25"/>
          <w:szCs w:val="25"/>
        </w:rPr>
        <w:t xml:space="preserve">3. </w:t>
      </w:r>
      <w:r w:rsidR="006F1FC8">
        <w:rPr>
          <w:sz w:val="25"/>
          <w:szCs w:val="25"/>
        </w:rPr>
        <w:t>Р</w:t>
      </w:r>
      <w:r w:rsidR="00B31786">
        <w:rPr>
          <w:sz w:val="25"/>
          <w:szCs w:val="25"/>
        </w:rPr>
        <w:t xml:space="preserve">аздел </w:t>
      </w:r>
      <w:r w:rsidR="00B31786" w:rsidRPr="007C1543">
        <w:rPr>
          <w:sz w:val="25"/>
          <w:szCs w:val="25"/>
        </w:rPr>
        <w:t>II</w:t>
      </w:r>
      <w:r w:rsidR="00B31786" w:rsidRPr="00B31786">
        <w:rPr>
          <w:sz w:val="25"/>
          <w:szCs w:val="25"/>
        </w:rPr>
        <w:t xml:space="preserve"> </w:t>
      </w:r>
      <w:r w:rsidR="00B31786">
        <w:rPr>
          <w:sz w:val="25"/>
          <w:szCs w:val="25"/>
        </w:rPr>
        <w:t>«Территория» таблицы пункта</w:t>
      </w:r>
      <w:r w:rsidRPr="00AC55C1">
        <w:rPr>
          <w:sz w:val="25"/>
          <w:szCs w:val="25"/>
        </w:rPr>
        <w:t xml:space="preserve"> 14 «Технико-экономические показатели» </w:t>
      </w:r>
      <w:r w:rsidR="00B31786">
        <w:rPr>
          <w:sz w:val="25"/>
          <w:szCs w:val="25"/>
        </w:rPr>
        <w:t>раздела</w:t>
      </w:r>
      <w:r w:rsidR="0054487C" w:rsidRPr="00AC55C1">
        <w:rPr>
          <w:sz w:val="25"/>
          <w:szCs w:val="25"/>
        </w:rPr>
        <w:t> </w:t>
      </w:r>
      <w:r w:rsidR="00A12C3D" w:rsidRPr="00AC55C1">
        <w:rPr>
          <w:sz w:val="25"/>
          <w:szCs w:val="25"/>
        </w:rPr>
        <w:t>6 «</w:t>
      </w:r>
      <w:r w:rsidRPr="00AC55C1">
        <w:rPr>
          <w:sz w:val="25"/>
          <w:szCs w:val="25"/>
        </w:rPr>
        <w:t>Материал</w:t>
      </w:r>
      <w:r w:rsidR="00A12C3D" w:rsidRPr="00AC55C1">
        <w:rPr>
          <w:sz w:val="25"/>
          <w:szCs w:val="25"/>
        </w:rPr>
        <w:t>ы</w:t>
      </w:r>
      <w:r w:rsidRPr="00AC55C1">
        <w:rPr>
          <w:sz w:val="25"/>
          <w:szCs w:val="25"/>
        </w:rPr>
        <w:t xml:space="preserve"> по обоснованию </w:t>
      </w:r>
      <w:r w:rsidR="00467086" w:rsidRPr="00AC55C1">
        <w:rPr>
          <w:sz w:val="25"/>
          <w:szCs w:val="25"/>
        </w:rPr>
        <w:t>генерального плана в текстовой форме</w:t>
      </w:r>
      <w:r w:rsidR="00A12C3D" w:rsidRPr="00AC55C1">
        <w:rPr>
          <w:sz w:val="25"/>
          <w:szCs w:val="25"/>
        </w:rPr>
        <w:t>»</w:t>
      </w:r>
      <w:r w:rsidR="003965D7" w:rsidRPr="00AC55C1">
        <w:rPr>
          <w:sz w:val="25"/>
          <w:szCs w:val="25"/>
        </w:rPr>
        <w:t xml:space="preserve"> изложи</w:t>
      </w:r>
      <w:r w:rsidR="004F475A">
        <w:rPr>
          <w:sz w:val="25"/>
          <w:szCs w:val="25"/>
        </w:rPr>
        <w:t>ть</w:t>
      </w:r>
      <w:r w:rsidR="003965D7" w:rsidRPr="00AC55C1">
        <w:rPr>
          <w:sz w:val="25"/>
          <w:szCs w:val="25"/>
        </w:rPr>
        <w:t xml:space="preserve"> </w:t>
      </w:r>
      <w:r w:rsidR="00B31786">
        <w:rPr>
          <w:sz w:val="25"/>
          <w:szCs w:val="25"/>
        </w:rPr>
        <w:t>в редакции</w:t>
      </w:r>
      <w:r w:rsidR="006A5138" w:rsidRPr="00AC55C1">
        <w:rPr>
          <w:sz w:val="25"/>
          <w:szCs w:val="25"/>
        </w:rPr>
        <w:t xml:space="preserve"> </w:t>
      </w:r>
      <w:r w:rsidR="003965D7" w:rsidRPr="00AC55C1">
        <w:rPr>
          <w:sz w:val="25"/>
          <w:szCs w:val="25"/>
        </w:rPr>
        <w:t xml:space="preserve">согласно приложению № </w:t>
      </w:r>
      <w:r w:rsidR="000E1D69" w:rsidRPr="00AC55C1">
        <w:rPr>
          <w:sz w:val="25"/>
          <w:szCs w:val="25"/>
        </w:rPr>
        <w:t>1</w:t>
      </w:r>
      <w:r w:rsidR="00A33052">
        <w:rPr>
          <w:sz w:val="25"/>
          <w:szCs w:val="25"/>
        </w:rPr>
        <w:t>5</w:t>
      </w:r>
      <w:r w:rsidR="00085331">
        <w:rPr>
          <w:sz w:val="25"/>
          <w:szCs w:val="25"/>
        </w:rPr>
        <w:t xml:space="preserve"> к настоящему Решению</w:t>
      </w:r>
      <w:r w:rsidR="006A5138" w:rsidRPr="00AC55C1">
        <w:rPr>
          <w:sz w:val="25"/>
          <w:szCs w:val="25"/>
        </w:rPr>
        <w:t>.</w:t>
      </w:r>
      <w:r w:rsidR="00A12C3D" w:rsidRPr="00AC55C1">
        <w:rPr>
          <w:sz w:val="25"/>
          <w:szCs w:val="25"/>
        </w:rPr>
        <w:t xml:space="preserve"> </w:t>
      </w:r>
    </w:p>
    <w:p w14:paraId="5CDE591E" w14:textId="2C2A8EEA" w:rsidR="007C1543" w:rsidRPr="007C1543" w:rsidRDefault="007C1543" w:rsidP="007C1543">
      <w:pPr>
        <w:spacing w:line="288" w:lineRule="auto"/>
        <w:ind w:right="-142" w:firstLine="851"/>
        <w:jc w:val="both"/>
        <w:rPr>
          <w:sz w:val="25"/>
          <w:szCs w:val="25"/>
        </w:rPr>
      </w:pPr>
      <w:r w:rsidRPr="007C1543">
        <w:rPr>
          <w:sz w:val="25"/>
          <w:szCs w:val="25"/>
        </w:rPr>
        <w:t>4. Настоящее Решение вступает в силу после его официального опубликования в официальном сетевом издании органов местного самоуправления Петрозаводского городского округа «Нормативные правовые акты Петрозаводского городского округа».</w:t>
      </w:r>
    </w:p>
    <w:tbl>
      <w:tblPr>
        <w:tblW w:w="9923" w:type="dxa"/>
        <w:tblInd w:w="-176" w:type="dxa"/>
        <w:tblLayout w:type="fixed"/>
        <w:tblLook w:val="00A0" w:firstRow="1" w:lastRow="0" w:firstColumn="1" w:lastColumn="0" w:noHBand="0" w:noVBand="0"/>
      </w:tblPr>
      <w:tblGrid>
        <w:gridCol w:w="4395"/>
        <w:gridCol w:w="1559"/>
        <w:gridCol w:w="3969"/>
      </w:tblGrid>
      <w:tr w:rsidR="00F62DBF" w:rsidRPr="00AC55C1" w14:paraId="6F5D8158" w14:textId="77777777" w:rsidTr="000512AA">
        <w:trPr>
          <w:trHeight w:val="1283"/>
        </w:trPr>
        <w:tc>
          <w:tcPr>
            <w:tcW w:w="4395" w:type="dxa"/>
            <w:shd w:val="clear" w:color="auto" w:fill="auto"/>
          </w:tcPr>
          <w:p w14:paraId="28701952" w14:textId="6F881662" w:rsidR="00881163" w:rsidRDefault="00881163" w:rsidP="00AC55C1">
            <w:pPr>
              <w:tabs>
                <w:tab w:val="left" w:pos="142"/>
              </w:tabs>
              <w:suppressAutoHyphens/>
              <w:jc w:val="both"/>
              <w:rPr>
                <w:sz w:val="25"/>
                <w:szCs w:val="25"/>
              </w:rPr>
            </w:pPr>
          </w:p>
          <w:p w14:paraId="52CFA543" w14:textId="77777777" w:rsidR="00881163" w:rsidRPr="00AC55C1" w:rsidRDefault="00881163" w:rsidP="00AC55C1">
            <w:pPr>
              <w:tabs>
                <w:tab w:val="left" w:pos="142"/>
              </w:tabs>
              <w:suppressAutoHyphens/>
              <w:jc w:val="both"/>
              <w:rPr>
                <w:sz w:val="25"/>
                <w:szCs w:val="25"/>
              </w:rPr>
            </w:pPr>
          </w:p>
          <w:p w14:paraId="11349C4D" w14:textId="77777777" w:rsidR="00F62DBF" w:rsidRPr="00AC55C1" w:rsidRDefault="00F62DBF" w:rsidP="00AC55C1">
            <w:pPr>
              <w:tabs>
                <w:tab w:val="left" w:pos="142"/>
                <w:tab w:val="left" w:pos="2694"/>
              </w:tabs>
              <w:suppressAutoHyphens/>
              <w:jc w:val="both"/>
              <w:rPr>
                <w:sz w:val="25"/>
                <w:szCs w:val="25"/>
              </w:rPr>
            </w:pPr>
          </w:p>
          <w:p w14:paraId="2A5CEF38" w14:textId="47D0A90C" w:rsidR="00F62DBF" w:rsidRPr="00AC55C1" w:rsidRDefault="00F62DBF" w:rsidP="000512AA">
            <w:pPr>
              <w:tabs>
                <w:tab w:val="left" w:pos="142"/>
                <w:tab w:val="left" w:pos="2694"/>
              </w:tabs>
              <w:suppressAutoHyphens/>
              <w:ind w:left="176"/>
              <w:rPr>
                <w:sz w:val="25"/>
                <w:szCs w:val="25"/>
              </w:rPr>
            </w:pPr>
            <w:r w:rsidRPr="00AC55C1">
              <w:rPr>
                <w:sz w:val="25"/>
                <w:szCs w:val="25"/>
              </w:rPr>
              <w:t xml:space="preserve">Председатель </w:t>
            </w:r>
          </w:p>
          <w:p w14:paraId="4A52087E" w14:textId="77777777" w:rsidR="00F62DBF" w:rsidRPr="00AC55C1" w:rsidRDefault="00F62DBF" w:rsidP="000512AA">
            <w:pPr>
              <w:tabs>
                <w:tab w:val="left" w:pos="142"/>
                <w:tab w:val="left" w:pos="2694"/>
              </w:tabs>
              <w:suppressAutoHyphens/>
              <w:ind w:left="176"/>
              <w:rPr>
                <w:sz w:val="25"/>
                <w:szCs w:val="25"/>
              </w:rPr>
            </w:pPr>
            <w:r w:rsidRPr="00AC55C1">
              <w:rPr>
                <w:sz w:val="25"/>
                <w:szCs w:val="25"/>
              </w:rPr>
              <w:t>Петрозаводского городского Совета</w:t>
            </w:r>
          </w:p>
          <w:p w14:paraId="481C98BF" w14:textId="77777777" w:rsidR="00DC04E8" w:rsidRDefault="00DC04E8" w:rsidP="000512AA">
            <w:pPr>
              <w:ind w:left="176"/>
              <w:jc w:val="both"/>
              <w:rPr>
                <w:sz w:val="25"/>
                <w:szCs w:val="25"/>
              </w:rPr>
            </w:pPr>
          </w:p>
          <w:p w14:paraId="465CF1FF" w14:textId="647E3CDD" w:rsidR="00F62DBF" w:rsidRPr="00AC55C1" w:rsidRDefault="00F62DBF" w:rsidP="009D69F6">
            <w:pPr>
              <w:ind w:left="176"/>
              <w:jc w:val="both"/>
              <w:rPr>
                <w:sz w:val="25"/>
                <w:szCs w:val="25"/>
              </w:rPr>
            </w:pPr>
            <w:r w:rsidRPr="00AC55C1">
              <w:rPr>
                <w:sz w:val="25"/>
                <w:szCs w:val="25"/>
              </w:rPr>
              <w:t xml:space="preserve">                                Н.И. </w:t>
            </w:r>
            <w:proofErr w:type="spellStart"/>
            <w:r w:rsidRPr="00AC55C1">
              <w:rPr>
                <w:sz w:val="25"/>
                <w:szCs w:val="25"/>
              </w:rPr>
              <w:t>Дрейзис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76BCA843" w14:textId="77777777" w:rsidR="00F62DBF" w:rsidRPr="00AC55C1" w:rsidRDefault="00F62DBF" w:rsidP="000512AA">
            <w:pPr>
              <w:jc w:val="both"/>
              <w:rPr>
                <w:sz w:val="25"/>
                <w:szCs w:val="25"/>
              </w:rPr>
            </w:pPr>
          </w:p>
        </w:tc>
        <w:tc>
          <w:tcPr>
            <w:tcW w:w="3969" w:type="dxa"/>
            <w:shd w:val="clear" w:color="auto" w:fill="auto"/>
          </w:tcPr>
          <w:p w14:paraId="3E90105F" w14:textId="77777777" w:rsidR="00F62DBF" w:rsidRPr="00AC55C1" w:rsidRDefault="00F62DBF" w:rsidP="000512AA">
            <w:pPr>
              <w:tabs>
                <w:tab w:val="left" w:pos="176"/>
              </w:tabs>
              <w:rPr>
                <w:sz w:val="25"/>
                <w:szCs w:val="25"/>
              </w:rPr>
            </w:pPr>
          </w:p>
          <w:p w14:paraId="458ED1F3" w14:textId="77777777" w:rsidR="00881163" w:rsidRDefault="00881163" w:rsidP="000512AA">
            <w:pPr>
              <w:tabs>
                <w:tab w:val="left" w:pos="176"/>
              </w:tabs>
              <w:rPr>
                <w:sz w:val="25"/>
                <w:szCs w:val="25"/>
              </w:rPr>
            </w:pPr>
          </w:p>
          <w:p w14:paraId="4B3B9504" w14:textId="77777777" w:rsidR="00881163" w:rsidRDefault="00881163" w:rsidP="000512AA">
            <w:pPr>
              <w:tabs>
                <w:tab w:val="left" w:pos="176"/>
              </w:tabs>
              <w:rPr>
                <w:sz w:val="25"/>
                <w:szCs w:val="25"/>
              </w:rPr>
            </w:pPr>
          </w:p>
          <w:p w14:paraId="66F2EE37" w14:textId="13194367" w:rsidR="00F62DBF" w:rsidRPr="00AC55C1" w:rsidRDefault="00F62DBF" w:rsidP="000512AA">
            <w:pPr>
              <w:tabs>
                <w:tab w:val="left" w:pos="176"/>
              </w:tabs>
              <w:rPr>
                <w:sz w:val="25"/>
                <w:szCs w:val="25"/>
              </w:rPr>
            </w:pPr>
            <w:r w:rsidRPr="00AC55C1">
              <w:rPr>
                <w:sz w:val="25"/>
                <w:szCs w:val="25"/>
              </w:rPr>
              <w:t xml:space="preserve">Глава Петрозаводского  </w:t>
            </w:r>
          </w:p>
          <w:p w14:paraId="10A999E3" w14:textId="77777777" w:rsidR="00F62DBF" w:rsidRPr="00AC55C1" w:rsidRDefault="00F62DBF" w:rsidP="000512AA">
            <w:pPr>
              <w:tabs>
                <w:tab w:val="left" w:pos="176"/>
              </w:tabs>
              <w:rPr>
                <w:sz w:val="25"/>
                <w:szCs w:val="25"/>
              </w:rPr>
            </w:pPr>
            <w:r w:rsidRPr="00AC55C1">
              <w:rPr>
                <w:sz w:val="25"/>
                <w:szCs w:val="25"/>
              </w:rPr>
              <w:t>городского округа</w:t>
            </w:r>
          </w:p>
          <w:p w14:paraId="55814E23" w14:textId="77777777" w:rsidR="00DC04E8" w:rsidRDefault="00DC04E8" w:rsidP="00B61580">
            <w:pPr>
              <w:tabs>
                <w:tab w:val="left" w:pos="176"/>
                <w:tab w:val="left" w:pos="3657"/>
              </w:tabs>
              <w:rPr>
                <w:sz w:val="25"/>
                <w:szCs w:val="25"/>
              </w:rPr>
            </w:pPr>
          </w:p>
          <w:p w14:paraId="5C9F8927" w14:textId="77777777" w:rsidR="00F62DBF" w:rsidRPr="00AC55C1" w:rsidRDefault="00F62DBF" w:rsidP="00B61580">
            <w:pPr>
              <w:tabs>
                <w:tab w:val="left" w:pos="176"/>
                <w:tab w:val="left" w:pos="3657"/>
              </w:tabs>
              <w:rPr>
                <w:sz w:val="25"/>
                <w:szCs w:val="25"/>
              </w:rPr>
            </w:pPr>
            <w:r w:rsidRPr="00AC55C1">
              <w:rPr>
                <w:sz w:val="25"/>
                <w:szCs w:val="25"/>
              </w:rPr>
              <w:t xml:space="preserve">                     </w:t>
            </w:r>
            <w:r w:rsidR="00916D02" w:rsidRPr="00AC55C1">
              <w:rPr>
                <w:sz w:val="25"/>
                <w:szCs w:val="25"/>
              </w:rPr>
              <w:t>И</w:t>
            </w:r>
            <w:r w:rsidRPr="00AC55C1">
              <w:rPr>
                <w:sz w:val="25"/>
                <w:szCs w:val="25"/>
              </w:rPr>
              <w:t>.</w:t>
            </w:r>
            <w:r w:rsidR="00916D02" w:rsidRPr="00AC55C1">
              <w:rPr>
                <w:sz w:val="25"/>
                <w:szCs w:val="25"/>
              </w:rPr>
              <w:t>С</w:t>
            </w:r>
            <w:r w:rsidRPr="00AC55C1">
              <w:rPr>
                <w:sz w:val="25"/>
                <w:szCs w:val="25"/>
              </w:rPr>
              <w:t xml:space="preserve">. </w:t>
            </w:r>
            <w:proofErr w:type="spellStart"/>
            <w:r w:rsidR="00916D02" w:rsidRPr="00AC55C1">
              <w:rPr>
                <w:sz w:val="25"/>
                <w:szCs w:val="25"/>
              </w:rPr>
              <w:t>Колыхматова</w:t>
            </w:r>
            <w:proofErr w:type="spellEnd"/>
          </w:p>
        </w:tc>
      </w:tr>
    </w:tbl>
    <w:p w14:paraId="6306CFD5" w14:textId="7F9851ED" w:rsidR="00CD3720" w:rsidRDefault="00CD3720" w:rsidP="004A3A32">
      <w:pPr>
        <w:autoSpaceDE w:val="0"/>
        <w:autoSpaceDN w:val="0"/>
        <w:adjustRightInd w:val="0"/>
        <w:jc w:val="both"/>
        <w:rPr>
          <w:rFonts w:eastAsiaTheme="minorHAnsi"/>
          <w:sz w:val="25"/>
          <w:szCs w:val="25"/>
          <w:lang w:eastAsia="en-US"/>
        </w:rPr>
      </w:pPr>
    </w:p>
    <w:p w14:paraId="118BE637" w14:textId="3F0B7BDC" w:rsidR="005545F8" w:rsidRDefault="005545F8" w:rsidP="004A3A32">
      <w:pPr>
        <w:autoSpaceDE w:val="0"/>
        <w:autoSpaceDN w:val="0"/>
        <w:adjustRightInd w:val="0"/>
        <w:jc w:val="both"/>
        <w:rPr>
          <w:rFonts w:eastAsiaTheme="minorHAnsi"/>
          <w:sz w:val="25"/>
          <w:szCs w:val="25"/>
          <w:lang w:eastAsia="en-US"/>
        </w:rPr>
      </w:pPr>
    </w:p>
    <w:p w14:paraId="55A37CF3" w14:textId="77777777" w:rsidR="007C1543" w:rsidRDefault="007C1543" w:rsidP="005545F8">
      <w:pPr>
        <w:jc w:val="both"/>
        <w:rPr>
          <w:sz w:val="20"/>
        </w:rPr>
      </w:pPr>
    </w:p>
    <w:p w14:paraId="5594CE5F" w14:textId="77777777" w:rsidR="005545F8" w:rsidRDefault="005545F8" w:rsidP="005545F8">
      <w:pPr>
        <w:jc w:val="both"/>
        <w:rPr>
          <w:sz w:val="20"/>
        </w:rPr>
      </w:pPr>
    </w:p>
    <w:p w14:paraId="070C25FD" w14:textId="48BE0560" w:rsidR="005545F8" w:rsidRDefault="005545F8" w:rsidP="005545F8">
      <w:pPr>
        <w:jc w:val="both"/>
        <w:rPr>
          <w:sz w:val="20"/>
        </w:rPr>
      </w:pPr>
      <w:r w:rsidRPr="006D13F8">
        <w:rPr>
          <w:sz w:val="20"/>
        </w:rPr>
        <w:t xml:space="preserve">Проект решения подготовлен комитетом градостроительства и </w:t>
      </w:r>
      <w:r>
        <w:rPr>
          <w:sz w:val="20"/>
        </w:rPr>
        <w:t>экономического развития</w:t>
      </w:r>
      <w:r w:rsidRPr="006D13F8">
        <w:rPr>
          <w:sz w:val="20"/>
        </w:rPr>
        <w:t xml:space="preserve"> Администрации Петрозаводского городского округа</w:t>
      </w:r>
    </w:p>
    <w:p w14:paraId="0FE02224" w14:textId="77777777" w:rsidR="00881163" w:rsidRDefault="00881163" w:rsidP="00881163">
      <w:pPr>
        <w:ind w:left="5103"/>
        <w:rPr>
          <w:sz w:val="26"/>
          <w:szCs w:val="26"/>
        </w:rPr>
      </w:pPr>
      <w:r>
        <w:rPr>
          <w:bCs/>
          <w:color w:val="000000"/>
          <w:spacing w:val="3"/>
          <w:sz w:val="26"/>
          <w:szCs w:val="26"/>
        </w:rPr>
        <w:br w:type="page"/>
      </w:r>
      <w:r>
        <w:rPr>
          <w:sz w:val="26"/>
          <w:szCs w:val="26"/>
        </w:rPr>
        <w:lastRenderedPageBreak/>
        <w:t>Приложение №1</w:t>
      </w:r>
    </w:p>
    <w:p w14:paraId="248A7E19" w14:textId="77777777" w:rsidR="00881163" w:rsidRPr="006F5556" w:rsidRDefault="00881163" w:rsidP="00881163">
      <w:pPr>
        <w:ind w:left="5103"/>
        <w:rPr>
          <w:sz w:val="26"/>
          <w:szCs w:val="26"/>
        </w:rPr>
      </w:pPr>
      <w:r w:rsidRPr="006F5556">
        <w:rPr>
          <w:sz w:val="26"/>
          <w:szCs w:val="26"/>
        </w:rPr>
        <w:t xml:space="preserve">к Решению Петрозаводского городского Совета </w:t>
      </w:r>
    </w:p>
    <w:p w14:paraId="70144658" w14:textId="77777777" w:rsidR="00881163" w:rsidRDefault="00881163" w:rsidP="00881163">
      <w:pPr>
        <w:ind w:left="5103"/>
        <w:jc w:val="both"/>
        <w:rPr>
          <w:sz w:val="26"/>
          <w:szCs w:val="26"/>
        </w:rPr>
      </w:pPr>
      <w:r w:rsidRPr="006F5556">
        <w:rPr>
          <w:sz w:val="26"/>
          <w:szCs w:val="26"/>
        </w:rPr>
        <w:t xml:space="preserve">                                                  </w:t>
      </w:r>
      <w:r>
        <w:rPr>
          <w:sz w:val="26"/>
          <w:szCs w:val="26"/>
        </w:rPr>
        <w:t xml:space="preserve">                                      </w:t>
      </w:r>
      <w:r w:rsidRPr="006F5556">
        <w:rPr>
          <w:sz w:val="26"/>
          <w:szCs w:val="26"/>
        </w:rPr>
        <w:t>от</w:t>
      </w:r>
      <w:r w:rsidRPr="00F10D20">
        <w:rPr>
          <w:sz w:val="26"/>
          <w:szCs w:val="26"/>
        </w:rPr>
        <w:t>__________№_________</w:t>
      </w:r>
      <w:r w:rsidRPr="00907AD7">
        <w:rPr>
          <w:sz w:val="26"/>
          <w:szCs w:val="26"/>
          <w:u w:val="single"/>
        </w:rPr>
        <w:t xml:space="preserve">       </w:t>
      </w:r>
      <w:r>
        <w:rPr>
          <w:sz w:val="26"/>
          <w:szCs w:val="26"/>
        </w:rPr>
        <w:t xml:space="preserve"> </w:t>
      </w:r>
    </w:p>
    <w:p w14:paraId="54DB7FD3" w14:textId="77777777" w:rsidR="00881163" w:rsidRPr="006F5556" w:rsidRDefault="00881163" w:rsidP="00881163">
      <w:pPr>
        <w:ind w:left="5103"/>
        <w:jc w:val="both"/>
        <w:rPr>
          <w:sz w:val="26"/>
          <w:szCs w:val="26"/>
        </w:rPr>
      </w:pPr>
    </w:p>
    <w:p w14:paraId="03C3A430" w14:textId="77777777" w:rsidR="00881163" w:rsidRPr="006F5556" w:rsidRDefault="00881163" w:rsidP="00881163">
      <w:pPr>
        <w:jc w:val="center"/>
        <w:rPr>
          <w:sz w:val="26"/>
          <w:szCs w:val="26"/>
        </w:rPr>
      </w:pPr>
      <w:r w:rsidRPr="006F5556">
        <w:rPr>
          <w:sz w:val="26"/>
          <w:szCs w:val="26"/>
        </w:rPr>
        <w:t>Схема</w:t>
      </w:r>
    </w:p>
    <w:p w14:paraId="037E7373" w14:textId="523DFCCD" w:rsidR="00881163" w:rsidRPr="00CB7D0E" w:rsidRDefault="00881163" w:rsidP="00881163">
      <w:pPr>
        <w:jc w:val="center"/>
        <w:rPr>
          <w:sz w:val="26"/>
          <w:szCs w:val="26"/>
        </w:rPr>
      </w:pPr>
      <w:proofErr w:type="spellStart"/>
      <w:r w:rsidRPr="006F5556">
        <w:rPr>
          <w:sz w:val="26"/>
          <w:szCs w:val="26"/>
        </w:rPr>
        <w:t>Выкопировка</w:t>
      </w:r>
      <w:proofErr w:type="spellEnd"/>
      <w:r w:rsidRPr="006F5556">
        <w:rPr>
          <w:sz w:val="26"/>
          <w:szCs w:val="26"/>
        </w:rPr>
        <w:t xml:space="preserve"> из</w:t>
      </w:r>
      <w:r>
        <w:rPr>
          <w:sz w:val="26"/>
          <w:szCs w:val="26"/>
        </w:rPr>
        <w:t xml:space="preserve"> </w:t>
      </w:r>
      <w:r w:rsidRPr="00CB7D0E">
        <w:rPr>
          <w:sz w:val="26"/>
          <w:szCs w:val="26"/>
        </w:rPr>
        <w:t>Генеральн</w:t>
      </w:r>
      <w:r>
        <w:rPr>
          <w:sz w:val="26"/>
          <w:szCs w:val="26"/>
        </w:rPr>
        <w:t>ого</w:t>
      </w:r>
      <w:r w:rsidRPr="00CB7D0E">
        <w:rPr>
          <w:sz w:val="26"/>
          <w:szCs w:val="26"/>
        </w:rPr>
        <w:t xml:space="preserve"> план</w:t>
      </w:r>
      <w:r>
        <w:rPr>
          <w:sz w:val="26"/>
          <w:szCs w:val="26"/>
        </w:rPr>
        <w:t>а</w:t>
      </w:r>
      <w:r w:rsidRPr="00CB7D0E">
        <w:rPr>
          <w:sz w:val="26"/>
          <w:szCs w:val="26"/>
        </w:rPr>
        <w:t xml:space="preserve"> города Петрозаводска</w:t>
      </w:r>
      <w:r>
        <w:rPr>
          <w:sz w:val="26"/>
          <w:szCs w:val="26"/>
        </w:rPr>
        <w:t>, утвержденного</w:t>
      </w:r>
      <w:r w:rsidRPr="006F5556">
        <w:rPr>
          <w:sz w:val="26"/>
          <w:szCs w:val="26"/>
        </w:rPr>
        <w:t xml:space="preserve"> </w:t>
      </w:r>
      <w:r>
        <w:rPr>
          <w:sz w:val="26"/>
          <w:szCs w:val="26"/>
        </w:rPr>
        <w:t>р</w:t>
      </w:r>
      <w:r w:rsidRPr="00CB7D0E">
        <w:rPr>
          <w:sz w:val="26"/>
          <w:szCs w:val="26"/>
        </w:rPr>
        <w:t>ешение</w:t>
      </w:r>
      <w:r>
        <w:rPr>
          <w:sz w:val="26"/>
          <w:szCs w:val="26"/>
        </w:rPr>
        <w:t>м</w:t>
      </w:r>
      <w:r w:rsidRPr="00CB7D0E">
        <w:rPr>
          <w:sz w:val="26"/>
          <w:szCs w:val="26"/>
        </w:rPr>
        <w:t xml:space="preserve"> Петрозаводского городского Совета от 11.07.2008 </w:t>
      </w:r>
      <w:r w:rsidR="00356EF9">
        <w:rPr>
          <w:sz w:val="26"/>
          <w:szCs w:val="26"/>
        </w:rPr>
        <w:t>№</w:t>
      </w:r>
      <w:r w:rsidRPr="00CB7D0E">
        <w:rPr>
          <w:sz w:val="26"/>
          <w:szCs w:val="26"/>
        </w:rPr>
        <w:t xml:space="preserve"> XXVI/XX-361</w:t>
      </w:r>
    </w:p>
    <w:p w14:paraId="251FA41F" w14:textId="77777777" w:rsidR="00881163" w:rsidRDefault="00881163" w:rsidP="00881163">
      <w:pPr>
        <w:jc w:val="center"/>
        <w:rPr>
          <w:sz w:val="26"/>
          <w:szCs w:val="26"/>
        </w:rPr>
      </w:pPr>
    </w:p>
    <w:p w14:paraId="49E80C95" w14:textId="77777777" w:rsidR="00881163" w:rsidRDefault="00881163" w:rsidP="00881163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C0022F" wp14:editId="2E209A32">
                <wp:simplePos x="0" y="0"/>
                <wp:positionH relativeFrom="column">
                  <wp:posOffset>2853690</wp:posOffset>
                </wp:positionH>
                <wp:positionV relativeFrom="paragraph">
                  <wp:posOffset>1513840</wp:posOffset>
                </wp:positionV>
                <wp:extent cx="790575" cy="352425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259AB2" w14:textId="77777777" w:rsidR="000512AA" w:rsidRPr="0088143A" w:rsidRDefault="000512AA" w:rsidP="0088116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8143A">
                              <w:rPr>
                                <w:rFonts w:ascii="Arial" w:hAnsi="Arial" w:cs="Arial"/>
                              </w:rPr>
                              <w:t>3ЖД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C0022F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24.7pt;margin-top:119.2pt;width:62.25pt;height:2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" filled="f" stroked="f" strokeweight=".5pt">
                <v:textbox>
                  <w:txbxContent>
                    <w:p w14:paraId="30259AB2" w14:textId="77777777" w:rsidR="000512AA" w:rsidRPr="0088143A" w:rsidRDefault="000512AA" w:rsidP="00881163">
                      <w:pPr>
                        <w:rPr>
                          <w:rFonts w:ascii="Arial" w:hAnsi="Arial" w:cs="Arial"/>
                        </w:rPr>
                      </w:pPr>
                      <w:r w:rsidRPr="0088143A">
                        <w:rPr>
                          <w:rFonts w:ascii="Arial" w:hAnsi="Arial" w:cs="Arial"/>
                        </w:rPr>
                        <w:t>3ЖД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6"/>
          <w:szCs w:val="26"/>
        </w:rPr>
        <w:drawing>
          <wp:inline distT="0" distB="0" distL="0" distR="0" wp14:anchorId="33C830D4" wp14:editId="47817BDE">
            <wp:extent cx="3800475" cy="3419522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295" cy="3426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7895E" w14:textId="77777777" w:rsidR="00881163" w:rsidRDefault="00881163" w:rsidP="00881163">
      <w:pPr>
        <w:jc w:val="center"/>
        <w:rPr>
          <w:sz w:val="26"/>
          <w:szCs w:val="26"/>
        </w:rPr>
      </w:pPr>
    </w:p>
    <w:p w14:paraId="7B9DC1CC" w14:textId="77777777" w:rsidR="00881163" w:rsidRDefault="00881163" w:rsidP="00881163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Вносимое изменение </w:t>
      </w:r>
    </w:p>
    <w:p w14:paraId="6E20A977" w14:textId="67F4DA49" w:rsidR="00881163" w:rsidRDefault="00881163" w:rsidP="00881163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0D6965" wp14:editId="0991317E">
                <wp:simplePos x="0" y="0"/>
                <wp:positionH relativeFrom="column">
                  <wp:posOffset>2910840</wp:posOffset>
                </wp:positionH>
                <wp:positionV relativeFrom="paragraph">
                  <wp:posOffset>1486535</wp:posOffset>
                </wp:positionV>
                <wp:extent cx="790575" cy="352425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0B1062" w14:textId="77777777" w:rsidR="000512AA" w:rsidRPr="0088143A" w:rsidRDefault="000512AA" w:rsidP="0088116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8143A">
                              <w:rPr>
                                <w:rFonts w:ascii="Arial" w:hAnsi="Arial" w:cs="Arial"/>
                              </w:rPr>
                              <w:t>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0D6965" id="Надпись 3" o:spid="_x0000_s1027" type="#_x0000_t202" style="position:absolute;left:0;text-align:left;margin-left:229.2pt;margin-top:117.05pt;width:62.25pt;height:27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" filled="f" stroked="f" strokeweight=".5pt">
                <v:textbox>
                  <w:txbxContent>
                    <w:p w14:paraId="4B0B1062" w14:textId="77777777" w:rsidR="000512AA" w:rsidRPr="0088143A" w:rsidRDefault="000512AA" w:rsidP="00881163">
                      <w:pPr>
                        <w:rPr>
                          <w:rFonts w:ascii="Arial" w:hAnsi="Arial" w:cs="Arial"/>
                        </w:rPr>
                      </w:pPr>
                      <w:r w:rsidRPr="0088143A">
                        <w:rPr>
                          <w:rFonts w:ascii="Arial" w:hAnsi="Arial" w:cs="Arial"/>
                        </w:rPr>
                        <w:t>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6"/>
          <w:szCs w:val="26"/>
        </w:rPr>
        <w:drawing>
          <wp:inline distT="0" distB="0" distL="0" distR="0" wp14:anchorId="22247489" wp14:editId="4222FAFB">
            <wp:extent cx="3790950" cy="341095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509" cy="3424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07569" w14:textId="77777777" w:rsidR="002E7D26" w:rsidRDefault="002E7D26" w:rsidP="002E7D26">
      <w:pPr>
        <w:ind w:left="5103"/>
        <w:rPr>
          <w:sz w:val="26"/>
          <w:szCs w:val="26"/>
        </w:rPr>
      </w:pPr>
      <w:r w:rsidRPr="006F5556">
        <w:rPr>
          <w:sz w:val="26"/>
          <w:szCs w:val="26"/>
        </w:rPr>
        <w:lastRenderedPageBreak/>
        <w:t xml:space="preserve">Приложение </w:t>
      </w:r>
      <w:r>
        <w:rPr>
          <w:sz w:val="26"/>
          <w:szCs w:val="26"/>
        </w:rPr>
        <w:t xml:space="preserve">№ 2 </w:t>
      </w:r>
    </w:p>
    <w:p w14:paraId="1794F57E" w14:textId="77777777" w:rsidR="002E7D26" w:rsidRPr="006F5556" w:rsidRDefault="002E7D26" w:rsidP="002E7D26">
      <w:pPr>
        <w:ind w:left="5103"/>
        <w:rPr>
          <w:sz w:val="26"/>
          <w:szCs w:val="26"/>
        </w:rPr>
      </w:pPr>
      <w:r w:rsidRPr="006F5556">
        <w:rPr>
          <w:sz w:val="26"/>
          <w:szCs w:val="26"/>
        </w:rPr>
        <w:t xml:space="preserve">к Решению Петрозаводского городского Совета </w:t>
      </w:r>
    </w:p>
    <w:p w14:paraId="489AAD07" w14:textId="77777777" w:rsidR="002E7D26" w:rsidRPr="00D6235B" w:rsidRDefault="002E7D26" w:rsidP="002E7D26">
      <w:pPr>
        <w:ind w:left="5103"/>
        <w:jc w:val="both"/>
        <w:rPr>
          <w:sz w:val="26"/>
          <w:szCs w:val="26"/>
        </w:rPr>
      </w:pPr>
      <w:r w:rsidRPr="006F5556">
        <w:rPr>
          <w:sz w:val="26"/>
          <w:szCs w:val="26"/>
        </w:rPr>
        <w:t xml:space="preserve">                                                  </w:t>
      </w:r>
      <w:r>
        <w:rPr>
          <w:sz w:val="26"/>
          <w:szCs w:val="26"/>
        </w:rPr>
        <w:t xml:space="preserve">                                      </w:t>
      </w:r>
      <w:r w:rsidRPr="00D6235B">
        <w:rPr>
          <w:sz w:val="26"/>
          <w:szCs w:val="26"/>
        </w:rPr>
        <w:t xml:space="preserve">от__________ № _________              </w:t>
      </w:r>
    </w:p>
    <w:p w14:paraId="70ECBF9B" w14:textId="77777777" w:rsidR="002E7D26" w:rsidRPr="006F5556" w:rsidRDefault="002E7D26" w:rsidP="002E7D26">
      <w:pPr>
        <w:rPr>
          <w:sz w:val="26"/>
          <w:szCs w:val="26"/>
        </w:rPr>
      </w:pPr>
    </w:p>
    <w:p w14:paraId="457F83E3" w14:textId="77777777" w:rsidR="002E7D26" w:rsidRPr="006F5556" w:rsidRDefault="002E7D26" w:rsidP="002E7D26">
      <w:pPr>
        <w:jc w:val="center"/>
        <w:rPr>
          <w:sz w:val="26"/>
          <w:szCs w:val="26"/>
        </w:rPr>
      </w:pPr>
      <w:r w:rsidRPr="006F5556">
        <w:rPr>
          <w:sz w:val="26"/>
          <w:szCs w:val="26"/>
        </w:rPr>
        <w:t>Схема</w:t>
      </w:r>
    </w:p>
    <w:p w14:paraId="47F36891" w14:textId="4D973A7B" w:rsidR="002E7D26" w:rsidRPr="00CB7D0E" w:rsidRDefault="002E7D26" w:rsidP="002E7D26">
      <w:pPr>
        <w:jc w:val="center"/>
        <w:rPr>
          <w:sz w:val="26"/>
          <w:szCs w:val="26"/>
        </w:rPr>
      </w:pPr>
      <w:proofErr w:type="spellStart"/>
      <w:r w:rsidRPr="006F5556">
        <w:rPr>
          <w:sz w:val="26"/>
          <w:szCs w:val="26"/>
        </w:rPr>
        <w:t>Выкопировка</w:t>
      </w:r>
      <w:proofErr w:type="spellEnd"/>
      <w:r w:rsidRPr="006F5556">
        <w:rPr>
          <w:sz w:val="26"/>
          <w:szCs w:val="26"/>
        </w:rPr>
        <w:t xml:space="preserve"> из</w:t>
      </w:r>
      <w:r>
        <w:rPr>
          <w:sz w:val="26"/>
          <w:szCs w:val="26"/>
        </w:rPr>
        <w:t xml:space="preserve"> </w:t>
      </w:r>
      <w:r w:rsidRPr="00CB7D0E">
        <w:rPr>
          <w:sz w:val="26"/>
          <w:szCs w:val="26"/>
        </w:rPr>
        <w:t>Генеральн</w:t>
      </w:r>
      <w:r>
        <w:rPr>
          <w:sz w:val="26"/>
          <w:szCs w:val="26"/>
        </w:rPr>
        <w:t>ого</w:t>
      </w:r>
      <w:r w:rsidRPr="00CB7D0E">
        <w:rPr>
          <w:sz w:val="26"/>
          <w:szCs w:val="26"/>
        </w:rPr>
        <w:t xml:space="preserve"> план</w:t>
      </w:r>
      <w:r>
        <w:rPr>
          <w:sz w:val="26"/>
          <w:szCs w:val="26"/>
        </w:rPr>
        <w:t>а</w:t>
      </w:r>
      <w:r w:rsidRPr="00CB7D0E">
        <w:rPr>
          <w:sz w:val="26"/>
          <w:szCs w:val="26"/>
        </w:rPr>
        <w:t xml:space="preserve"> города Петрозаводска</w:t>
      </w:r>
      <w:r>
        <w:rPr>
          <w:sz w:val="26"/>
          <w:szCs w:val="26"/>
        </w:rPr>
        <w:t>, утвержденного</w:t>
      </w:r>
      <w:r w:rsidRPr="006F5556">
        <w:rPr>
          <w:sz w:val="26"/>
          <w:szCs w:val="26"/>
        </w:rPr>
        <w:t xml:space="preserve"> </w:t>
      </w:r>
      <w:r>
        <w:rPr>
          <w:sz w:val="26"/>
          <w:szCs w:val="26"/>
        </w:rPr>
        <w:t>р</w:t>
      </w:r>
      <w:r w:rsidRPr="00CB7D0E">
        <w:rPr>
          <w:sz w:val="26"/>
          <w:szCs w:val="26"/>
        </w:rPr>
        <w:t>ешение</w:t>
      </w:r>
      <w:r>
        <w:rPr>
          <w:sz w:val="26"/>
          <w:szCs w:val="26"/>
        </w:rPr>
        <w:t>м</w:t>
      </w:r>
      <w:r w:rsidRPr="00CB7D0E">
        <w:rPr>
          <w:sz w:val="26"/>
          <w:szCs w:val="26"/>
        </w:rPr>
        <w:t xml:space="preserve"> Петрозаводского городского Совета от 11.07.2008 </w:t>
      </w:r>
      <w:r w:rsidR="00356EF9">
        <w:rPr>
          <w:sz w:val="26"/>
          <w:szCs w:val="26"/>
        </w:rPr>
        <w:t>№</w:t>
      </w:r>
      <w:r w:rsidRPr="00CB7D0E">
        <w:rPr>
          <w:sz w:val="26"/>
          <w:szCs w:val="26"/>
        </w:rPr>
        <w:t xml:space="preserve"> XXVI/XX-361</w:t>
      </w:r>
    </w:p>
    <w:p w14:paraId="5FFF58FE" w14:textId="77777777" w:rsidR="002E7D26" w:rsidRDefault="002E7D26" w:rsidP="002E7D26">
      <w:pPr>
        <w:jc w:val="center"/>
        <w:rPr>
          <w:sz w:val="26"/>
          <w:szCs w:val="26"/>
        </w:rPr>
      </w:pPr>
    </w:p>
    <w:p w14:paraId="6205EBB4" w14:textId="77777777" w:rsidR="002E7D26" w:rsidRDefault="002E7D26" w:rsidP="002E7D26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8EC0DA" wp14:editId="708922F0">
                <wp:simplePos x="0" y="0"/>
                <wp:positionH relativeFrom="column">
                  <wp:posOffset>2720340</wp:posOffset>
                </wp:positionH>
                <wp:positionV relativeFrom="paragraph">
                  <wp:posOffset>1209040</wp:posOffset>
                </wp:positionV>
                <wp:extent cx="790575" cy="352425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ABD9E5" w14:textId="77777777" w:rsidR="000512AA" w:rsidRPr="00E308EB" w:rsidRDefault="000512AA" w:rsidP="002E7D2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308EB">
                              <w:rPr>
                                <w:rFonts w:ascii="Arial" w:hAnsi="Arial" w:cs="Arial"/>
                              </w:rPr>
                              <w:t>СК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8EC0DA" id="Надпись 4" o:spid="_x0000_s1028" type="#_x0000_t202" style="position:absolute;left:0;text-align:left;margin-left:214.2pt;margin-top:95.2pt;width:62.25pt;height:27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" filled="f" stroked="f" strokeweight=".5pt">
                <v:textbox>
                  <w:txbxContent>
                    <w:p w14:paraId="16ABD9E5" w14:textId="77777777" w:rsidR="000512AA" w:rsidRPr="00E308EB" w:rsidRDefault="000512AA" w:rsidP="002E7D26">
                      <w:pPr>
                        <w:rPr>
                          <w:rFonts w:ascii="Arial" w:hAnsi="Arial" w:cs="Arial"/>
                        </w:rPr>
                      </w:pPr>
                      <w:r w:rsidRPr="00E308EB">
                        <w:rPr>
                          <w:rFonts w:ascii="Arial" w:hAnsi="Arial" w:cs="Arial"/>
                        </w:rPr>
                        <w:t>СК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6"/>
          <w:szCs w:val="26"/>
        </w:rPr>
        <w:drawing>
          <wp:inline distT="0" distB="0" distL="0" distR="0" wp14:anchorId="580E56C9" wp14:editId="64AA6467">
            <wp:extent cx="3676650" cy="3308109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718" cy="332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033A8" w14:textId="77777777" w:rsidR="002E7D26" w:rsidRDefault="002E7D26" w:rsidP="002E7D26">
      <w:pPr>
        <w:jc w:val="center"/>
        <w:rPr>
          <w:sz w:val="26"/>
          <w:szCs w:val="26"/>
        </w:rPr>
      </w:pPr>
    </w:p>
    <w:p w14:paraId="0C3A70A7" w14:textId="77777777" w:rsidR="002E7D26" w:rsidRDefault="002E7D26" w:rsidP="002E7D26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Вносимое изменение </w:t>
      </w:r>
    </w:p>
    <w:p w14:paraId="3900681F" w14:textId="77777777" w:rsidR="002E7D26" w:rsidRDefault="002E7D26" w:rsidP="002E7D26">
      <w:pPr>
        <w:jc w:val="center"/>
        <w:rPr>
          <w:noProof/>
          <w:sz w:val="26"/>
          <w:szCs w:val="26"/>
        </w:rPr>
      </w:pPr>
    </w:p>
    <w:p w14:paraId="5FA7429A" w14:textId="60FD99CE" w:rsidR="002E7D26" w:rsidRDefault="002E7D26" w:rsidP="002E7D26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3C95F063" wp14:editId="4C00CCC5">
            <wp:extent cx="3676650" cy="3308109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322" cy="332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7A518" w14:textId="77777777" w:rsidR="00063417" w:rsidRDefault="00063417" w:rsidP="00063417">
      <w:pPr>
        <w:ind w:left="5103"/>
        <w:rPr>
          <w:sz w:val="26"/>
          <w:szCs w:val="26"/>
        </w:rPr>
      </w:pPr>
      <w:r w:rsidRPr="006F5556">
        <w:rPr>
          <w:sz w:val="26"/>
          <w:szCs w:val="26"/>
        </w:rPr>
        <w:lastRenderedPageBreak/>
        <w:t xml:space="preserve">Приложение </w:t>
      </w:r>
      <w:r>
        <w:rPr>
          <w:sz w:val="26"/>
          <w:szCs w:val="26"/>
        </w:rPr>
        <w:t>№ 3</w:t>
      </w:r>
    </w:p>
    <w:p w14:paraId="55B568F4" w14:textId="77777777" w:rsidR="00063417" w:rsidRPr="006F5556" w:rsidRDefault="00063417" w:rsidP="00063417">
      <w:pPr>
        <w:ind w:left="5103"/>
        <w:rPr>
          <w:sz w:val="26"/>
          <w:szCs w:val="26"/>
        </w:rPr>
      </w:pPr>
      <w:r w:rsidRPr="006F5556">
        <w:rPr>
          <w:sz w:val="26"/>
          <w:szCs w:val="26"/>
        </w:rPr>
        <w:t xml:space="preserve">к Решению Петрозаводского городского Совета </w:t>
      </w:r>
    </w:p>
    <w:p w14:paraId="2B882D50" w14:textId="77777777" w:rsidR="00063417" w:rsidRDefault="00063417" w:rsidP="00063417">
      <w:pPr>
        <w:ind w:left="5103"/>
        <w:jc w:val="both"/>
        <w:rPr>
          <w:sz w:val="26"/>
          <w:szCs w:val="26"/>
        </w:rPr>
      </w:pPr>
      <w:r w:rsidRPr="006F5556">
        <w:rPr>
          <w:sz w:val="26"/>
          <w:szCs w:val="26"/>
        </w:rPr>
        <w:t xml:space="preserve">                                                  </w:t>
      </w:r>
      <w:r>
        <w:rPr>
          <w:sz w:val="26"/>
          <w:szCs w:val="26"/>
        </w:rPr>
        <w:t xml:space="preserve">                                      </w:t>
      </w:r>
      <w:r w:rsidRPr="006F5556">
        <w:rPr>
          <w:sz w:val="26"/>
          <w:szCs w:val="26"/>
        </w:rPr>
        <w:t>от</w:t>
      </w:r>
      <w:r w:rsidRPr="00B61218">
        <w:rPr>
          <w:sz w:val="26"/>
          <w:szCs w:val="26"/>
        </w:rPr>
        <w:t>__________</w:t>
      </w:r>
      <w:r w:rsidRPr="006F5556">
        <w:rPr>
          <w:sz w:val="26"/>
          <w:szCs w:val="26"/>
        </w:rPr>
        <w:t>№</w:t>
      </w:r>
      <w:r w:rsidRPr="00B61218">
        <w:rPr>
          <w:sz w:val="26"/>
          <w:szCs w:val="26"/>
        </w:rPr>
        <w:t xml:space="preserve">_________ </w:t>
      </w:r>
      <w:r w:rsidRPr="00907AD7">
        <w:rPr>
          <w:sz w:val="26"/>
          <w:szCs w:val="26"/>
          <w:u w:val="single"/>
        </w:rPr>
        <w:t xml:space="preserve">            </w:t>
      </w:r>
      <w:r>
        <w:rPr>
          <w:sz w:val="26"/>
          <w:szCs w:val="26"/>
        </w:rPr>
        <w:t xml:space="preserve"> </w:t>
      </w:r>
    </w:p>
    <w:p w14:paraId="223F1348" w14:textId="77777777" w:rsidR="00063417" w:rsidRPr="006F5556" w:rsidRDefault="00063417" w:rsidP="00063417">
      <w:pPr>
        <w:ind w:left="5103"/>
        <w:jc w:val="both"/>
        <w:rPr>
          <w:sz w:val="26"/>
          <w:szCs w:val="26"/>
          <w:u w:val="single"/>
        </w:rPr>
      </w:pPr>
    </w:p>
    <w:p w14:paraId="68D373FD" w14:textId="77777777" w:rsidR="00063417" w:rsidRPr="006F5556" w:rsidRDefault="00063417" w:rsidP="00063417">
      <w:pPr>
        <w:jc w:val="center"/>
        <w:rPr>
          <w:sz w:val="26"/>
          <w:szCs w:val="26"/>
        </w:rPr>
      </w:pPr>
      <w:r w:rsidRPr="006F5556">
        <w:rPr>
          <w:sz w:val="26"/>
          <w:szCs w:val="26"/>
        </w:rPr>
        <w:t>Схема</w:t>
      </w:r>
    </w:p>
    <w:p w14:paraId="1315B204" w14:textId="72C7EC52" w:rsidR="00063417" w:rsidRPr="00CB7D0E" w:rsidRDefault="00063417" w:rsidP="00063417">
      <w:pPr>
        <w:jc w:val="center"/>
        <w:rPr>
          <w:sz w:val="26"/>
          <w:szCs w:val="26"/>
        </w:rPr>
      </w:pPr>
      <w:proofErr w:type="spellStart"/>
      <w:r w:rsidRPr="006F5556">
        <w:rPr>
          <w:sz w:val="26"/>
          <w:szCs w:val="26"/>
        </w:rPr>
        <w:t>Выкопировка</w:t>
      </w:r>
      <w:proofErr w:type="spellEnd"/>
      <w:r w:rsidRPr="006F5556">
        <w:rPr>
          <w:sz w:val="26"/>
          <w:szCs w:val="26"/>
        </w:rPr>
        <w:t xml:space="preserve"> из</w:t>
      </w:r>
      <w:r>
        <w:rPr>
          <w:sz w:val="26"/>
          <w:szCs w:val="26"/>
        </w:rPr>
        <w:t xml:space="preserve"> </w:t>
      </w:r>
      <w:r w:rsidRPr="00CB7D0E">
        <w:rPr>
          <w:sz w:val="26"/>
          <w:szCs w:val="26"/>
        </w:rPr>
        <w:t>Генеральн</w:t>
      </w:r>
      <w:r>
        <w:rPr>
          <w:sz w:val="26"/>
          <w:szCs w:val="26"/>
        </w:rPr>
        <w:t>ого</w:t>
      </w:r>
      <w:r w:rsidRPr="00CB7D0E">
        <w:rPr>
          <w:sz w:val="26"/>
          <w:szCs w:val="26"/>
        </w:rPr>
        <w:t xml:space="preserve"> план</w:t>
      </w:r>
      <w:r>
        <w:rPr>
          <w:sz w:val="26"/>
          <w:szCs w:val="26"/>
        </w:rPr>
        <w:t>а</w:t>
      </w:r>
      <w:r w:rsidRPr="00CB7D0E">
        <w:rPr>
          <w:sz w:val="26"/>
          <w:szCs w:val="26"/>
        </w:rPr>
        <w:t xml:space="preserve"> города Петрозаводска</w:t>
      </w:r>
      <w:r>
        <w:rPr>
          <w:sz w:val="26"/>
          <w:szCs w:val="26"/>
        </w:rPr>
        <w:t>, утвержденного</w:t>
      </w:r>
      <w:r w:rsidRPr="006F5556">
        <w:rPr>
          <w:sz w:val="26"/>
          <w:szCs w:val="26"/>
        </w:rPr>
        <w:t xml:space="preserve"> </w:t>
      </w:r>
      <w:r>
        <w:rPr>
          <w:sz w:val="26"/>
          <w:szCs w:val="26"/>
        </w:rPr>
        <w:t>р</w:t>
      </w:r>
      <w:r w:rsidRPr="00CB7D0E">
        <w:rPr>
          <w:sz w:val="26"/>
          <w:szCs w:val="26"/>
        </w:rPr>
        <w:t>ешение</w:t>
      </w:r>
      <w:r>
        <w:rPr>
          <w:sz w:val="26"/>
          <w:szCs w:val="26"/>
        </w:rPr>
        <w:t>м</w:t>
      </w:r>
      <w:r w:rsidRPr="00CB7D0E">
        <w:rPr>
          <w:sz w:val="26"/>
          <w:szCs w:val="26"/>
        </w:rPr>
        <w:t xml:space="preserve"> Петрозаводского городского Совета от 11.07.2008 </w:t>
      </w:r>
      <w:r w:rsidR="00356EF9">
        <w:rPr>
          <w:sz w:val="26"/>
          <w:szCs w:val="26"/>
        </w:rPr>
        <w:t>№</w:t>
      </w:r>
      <w:r w:rsidRPr="00CB7D0E">
        <w:rPr>
          <w:sz w:val="26"/>
          <w:szCs w:val="26"/>
        </w:rPr>
        <w:t xml:space="preserve"> XXVI/XX-361</w:t>
      </w:r>
    </w:p>
    <w:p w14:paraId="425AF5A8" w14:textId="77777777" w:rsidR="00063417" w:rsidRDefault="00063417" w:rsidP="00063417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035BBB" wp14:editId="0DE2E5EF">
                <wp:simplePos x="0" y="0"/>
                <wp:positionH relativeFrom="column">
                  <wp:posOffset>2463165</wp:posOffset>
                </wp:positionH>
                <wp:positionV relativeFrom="paragraph">
                  <wp:posOffset>1457325</wp:posOffset>
                </wp:positionV>
                <wp:extent cx="790575" cy="352425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50824F" w14:textId="77777777" w:rsidR="000512AA" w:rsidRPr="0088143A" w:rsidRDefault="000512AA" w:rsidP="0006341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035BBB" id="Надпись 11" o:spid="_x0000_s1029" type="#_x0000_t202" style="position:absolute;left:0;text-align:left;margin-left:193.95pt;margin-top:114.75pt;width:62.25pt;height:27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" filled="f" stroked="f" strokeweight=".5pt">
                <v:textbox>
                  <w:txbxContent>
                    <w:p w14:paraId="4850824F" w14:textId="77777777" w:rsidR="000512AA" w:rsidRPr="0088143A" w:rsidRDefault="000512AA" w:rsidP="00063417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6"/>
          <w:szCs w:val="26"/>
        </w:rPr>
        <w:drawing>
          <wp:inline distT="0" distB="0" distL="0" distR="0" wp14:anchorId="549BC2DC" wp14:editId="480A12DB">
            <wp:extent cx="3905785" cy="35242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358" cy="3534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EFC55" w14:textId="77777777" w:rsidR="00063417" w:rsidRDefault="00063417" w:rsidP="00063417">
      <w:pPr>
        <w:jc w:val="center"/>
        <w:rPr>
          <w:sz w:val="26"/>
          <w:szCs w:val="26"/>
        </w:rPr>
      </w:pPr>
    </w:p>
    <w:p w14:paraId="26731B9A" w14:textId="77777777" w:rsidR="00063417" w:rsidRDefault="00063417" w:rsidP="00063417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Вносимое изменение </w:t>
      </w:r>
    </w:p>
    <w:p w14:paraId="28F6AACE" w14:textId="77777777" w:rsidR="00063417" w:rsidRDefault="00063417" w:rsidP="00063417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762B9D8A" wp14:editId="01A3076E">
            <wp:extent cx="3905787" cy="35242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041" cy="353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1D4C9" w14:textId="77777777" w:rsidR="00063417" w:rsidRDefault="00063417" w:rsidP="00063417">
      <w:pPr>
        <w:ind w:left="5103"/>
        <w:rPr>
          <w:sz w:val="26"/>
          <w:szCs w:val="26"/>
        </w:rPr>
      </w:pPr>
      <w:r w:rsidRPr="006F5556">
        <w:rPr>
          <w:sz w:val="26"/>
          <w:szCs w:val="26"/>
        </w:rPr>
        <w:lastRenderedPageBreak/>
        <w:t xml:space="preserve">Приложение </w:t>
      </w:r>
      <w:r>
        <w:rPr>
          <w:sz w:val="26"/>
          <w:szCs w:val="26"/>
        </w:rPr>
        <w:t>№ 4</w:t>
      </w:r>
    </w:p>
    <w:p w14:paraId="226D1F7A" w14:textId="77777777" w:rsidR="00063417" w:rsidRPr="006F5556" w:rsidRDefault="00063417" w:rsidP="00063417">
      <w:pPr>
        <w:ind w:left="5103"/>
        <w:rPr>
          <w:sz w:val="26"/>
          <w:szCs w:val="26"/>
        </w:rPr>
      </w:pPr>
      <w:r w:rsidRPr="006F5556">
        <w:rPr>
          <w:sz w:val="26"/>
          <w:szCs w:val="26"/>
        </w:rPr>
        <w:t xml:space="preserve">к Решению Петрозаводского городского Совета </w:t>
      </w:r>
    </w:p>
    <w:p w14:paraId="4F5D59EB" w14:textId="77777777" w:rsidR="00063417" w:rsidRPr="006F5556" w:rsidRDefault="00063417" w:rsidP="00063417">
      <w:pPr>
        <w:ind w:left="5103"/>
        <w:jc w:val="both"/>
        <w:rPr>
          <w:sz w:val="26"/>
          <w:szCs w:val="26"/>
          <w:u w:val="single"/>
        </w:rPr>
      </w:pPr>
      <w:r w:rsidRPr="006F5556">
        <w:rPr>
          <w:sz w:val="26"/>
          <w:szCs w:val="26"/>
        </w:rPr>
        <w:t xml:space="preserve">                                                  </w:t>
      </w:r>
      <w:r>
        <w:rPr>
          <w:sz w:val="26"/>
          <w:szCs w:val="26"/>
        </w:rPr>
        <w:t xml:space="preserve">                                      </w:t>
      </w:r>
      <w:r w:rsidRPr="006F5556">
        <w:rPr>
          <w:sz w:val="26"/>
          <w:szCs w:val="26"/>
        </w:rPr>
        <w:t>от</w:t>
      </w:r>
      <w:r w:rsidRPr="00B61218">
        <w:rPr>
          <w:sz w:val="26"/>
          <w:szCs w:val="26"/>
        </w:rPr>
        <w:t>__________</w:t>
      </w:r>
      <w:r w:rsidRPr="006F5556">
        <w:rPr>
          <w:sz w:val="26"/>
          <w:szCs w:val="26"/>
        </w:rPr>
        <w:t>№</w:t>
      </w:r>
      <w:r w:rsidRPr="00B61218">
        <w:rPr>
          <w:sz w:val="26"/>
          <w:szCs w:val="26"/>
        </w:rPr>
        <w:t xml:space="preserve">_________ </w:t>
      </w:r>
      <w:r w:rsidRPr="00907AD7">
        <w:rPr>
          <w:sz w:val="26"/>
          <w:szCs w:val="26"/>
          <w:u w:val="single"/>
        </w:rPr>
        <w:t xml:space="preserve">            </w:t>
      </w:r>
      <w:r>
        <w:rPr>
          <w:sz w:val="26"/>
          <w:szCs w:val="26"/>
        </w:rPr>
        <w:t xml:space="preserve"> </w:t>
      </w:r>
    </w:p>
    <w:p w14:paraId="4B4F7AF7" w14:textId="77777777" w:rsidR="00063417" w:rsidRPr="006F5556" w:rsidRDefault="00063417" w:rsidP="00063417">
      <w:pPr>
        <w:rPr>
          <w:sz w:val="26"/>
          <w:szCs w:val="26"/>
        </w:rPr>
      </w:pPr>
    </w:p>
    <w:p w14:paraId="432D3377" w14:textId="77777777" w:rsidR="00063417" w:rsidRPr="006F5556" w:rsidRDefault="00063417" w:rsidP="00063417">
      <w:pPr>
        <w:jc w:val="center"/>
        <w:rPr>
          <w:sz w:val="26"/>
          <w:szCs w:val="26"/>
        </w:rPr>
      </w:pPr>
      <w:r w:rsidRPr="006F5556">
        <w:rPr>
          <w:sz w:val="26"/>
          <w:szCs w:val="26"/>
        </w:rPr>
        <w:t>Схема</w:t>
      </w:r>
    </w:p>
    <w:p w14:paraId="381C3EFD" w14:textId="0069D33B" w:rsidR="00063417" w:rsidRPr="00CB7D0E" w:rsidRDefault="00063417" w:rsidP="00063417">
      <w:pPr>
        <w:jc w:val="center"/>
        <w:rPr>
          <w:sz w:val="26"/>
          <w:szCs w:val="26"/>
        </w:rPr>
      </w:pPr>
      <w:proofErr w:type="spellStart"/>
      <w:r w:rsidRPr="006F5556">
        <w:rPr>
          <w:sz w:val="26"/>
          <w:szCs w:val="26"/>
        </w:rPr>
        <w:t>Выкопировка</w:t>
      </w:r>
      <w:proofErr w:type="spellEnd"/>
      <w:r w:rsidRPr="006F5556">
        <w:rPr>
          <w:sz w:val="26"/>
          <w:szCs w:val="26"/>
        </w:rPr>
        <w:t xml:space="preserve"> из</w:t>
      </w:r>
      <w:r>
        <w:rPr>
          <w:sz w:val="26"/>
          <w:szCs w:val="26"/>
        </w:rPr>
        <w:t xml:space="preserve"> </w:t>
      </w:r>
      <w:r w:rsidRPr="00CB7D0E">
        <w:rPr>
          <w:sz w:val="26"/>
          <w:szCs w:val="26"/>
        </w:rPr>
        <w:t>Генеральн</w:t>
      </w:r>
      <w:r>
        <w:rPr>
          <w:sz w:val="26"/>
          <w:szCs w:val="26"/>
        </w:rPr>
        <w:t>ого</w:t>
      </w:r>
      <w:r w:rsidRPr="00CB7D0E">
        <w:rPr>
          <w:sz w:val="26"/>
          <w:szCs w:val="26"/>
        </w:rPr>
        <w:t xml:space="preserve"> план</w:t>
      </w:r>
      <w:r>
        <w:rPr>
          <w:sz w:val="26"/>
          <w:szCs w:val="26"/>
        </w:rPr>
        <w:t>а</w:t>
      </w:r>
      <w:r w:rsidRPr="00CB7D0E">
        <w:rPr>
          <w:sz w:val="26"/>
          <w:szCs w:val="26"/>
        </w:rPr>
        <w:t xml:space="preserve"> города Петрозаводска</w:t>
      </w:r>
      <w:r>
        <w:rPr>
          <w:sz w:val="26"/>
          <w:szCs w:val="26"/>
        </w:rPr>
        <w:t>, утвержденного</w:t>
      </w:r>
      <w:r w:rsidRPr="006F5556">
        <w:rPr>
          <w:sz w:val="26"/>
          <w:szCs w:val="26"/>
        </w:rPr>
        <w:t xml:space="preserve"> </w:t>
      </w:r>
      <w:r>
        <w:rPr>
          <w:sz w:val="26"/>
          <w:szCs w:val="26"/>
        </w:rPr>
        <w:t>р</w:t>
      </w:r>
      <w:r w:rsidRPr="00CB7D0E">
        <w:rPr>
          <w:sz w:val="26"/>
          <w:szCs w:val="26"/>
        </w:rPr>
        <w:t>ешение</w:t>
      </w:r>
      <w:r>
        <w:rPr>
          <w:sz w:val="26"/>
          <w:szCs w:val="26"/>
        </w:rPr>
        <w:t>м</w:t>
      </w:r>
      <w:r w:rsidRPr="00CB7D0E">
        <w:rPr>
          <w:sz w:val="26"/>
          <w:szCs w:val="26"/>
        </w:rPr>
        <w:t xml:space="preserve"> Петрозаводского городского Совета от 11.07.2008 </w:t>
      </w:r>
      <w:r w:rsidR="00356EF9">
        <w:rPr>
          <w:sz w:val="26"/>
          <w:szCs w:val="26"/>
        </w:rPr>
        <w:t>№</w:t>
      </w:r>
      <w:r w:rsidRPr="00CB7D0E">
        <w:rPr>
          <w:sz w:val="26"/>
          <w:szCs w:val="26"/>
        </w:rPr>
        <w:t xml:space="preserve"> XXVI/XX-361</w:t>
      </w:r>
    </w:p>
    <w:p w14:paraId="2EA932D3" w14:textId="77777777" w:rsidR="00063417" w:rsidRDefault="00063417" w:rsidP="00063417">
      <w:pPr>
        <w:jc w:val="center"/>
        <w:rPr>
          <w:sz w:val="26"/>
          <w:szCs w:val="26"/>
        </w:rPr>
      </w:pPr>
    </w:p>
    <w:p w14:paraId="2C0F83FF" w14:textId="77777777" w:rsidR="00063417" w:rsidRDefault="00063417" w:rsidP="00063417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38824262" wp14:editId="2D98A9CD">
            <wp:extent cx="3800224" cy="3429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525" cy="34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7A214" w14:textId="77777777" w:rsidR="00063417" w:rsidRDefault="00063417" w:rsidP="00063417">
      <w:pPr>
        <w:jc w:val="center"/>
        <w:rPr>
          <w:sz w:val="26"/>
          <w:szCs w:val="26"/>
        </w:rPr>
      </w:pPr>
    </w:p>
    <w:p w14:paraId="5921CE4D" w14:textId="77777777" w:rsidR="00063417" w:rsidRDefault="00063417" w:rsidP="00063417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Вносимое изменение </w:t>
      </w:r>
    </w:p>
    <w:p w14:paraId="00F4558A" w14:textId="77777777" w:rsidR="00063417" w:rsidRDefault="00063417" w:rsidP="00063417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52D8D326" wp14:editId="0B4192B9">
            <wp:extent cx="3768555" cy="3400425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956" cy="3417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C8F0C" w14:textId="77777777" w:rsidR="00063417" w:rsidRDefault="00063417" w:rsidP="00063417">
      <w:pPr>
        <w:ind w:left="5103"/>
        <w:rPr>
          <w:sz w:val="26"/>
          <w:szCs w:val="26"/>
        </w:rPr>
      </w:pPr>
      <w:r w:rsidRPr="006F5556">
        <w:rPr>
          <w:sz w:val="26"/>
          <w:szCs w:val="26"/>
        </w:rPr>
        <w:lastRenderedPageBreak/>
        <w:t xml:space="preserve">Приложение </w:t>
      </w:r>
      <w:r>
        <w:rPr>
          <w:sz w:val="26"/>
          <w:szCs w:val="26"/>
        </w:rPr>
        <w:t>№ 5</w:t>
      </w:r>
    </w:p>
    <w:p w14:paraId="2B28AF3B" w14:textId="77777777" w:rsidR="00063417" w:rsidRPr="006F5556" w:rsidRDefault="00063417" w:rsidP="00063417">
      <w:pPr>
        <w:ind w:left="5103"/>
        <w:rPr>
          <w:sz w:val="26"/>
          <w:szCs w:val="26"/>
        </w:rPr>
      </w:pPr>
      <w:r w:rsidRPr="006F5556">
        <w:rPr>
          <w:sz w:val="26"/>
          <w:szCs w:val="26"/>
        </w:rPr>
        <w:t xml:space="preserve">к Решению Петрозаводского городского Совета </w:t>
      </w:r>
    </w:p>
    <w:p w14:paraId="52D7252D" w14:textId="77777777" w:rsidR="00063417" w:rsidRDefault="00063417" w:rsidP="00063417">
      <w:pPr>
        <w:ind w:left="5103"/>
        <w:jc w:val="both"/>
        <w:rPr>
          <w:sz w:val="26"/>
          <w:szCs w:val="26"/>
        </w:rPr>
      </w:pPr>
      <w:r w:rsidRPr="006F5556">
        <w:rPr>
          <w:sz w:val="26"/>
          <w:szCs w:val="26"/>
        </w:rPr>
        <w:t xml:space="preserve">                                                  </w:t>
      </w:r>
      <w:r>
        <w:rPr>
          <w:sz w:val="26"/>
          <w:szCs w:val="26"/>
        </w:rPr>
        <w:t xml:space="preserve">                                      </w:t>
      </w:r>
      <w:r w:rsidRPr="006F5556">
        <w:rPr>
          <w:sz w:val="26"/>
          <w:szCs w:val="26"/>
        </w:rPr>
        <w:t>от</w:t>
      </w:r>
      <w:r w:rsidRPr="00B61218">
        <w:rPr>
          <w:sz w:val="26"/>
          <w:szCs w:val="26"/>
        </w:rPr>
        <w:t>__________</w:t>
      </w:r>
      <w:r w:rsidRPr="006F5556">
        <w:rPr>
          <w:sz w:val="26"/>
          <w:szCs w:val="26"/>
        </w:rPr>
        <w:t>№</w:t>
      </w:r>
      <w:r w:rsidRPr="00B61218">
        <w:rPr>
          <w:sz w:val="26"/>
          <w:szCs w:val="26"/>
        </w:rPr>
        <w:t xml:space="preserve">_________ </w:t>
      </w:r>
      <w:r w:rsidRPr="00907AD7">
        <w:rPr>
          <w:sz w:val="26"/>
          <w:szCs w:val="26"/>
          <w:u w:val="single"/>
        </w:rPr>
        <w:t xml:space="preserve">            </w:t>
      </w:r>
      <w:r>
        <w:rPr>
          <w:sz w:val="26"/>
          <w:szCs w:val="26"/>
        </w:rPr>
        <w:t xml:space="preserve"> </w:t>
      </w:r>
    </w:p>
    <w:p w14:paraId="22BA18C6" w14:textId="77777777" w:rsidR="00063417" w:rsidRPr="006F5556" w:rsidRDefault="00063417" w:rsidP="00063417">
      <w:pPr>
        <w:ind w:left="5103"/>
        <w:jc w:val="both"/>
        <w:rPr>
          <w:sz w:val="26"/>
          <w:szCs w:val="26"/>
          <w:u w:val="single"/>
        </w:rPr>
      </w:pPr>
    </w:p>
    <w:p w14:paraId="58552D35" w14:textId="77777777" w:rsidR="00063417" w:rsidRPr="006F5556" w:rsidRDefault="00063417" w:rsidP="00063417">
      <w:pPr>
        <w:jc w:val="center"/>
        <w:rPr>
          <w:sz w:val="26"/>
          <w:szCs w:val="26"/>
        </w:rPr>
      </w:pPr>
      <w:r w:rsidRPr="006F5556">
        <w:rPr>
          <w:sz w:val="26"/>
          <w:szCs w:val="26"/>
        </w:rPr>
        <w:t>Схема</w:t>
      </w:r>
    </w:p>
    <w:p w14:paraId="56B43CD1" w14:textId="02432D04" w:rsidR="00063417" w:rsidRPr="00CB7D0E" w:rsidRDefault="00063417" w:rsidP="00063417">
      <w:pPr>
        <w:jc w:val="center"/>
        <w:rPr>
          <w:sz w:val="26"/>
          <w:szCs w:val="26"/>
        </w:rPr>
      </w:pPr>
      <w:proofErr w:type="spellStart"/>
      <w:r w:rsidRPr="006F5556">
        <w:rPr>
          <w:sz w:val="26"/>
          <w:szCs w:val="26"/>
        </w:rPr>
        <w:t>Выкопировка</w:t>
      </w:r>
      <w:proofErr w:type="spellEnd"/>
      <w:r w:rsidRPr="006F5556">
        <w:rPr>
          <w:sz w:val="26"/>
          <w:szCs w:val="26"/>
        </w:rPr>
        <w:t xml:space="preserve"> из</w:t>
      </w:r>
      <w:r>
        <w:rPr>
          <w:sz w:val="26"/>
          <w:szCs w:val="26"/>
        </w:rPr>
        <w:t xml:space="preserve"> </w:t>
      </w:r>
      <w:r w:rsidRPr="00CB7D0E">
        <w:rPr>
          <w:sz w:val="26"/>
          <w:szCs w:val="26"/>
        </w:rPr>
        <w:t>Генеральн</w:t>
      </w:r>
      <w:r>
        <w:rPr>
          <w:sz w:val="26"/>
          <w:szCs w:val="26"/>
        </w:rPr>
        <w:t>ого</w:t>
      </w:r>
      <w:r w:rsidRPr="00CB7D0E">
        <w:rPr>
          <w:sz w:val="26"/>
          <w:szCs w:val="26"/>
        </w:rPr>
        <w:t xml:space="preserve"> план</w:t>
      </w:r>
      <w:r>
        <w:rPr>
          <w:sz w:val="26"/>
          <w:szCs w:val="26"/>
        </w:rPr>
        <w:t>а</w:t>
      </w:r>
      <w:r w:rsidRPr="00CB7D0E">
        <w:rPr>
          <w:sz w:val="26"/>
          <w:szCs w:val="26"/>
        </w:rPr>
        <w:t xml:space="preserve"> города Петрозаводска</w:t>
      </w:r>
      <w:r>
        <w:rPr>
          <w:sz w:val="26"/>
          <w:szCs w:val="26"/>
        </w:rPr>
        <w:t>, утвержденного</w:t>
      </w:r>
      <w:r w:rsidRPr="006F5556">
        <w:rPr>
          <w:sz w:val="26"/>
          <w:szCs w:val="26"/>
        </w:rPr>
        <w:t xml:space="preserve"> </w:t>
      </w:r>
      <w:r>
        <w:rPr>
          <w:sz w:val="26"/>
          <w:szCs w:val="26"/>
        </w:rPr>
        <w:t>р</w:t>
      </w:r>
      <w:r w:rsidRPr="00CB7D0E">
        <w:rPr>
          <w:sz w:val="26"/>
          <w:szCs w:val="26"/>
        </w:rPr>
        <w:t>ешение</w:t>
      </w:r>
      <w:r>
        <w:rPr>
          <w:sz w:val="26"/>
          <w:szCs w:val="26"/>
        </w:rPr>
        <w:t>м</w:t>
      </w:r>
      <w:r w:rsidRPr="00CB7D0E">
        <w:rPr>
          <w:sz w:val="26"/>
          <w:szCs w:val="26"/>
        </w:rPr>
        <w:t xml:space="preserve"> Петрозаводского городского Совета от 11.07.2008 </w:t>
      </w:r>
      <w:r w:rsidR="00356EF9">
        <w:rPr>
          <w:sz w:val="26"/>
          <w:szCs w:val="26"/>
        </w:rPr>
        <w:t>№</w:t>
      </w:r>
      <w:r w:rsidRPr="00CB7D0E">
        <w:rPr>
          <w:sz w:val="26"/>
          <w:szCs w:val="26"/>
        </w:rPr>
        <w:t xml:space="preserve"> XXVI/XX-361</w:t>
      </w:r>
    </w:p>
    <w:p w14:paraId="5B8E13B6" w14:textId="77777777" w:rsidR="00063417" w:rsidRDefault="00063417" w:rsidP="00063417">
      <w:pPr>
        <w:jc w:val="center"/>
        <w:rPr>
          <w:sz w:val="26"/>
          <w:szCs w:val="26"/>
        </w:rPr>
      </w:pPr>
    </w:p>
    <w:p w14:paraId="74971BA2" w14:textId="77777777" w:rsidR="00063417" w:rsidRDefault="00063417" w:rsidP="00063417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3AA81468" wp14:editId="634B30F8">
            <wp:extent cx="3736887" cy="33718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163" cy="337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C12FB" w14:textId="77777777" w:rsidR="00063417" w:rsidRDefault="00063417" w:rsidP="00063417">
      <w:pPr>
        <w:jc w:val="center"/>
        <w:rPr>
          <w:sz w:val="26"/>
          <w:szCs w:val="26"/>
        </w:rPr>
      </w:pPr>
    </w:p>
    <w:p w14:paraId="3E410E36" w14:textId="77777777" w:rsidR="00063417" w:rsidRDefault="00063417" w:rsidP="00063417">
      <w:pPr>
        <w:jc w:val="center"/>
        <w:rPr>
          <w:sz w:val="26"/>
          <w:szCs w:val="26"/>
        </w:rPr>
      </w:pPr>
      <w:r>
        <w:rPr>
          <w:sz w:val="26"/>
          <w:szCs w:val="26"/>
        </w:rPr>
        <w:t>Вносимое изменение</w:t>
      </w:r>
    </w:p>
    <w:p w14:paraId="60CAFE17" w14:textId="77777777" w:rsidR="00063417" w:rsidRDefault="00063417" w:rsidP="00063417">
      <w:pPr>
        <w:jc w:val="center"/>
        <w:rPr>
          <w:sz w:val="26"/>
          <w:szCs w:val="26"/>
        </w:rPr>
      </w:pPr>
    </w:p>
    <w:p w14:paraId="66829557" w14:textId="77777777" w:rsidR="00063417" w:rsidRDefault="00063417" w:rsidP="00063417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3AAC4F18" wp14:editId="53AB6C5A">
            <wp:extent cx="3695700" cy="333468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458" cy="334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6A3D9" w14:textId="77777777" w:rsidR="00063417" w:rsidRDefault="00063417" w:rsidP="00063417">
      <w:pPr>
        <w:ind w:left="5103"/>
        <w:rPr>
          <w:sz w:val="26"/>
          <w:szCs w:val="26"/>
        </w:rPr>
      </w:pPr>
      <w:r w:rsidRPr="006F5556">
        <w:rPr>
          <w:sz w:val="26"/>
          <w:szCs w:val="26"/>
        </w:rPr>
        <w:lastRenderedPageBreak/>
        <w:t xml:space="preserve">Приложение </w:t>
      </w:r>
      <w:r>
        <w:rPr>
          <w:sz w:val="26"/>
          <w:szCs w:val="26"/>
        </w:rPr>
        <w:t>№ 6</w:t>
      </w:r>
    </w:p>
    <w:p w14:paraId="7AF89EBC" w14:textId="77777777" w:rsidR="00063417" w:rsidRPr="006F5556" w:rsidRDefault="00063417" w:rsidP="00063417">
      <w:pPr>
        <w:ind w:left="5103"/>
        <w:rPr>
          <w:sz w:val="26"/>
          <w:szCs w:val="26"/>
        </w:rPr>
      </w:pPr>
      <w:r w:rsidRPr="006F5556">
        <w:rPr>
          <w:sz w:val="26"/>
          <w:szCs w:val="26"/>
        </w:rPr>
        <w:t xml:space="preserve">к Решению Петрозаводского городского Совета </w:t>
      </w:r>
    </w:p>
    <w:p w14:paraId="2EEE8982" w14:textId="77777777" w:rsidR="00063417" w:rsidRDefault="00063417" w:rsidP="00063417">
      <w:pPr>
        <w:ind w:left="5103"/>
        <w:jc w:val="both"/>
        <w:rPr>
          <w:sz w:val="26"/>
          <w:szCs w:val="26"/>
        </w:rPr>
      </w:pPr>
      <w:r w:rsidRPr="006F5556">
        <w:rPr>
          <w:sz w:val="26"/>
          <w:szCs w:val="26"/>
        </w:rPr>
        <w:t xml:space="preserve">                                                  </w:t>
      </w:r>
      <w:r>
        <w:rPr>
          <w:sz w:val="26"/>
          <w:szCs w:val="26"/>
        </w:rPr>
        <w:t xml:space="preserve">                                      </w:t>
      </w:r>
      <w:r w:rsidRPr="006F5556">
        <w:rPr>
          <w:sz w:val="26"/>
          <w:szCs w:val="26"/>
        </w:rPr>
        <w:t>от</w:t>
      </w:r>
      <w:r w:rsidRPr="00B61218">
        <w:rPr>
          <w:sz w:val="26"/>
          <w:szCs w:val="26"/>
        </w:rPr>
        <w:t>__________</w:t>
      </w:r>
      <w:r w:rsidRPr="006F5556">
        <w:rPr>
          <w:sz w:val="26"/>
          <w:szCs w:val="26"/>
        </w:rPr>
        <w:t>№</w:t>
      </w:r>
      <w:r w:rsidRPr="00B61218">
        <w:rPr>
          <w:sz w:val="26"/>
          <w:szCs w:val="26"/>
        </w:rPr>
        <w:t xml:space="preserve">_________ </w:t>
      </w:r>
      <w:r w:rsidRPr="00907AD7">
        <w:rPr>
          <w:sz w:val="26"/>
          <w:szCs w:val="26"/>
          <w:u w:val="single"/>
        </w:rPr>
        <w:t xml:space="preserve">            </w:t>
      </w:r>
      <w:r>
        <w:rPr>
          <w:sz w:val="26"/>
          <w:szCs w:val="26"/>
        </w:rPr>
        <w:t xml:space="preserve"> </w:t>
      </w:r>
    </w:p>
    <w:p w14:paraId="101E19C5" w14:textId="77777777" w:rsidR="00063417" w:rsidRPr="006F5556" w:rsidRDefault="00063417" w:rsidP="00063417">
      <w:pPr>
        <w:ind w:left="5103"/>
        <w:jc w:val="both"/>
        <w:rPr>
          <w:sz w:val="26"/>
          <w:szCs w:val="26"/>
          <w:u w:val="single"/>
        </w:rPr>
      </w:pPr>
    </w:p>
    <w:p w14:paraId="6DCF505D" w14:textId="77777777" w:rsidR="00063417" w:rsidRPr="006F5556" w:rsidRDefault="00063417" w:rsidP="00063417">
      <w:pPr>
        <w:jc w:val="center"/>
        <w:rPr>
          <w:sz w:val="26"/>
          <w:szCs w:val="26"/>
        </w:rPr>
      </w:pPr>
      <w:r w:rsidRPr="006F5556">
        <w:rPr>
          <w:sz w:val="26"/>
          <w:szCs w:val="26"/>
        </w:rPr>
        <w:t>Схема</w:t>
      </w:r>
    </w:p>
    <w:p w14:paraId="454AE9A9" w14:textId="5A55AC5C" w:rsidR="00063417" w:rsidRDefault="00063417" w:rsidP="00063417">
      <w:pPr>
        <w:jc w:val="center"/>
        <w:rPr>
          <w:sz w:val="26"/>
          <w:szCs w:val="26"/>
        </w:rPr>
      </w:pPr>
      <w:proofErr w:type="spellStart"/>
      <w:r w:rsidRPr="006F5556">
        <w:rPr>
          <w:sz w:val="26"/>
          <w:szCs w:val="26"/>
        </w:rPr>
        <w:t>Выкопировка</w:t>
      </w:r>
      <w:proofErr w:type="spellEnd"/>
      <w:r w:rsidRPr="006F5556">
        <w:rPr>
          <w:sz w:val="26"/>
          <w:szCs w:val="26"/>
        </w:rPr>
        <w:t xml:space="preserve"> из</w:t>
      </w:r>
      <w:r>
        <w:rPr>
          <w:sz w:val="26"/>
          <w:szCs w:val="26"/>
        </w:rPr>
        <w:t xml:space="preserve"> </w:t>
      </w:r>
      <w:r w:rsidRPr="00CB7D0E">
        <w:rPr>
          <w:sz w:val="26"/>
          <w:szCs w:val="26"/>
        </w:rPr>
        <w:t>Генеральн</w:t>
      </w:r>
      <w:r>
        <w:rPr>
          <w:sz w:val="26"/>
          <w:szCs w:val="26"/>
        </w:rPr>
        <w:t>ого</w:t>
      </w:r>
      <w:r w:rsidRPr="00CB7D0E">
        <w:rPr>
          <w:sz w:val="26"/>
          <w:szCs w:val="26"/>
        </w:rPr>
        <w:t xml:space="preserve"> план</w:t>
      </w:r>
      <w:r>
        <w:rPr>
          <w:sz w:val="26"/>
          <w:szCs w:val="26"/>
        </w:rPr>
        <w:t>а</w:t>
      </w:r>
      <w:r w:rsidRPr="00CB7D0E">
        <w:rPr>
          <w:sz w:val="26"/>
          <w:szCs w:val="26"/>
        </w:rPr>
        <w:t xml:space="preserve"> города Петрозаводска</w:t>
      </w:r>
      <w:r>
        <w:rPr>
          <w:sz w:val="26"/>
          <w:szCs w:val="26"/>
        </w:rPr>
        <w:t>, утвержденного</w:t>
      </w:r>
      <w:r w:rsidRPr="006F5556">
        <w:rPr>
          <w:sz w:val="26"/>
          <w:szCs w:val="26"/>
        </w:rPr>
        <w:t xml:space="preserve"> </w:t>
      </w:r>
      <w:r>
        <w:rPr>
          <w:sz w:val="26"/>
          <w:szCs w:val="26"/>
        </w:rPr>
        <w:t>р</w:t>
      </w:r>
      <w:r w:rsidRPr="00CB7D0E">
        <w:rPr>
          <w:sz w:val="26"/>
          <w:szCs w:val="26"/>
        </w:rPr>
        <w:t>ешение</w:t>
      </w:r>
      <w:r>
        <w:rPr>
          <w:sz w:val="26"/>
          <w:szCs w:val="26"/>
        </w:rPr>
        <w:t>м</w:t>
      </w:r>
      <w:r w:rsidRPr="00CB7D0E">
        <w:rPr>
          <w:sz w:val="26"/>
          <w:szCs w:val="26"/>
        </w:rPr>
        <w:t xml:space="preserve"> Петрозаводского городского Совета от 11.07.2008 </w:t>
      </w:r>
      <w:r w:rsidR="00356EF9">
        <w:rPr>
          <w:sz w:val="26"/>
          <w:szCs w:val="26"/>
        </w:rPr>
        <w:t>№</w:t>
      </w:r>
      <w:r w:rsidRPr="00CB7D0E">
        <w:rPr>
          <w:sz w:val="26"/>
          <w:szCs w:val="26"/>
        </w:rPr>
        <w:t xml:space="preserve"> XXVI/XX-361</w:t>
      </w:r>
    </w:p>
    <w:p w14:paraId="65F2C532" w14:textId="77777777" w:rsidR="00063417" w:rsidRPr="00CB7D0E" w:rsidRDefault="00063417" w:rsidP="00063417">
      <w:pPr>
        <w:jc w:val="center"/>
        <w:rPr>
          <w:sz w:val="26"/>
          <w:szCs w:val="26"/>
        </w:rPr>
      </w:pPr>
    </w:p>
    <w:p w14:paraId="2D83EFF9" w14:textId="77777777" w:rsidR="00063417" w:rsidRDefault="00063417" w:rsidP="00063417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4C6BB53B" wp14:editId="1EC7A712">
            <wp:extent cx="3641882" cy="32861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556" cy="3297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9F102" w14:textId="77777777" w:rsidR="00063417" w:rsidRDefault="00063417" w:rsidP="00063417">
      <w:pPr>
        <w:jc w:val="center"/>
        <w:rPr>
          <w:sz w:val="26"/>
          <w:szCs w:val="26"/>
        </w:rPr>
      </w:pPr>
    </w:p>
    <w:p w14:paraId="61BFB37D" w14:textId="77777777" w:rsidR="00063417" w:rsidRDefault="00063417" w:rsidP="00063417">
      <w:pPr>
        <w:jc w:val="center"/>
        <w:rPr>
          <w:sz w:val="26"/>
          <w:szCs w:val="26"/>
        </w:rPr>
      </w:pPr>
      <w:r>
        <w:rPr>
          <w:sz w:val="26"/>
          <w:szCs w:val="26"/>
        </w:rPr>
        <w:t>Вносимое изменение</w:t>
      </w:r>
    </w:p>
    <w:p w14:paraId="1255B37B" w14:textId="77777777" w:rsidR="00063417" w:rsidRDefault="00063417" w:rsidP="00063417">
      <w:pPr>
        <w:jc w:val="center"/>
        <w:rPr>
          <w:sz w:val="26"/>
          <w:szCs w:val="26"/>
        </w:rPr>
      </w:pPr>
    </w:p>
    <w:p w14:paraId="7CD32CD4" w14:textId="77777777" w:rsidR="00063417" w:rsidRDefault="00063417" w:rsidP="00063417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38DE4B35" wp14:editId="7E2D1937">
            <wp:extent cx="3726335" cy="3362325"/>
            <wp:effectExtent l="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160" cy="337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98F1F" w14:textId="77777777" w:rsidR="0032352A" w:rsidRDefault="0032352A" w:rsidP="0032352A">
      <w:pPr>
        <w:ind w:left="5103"/>
        <w:rPr>
          <w:sz w:val="26"/>
          <w:szCs w:val="26"/>
        </w:rPr>
      </w:pPr>
      <w:r w:rsidRPr="006F5556">
        <w:rPr>
          <w:sz w:val="26"/>
          <w:szCs w:val="26"/>
        </w:rPr>
        <w:lastRenderedPageBreak/>
        <w:t xml:space="preserve">Приложение </w:t>
      </w:r>
      <w:r>
        <w:rPr>
          <w:sz w:val="26"/>
          <w:szCs w:val="26"/>
        </w:rPr>
        <w:t>№ 7</w:t>
      </w:r>
    </w:p>
    <w:p w14:paraId="21E46B96" w14:textId="77777777" w:rsidR="0032352A" w:rsidRPr="006F5556" w:rsidRDefault="0032352A" w:rsidP="0032352A">
      <w:pPr>
        <w:ind w:left="5103"/>
        <w:rPr>
          <w:sz w:val="26"/>
          <w:szCs w:val="26"/>
        </w:rPr>
      </w:pPr>
      <w:r w:rsidRPr="006F5556">
        <w:rPr>
          <w:sz w:val="26"/>
          <w:szCs w:val="26"/>
        </w:rPr>
        <w:t xml:space="preserve">к Решению Петрозаводского городского Совета </w:t>
      </w:r>
    </w:p>
    <w:p w14:paraId="53000C5E" w14:textId="77777777" w:rsidR="0032352A" w:rsidRDefault="0032352A" w:rsidP="0032352A">
      <w:pPr>
        <w:ind w:left="5103"/>
        <w:jc w:val="both"/>
        <w:rPr>
          <w:sz w:val="26"/>
          <w:szCs w:val="26"/>
        </w:rPr>
      </w:pPr>
      <w:r w:rsidRPr="006F5556">
        <w:rPr>
          <w:sz w:val="26"/>
          <w:szCs w:val="26"/>
        </w:rPr>
        <w:t xml:space="preserve">                                                  </w:t>
      </w:r>
      <w:r>
        <w:rPr>
          <w:sz w:val="26"/>
          <w:szCs w:val="26"/>
        </w:rPr>
        <w:t xml:space="preserve">                                      </w:t>
      </w:r>
      <w:r w:rsidRPr="006F5556">
        <w:rPr>
          <w:sz w:val="26"/>
          <w:szCs w:val="26"/>
        </w:rPr>
        <w:t>от</w:t>
      </w:r>
      <w:r w:rsidRPr="00B61218">
        <w:rPr>
          <w:sz w:val="26"/>
          <w:szCs w:val="26"/>
        </w:rPr>
        <w:t>__________</w:t>
      </w:r>
      <w:r w:rsidRPr="006F5556">
        <w:rPr>
          <w:sz w:val="26"/>
          <w:szCs w:val="26"/>
        </w:rPr>
        <w:t>№</w:t>
      </w:r>
      <w:r w:rsidRPr="00B61218">
        <w:rPr>
          <w:sz w:val="26"/>
          <w:szCs w:val="26"/>
        </w:rPr>
        <w:t xml:space="preserve">_________ </w:t>
      </w:r>
      <w:r w:rsidRPr="00907AD7">
        <w:rPr>
          <w:sz w:val="26"/>
          <w:szCs w:val="26"/>
          <w:u w:val="single"/>
        </w:rPr>
        <w:t xml:space="preserve">            </w:t>
      </w:r>
      <w:r>
        <w:rPr>
          <w:sz w:val="26"/>
          <w:szCs w:val="26"/>
        </w:rPr>
        <w:t xml:space="preserve"> </w:t>
      </w:r>
    </w:p>
    <w:p w14:paraId="43E758CD" w14:textId="77777777" w:rsidR="0032352A" w:rsidRPr="006F5556" w:rsidRDefault="0032352A" w:rsidP="0032352A">
      <w:pPr>
        <w:ind w:left="5103"/>
        <w:jc w:val="both"/>
        <w:rPr>
          <w:sz w:val="26"/>
          <w:szCs w:val="26"/>
          <w:u w:val="single"/>
        </w:rPr>
      </w:pPr>
    </w:p>
    <w:p w14:paraId="1D468478" w14:textId="77777777" w:rsidR="0032352A" w:rsidRPr="006F5556" w:rsidRDefault="0032352A" w:rsidP="0032352A">
      <w:pPr>
        <w:jc w:val="center"/>
        <w:rPr>
          <w:sz w:val="26"/>
          <w:szCs w:val="26"/>
        </w:rPr>
      </w:pPr>
      <w:r w:rsidRPr="006F5556">
        <w:rPr>
          <w:sz w:val="26"/>
          <w:szCs w:val="26"/>
        </w:rPr>
        <w:t>Схема</w:t>
      </w:r>
    </w:p>
    <w:p w14:paraId="3554BAD3" w14:textId="68E2C2C3" w:rsidR="0032352A" w:rsidRPr="00CB7D0E" w:rsidRDefault="0032352A" w:rsidP="0032352A">
      <w:pPr>
        <w:jc w:val="center"/>
        <w:rPr>
          <w:sz w:val="26"/>
          <w:szCs w:val="26"/>
        </w:rPr>
      </w:pPr>
      <w:proofErr w:type="spellStart"/>
      <w:r w:rsidRPr="006F5556">
        <w:rPr>
          <w:sz w:val="26"/>
          <w:szCs w:val="26"/>
        </w:rPr>
        <w:t>Выкопировка</w:t>
      </w:r>
      <w:proofErr w:type="spellEnd"/>
      <w:r w:rsidRPr="006F5556">
        <w:rPr>
          <w:sz w:val="26"/>
          <w:szCs w:val="26"/>
        </w:rPr>
        <w:t xml:space="preserve"> из</w:t>
      </w:r>
      <w:r>
        <w:rPr>
          <w:sz w:val="26"/>
          <w:szCs w:val="26"/>
        </w:rPr>
        <w:t xml:space="preserve"> </w:t>
      </w:r>
      <w:r w:rsidRPr="00CB7D0E">
        <w:rPr>
          <w:sz w:val="26"/>
          <w:szCs w:val="26"/>
        </w:rPr>
        <w:t>Генеральн</w:t>
      </w:r>
      <w:r>
        <w:rPr>
          <w:sz w:val="26"/>
          <w:szCs w:val="26"/>
        </w:rPr>
        <w:t>ого</w:t>
      </w:r>
      <w:r w:rsidRPr="00CB7D0E">
        <w:rPr>
          <w:sz w:val="26"/>
          <w:szCs w:val="26"/>
        </w:rPr>
        <w:t xml:space="preserve"> план</w:t>
      </w:r>
      <w:r>
        <w:rPr>
          <w:sz w:val="26"/>
          <w:szCs w:val="26"/>
        </w:rPr>
        <w:t>а</w:t>
      </w:r>
      <w:r w:rsidRPr="00CB7D0E">
        <w:rPr>
          <w:sz w:val="26"/>
          <w:szCs w:val="26"/>
        </w:rPr>
        <w:t xml:space="preserve"> города Петрозаводска</w:t>
      </w:r>
      <w:r>
        <w:rPr>
          <w:sz w:val="26"/>
          <w:szCs w:val="26"/>
        </w:rPr>
        <w:t>, утвержденного</w:t>
      </w:r>
      <w:r w:rsidRPr="006F5556">
        <w:rPr>
          <w:sz w:val="26"/>
          <w:szCs w:val="26"/>
        </w:rPr>
        <w:t xml:space="preserve"> </w:t>
      </w:r>
      <w:r>
        <w:rPr>
          <w:sz w:val="26"/>
          <w:szCs w:val="26"/>
        </w:rPr>
        <w:t>р</w:t>
      </w:r>
      <w:r w:rsidRPr="00CB7D0E">
        <w:rPr>
          <w:sz w:val="26"/>
          <w:szCs w:val="26"/>
        </w:rPr>
        <w:t>ешение</w:t>
      </w:r>
      <w:r>
        <w:rPr>
          <w:sz w:val="26"/>
          <w:szCs w:val="26"/>
        </w:rPr>
        <w:t>м</w:t>
      </w:r>
      <w:r w:rsidRPr="00CB7D0E">
        <w:rPr>
          <w:sz w:val="26"/>
          <w:szCs w:val="26"/>
        </w:rPr>
        <w:t xml:space="preserve"> Петрозаводского городского Совета от 11.07.2008 </w:t>
      </w:r>
      <w:r w:rsidR="00356EF9">
        <w:rPr>
          <w:sz w:val="26"/>
          <w:szCs w:val="26"/>
        </w:rPr>
        <w:t>№</w:t>
      </w:r>
      <w:r w:rsidRPr="00CB7D0E">
        <w:rPr>
          <w:sz w:val="26"/>
          <w:szCs w:val="26"/>
        </w:rPr>
        <w:t xml:space="preserve"> XXVI/XX-361</w:t>
      </w:r>
    </w:p>
    <w:p w14:paraId="0E8FF238" w14:textId="77777777" w:rsidR="0032352A" w:rsidRDefault="0032352A" w:rsidP="0032352A">
      <w:pPr>
        <w:jc w:val="center"/>
        <w:rPr>
          <w:sz w:val="26"/>
          <w:szCs w:val="26"/>
        </w:rPr>
      </w:pPr>
    </w:p>
    <w:p w14:paraId="434BFF59" w14:textId="77777777" w:rsidR="0032352A" w:rsidRDefault="0032352A" w:rsidP="0032352A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359D3CA8" wp14:editId="78CE70C7">
            <wp:extent cx="3736907" cy="33623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104" cy="337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FCB3A" w14:textId="77777777" w:rsidR="0032352A" w:rsidRDefault="0032352A" w:rsidP="0032352A">
      <w:pPr>
        <w:jc w:val="center"/>
        <w:rPr>
          <w:sz w:val="26"/>
          <w:szCs w:val="26"/>
        </w:rPr>
      </w:pPr>
    </w:p>
    <w:p w14:paraId="08745E5E" w14:textId="77777777" w:rsidR="0032352A" w:rsidRDefault="0032352A" w:rsidP="0032352A">
      <w:pPr>
        <w:jc w:val="center"/>
        <w:rPr>
          <w:sz w:val="26"/>
          <w:szCs w:val="26"/>
        </w:rPr>
      </w:pPr>
      <w:r>
        <w:rPr>
          <w:sz w:val="26"/>
          <w:szCs w:val="26"/>
        </w:rPr>
        <w:t>Вносимое изменение</w:t>
      </w:r>
    </w:p>
    <w:p w14:paraId="7354FE02" w14:textId="77777777" w:rsidR="0032352A" w:rsidRDefault="0032352A" w:rsidP="0032352A">
      <w:pPr>
        <w:jc w:val="center"/>
        <w:rPr>
          <w:sz w:val="26"/>
          <w:szCs w:val="26"/>
        </w:rPr>
      </w:pPr>
    </w:p>
    <w:p w14:paraId="1EA185F8" w14:textId="77777777" w:rsidR="0032352A" w:rsidRDefault="0032352A" w:rsidP="0032352A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0E43AAF4" wp14:editId="61433D60">
            <wp:extent cx="3667125" cy="3256626"/>
            <wp:effectExtent l="0" t="0" r="0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963" cy="3268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0286A" w14:textId="77777777" w:rsidR="0032352A" w:rsidRPr="008D4587" w:rsidRDefault="0032352A" w:rsidP="0032352A">
      <w:pPr>
        <w:ind w:left="5103"/>
        <w:rPr>
          <w:sz w:val="26"/>
          <w:szCs w:val="26"/>
        </w:rPr>
      </w:pPr>
      <w:r w:rsidRPr="006F5556">
        <w:rPr>
          <w:sz w:val="26"/>
          <w:szCs w:val="26"/>
        </w:rPr>
        <w:lastRenderedPageBreak/>
        <w:t>Приложение</w:t>
      </w:r>
      <w:r>
        <w:rPr>
          <w:sz w:val="26"/>
          <w:szCs w:val="26"/>
        </w:rPr>
        <w:t xml:space="preserve"> № </w:t>
      </w:r>
      <w:r w:rsidRPr="008D4587">
        <w:rPr>
          <w:sz w:val="26"/>
          <w:szCs w:val="26"/>
        </w:rPr>
        <w:t>8</w:t>
      </w:r>
    </w:p>
    <w:p w14:paraId="614B4146" w14:textId="77777777" w:rsidR="0032352A" w:rsidRPr="006F5556" w:rsidRDefault="0032352A" w:rsidP="0032352A">
      <w:pPr>
        <w:ind w:left="5103"/>
        <w:rPr>
          <w:sz w:val="26"/>
          <w:szCs w:val="26"/>
        </w:rPr>
      </w:pPr>
      <w:r w:rsidRPr="006F5556">
        <w:rPr>
          <w:sz w:val="26"/>
          <w:szCs w:val="26"/>
        </w:rPr>
        <w:t xml:space="preserve">к Решению Петрозаводского городского Совета </w:t>
      </w:r>
    </w:p>
    <w:p w14:paraId="1F14014F" w14:textId="77777777" w:rsidR="0032352A" w:rsidRDefault="0032352A" w:rsidP="0032352A">
      <w:pPr>
        <w:ind w:left="5103"/>
        <w:jc w:val="both"/>
        <w:rPr>
          <w:sz w:val="26"/>
          <w:szCs w:val="26"/>
        </w:rPr>
      </w:pPr>
      <w:r w:rsidRPr="006F5556">
        <w:rPr>
          <w:sz w:val="26"/>
          <w:szCs w:val="26"/>
        </w:rPr>
        <w:t xml:space="preserve">                                                  </w:t>
      </w:r>
      <w:r>
        <w:rPr>
          <w:sz w:val="26"/>
          <w:szCs w:val="26"/>
        </w:rPr>
        <w:t xml:space="preserve">                                      </w:t>
      </w:r>
      <w:r w:rsidRPr="006F5556">
        <w:rPr>
          <w:sz w:val="26"/>
          <w:szCs w:val="26"/>
        </w:rPr>
        <w:t>от</w:t>
      </w:r>
      <w:r w:rsidRPr="00B61218">
        <w:rPr>
          <w:sz w:val="26"/>
          <w:szCs w:val="26"/>
        </w:rPr>
        <w:t>__________</w:t>
      </w:r>
      <w:r w:rsidRPr="006F5556">
        <w:rPr>
          <w:sz w:val="26"/>
          <w:szCs w:val="26"/>
        </w:rPr>
        <w:t>№</w:t>
      </w:r>
      <w:r w:rsidRPr="00B61218">
        <w:rPr>
          <w:sz w:val="26"/>
          <w:szCs w:val="26"/>
        </w:rPr>
        <w:t xml:space="preserve">_________ </w:t>
      </w:r>
      <w:r w:rsidRPr="00907AD7">
        <w:rPr>
          <w:sz w:val="26"/>
          <w:szCs w:val="26"/>
          <w:u w:val="single"/>
        </w:rPr>
        <w:t xml:space="preserve">            </w:t>
      </w:r>
      <w:r>
        <w:rPr>
          <w:sz w:val="26"/>
          <w:szCs w:val="26"/>
        </w:rPr>
        <w:t xml:space="preserve"> </w:t>
      </w:r>
    </w:p>
    <w:p w14:paraId="5D82F63C" w14:textId="77777777" w:rsidR="0032352A" w:rsidRPr="006F5556" w:rsidRDefault="0032352A" w:rsidP="0032352A">
      <w:pPr>
        <w:ind w:left="5103"/>
        <w:jc w:val="both"/>
        <w:rPr>
          <w:sz w:val="26"/>
          <w:szCs w:val="26"/>
          <w:u w:val="single"/>
        </w:rPr>
      </w:pPr>
      <w:r w:rsidRPr="00907AD7">
        <w:rPr>
          <w:sz w:val="26"/>
          <w:szCs w:val="26"/>
          <w:u w:val="single"/>
        </w:rPr>
        <w:t xml:space="preserve">   </w:t>
      </w:r>
      <w:r>
        <w:rPr>
          <w:sz w:val="26"/>
          <w:szCs w:val="26"/>
        </w:rPr>
        <w:t xml:space="preserve"> </w:t>
      </w:r>
    </w:p>
    <w:p w14:paraId="042D4107" w14:textId="77777777" w:rsidR="0032352A" w:rsidRPr="006F5556" w:rsidRDefault="0032352A" w:rsidP="0032352A">
      <w:pPr>
        <w:jc w:val="center"/>
        <w:rPr>
          <w:sz w:val="26"/>
          <w:szCs w:val="26"/>
        </w:rPr>
      </w:pPr>
      <w:r w:rsidRPr="006F5556">
        <w:rPr>
          <w:sz w:val="26"/>
          <w:szCs w:val="26"/>
        </w:rPr>
        <w:t>Схема</w:t>
      </w:r>
    </w:p>
    <w:p w14:paraId="57246C3A" w14:textId="39F81A07" w:rsidR="0032352A" w:rsidRPr="00CB7D0E" w:rsidRDefault="0032352A" w:rsidP="0032352A">
      <w:pPr>
        <w:jc w:val="center"/>
        <w:rPr>
          <w:sz w:val="26"/>
          <w:szCs w:val="26"/>
        </w:rPr>
      </w:pPr>
      <w:proofErr w:type="spellStart"/>
      <w:r w:rsidRPr="006F5556">
        <w:rPr>
          <w:sz w:val="26"/>
          <w:szCs w:val="26"/>
        </w:rPr>
        <w:t>Выкопировка</w:t>
      </w:r>
      <w:proofErr w:type="spellEnd"/>
      <w:r w:rsidRPr="006F5556">
        <w:rPr>
          <w:sz w:val="26"/>
          <w:szCs w:val="26"/>
        </w:rPr>
        <w:t xml:space="preserve"> из</w:t>
      </w:r>
      <w:r>
        <w:rPr>
          <w:sz w:val="26"/>
          <w:szCs w:val="26"/>
        </w:rPr>
        <w:t xml:space="preserve"> </w:t>
      </w:r>
      <w:r w:rsidRPr="00CB7D0E">
        <w:rPr>
          <w:sz w:val="26"/>
          <w:szCs w:val="26"/>
        </w:rPr>
        <w:t>Генеральн</w:t>
      </w:r>
      <w:r>
        <w:rPr>
          <w:sz w:val="26"/>
          <w:szCs w:val="26"/>
        </w:rPr>
        <w:t>ого</w:t>
      </w:r>
      <w:r w:rsidRPr="00CB7D0E">
        <w:rPr>
          <w:sz w:val="26"/>
          <w:szCs w:val="26"/>
        </w:rPr>
        <w:t xml:space="preserve"> план</w:t>
      </w:r>
      <w:r>
        <w:rPr>
          <w:sz w:val="26"/>
          <w:szCs w:val="26"/>
        </w:rPr>
        <w:t>а</w:t>
      </w:r>
      <w:r w:rsidRPr="00CB7D0E">
        <w:rPr>
          <w:sz w:val="26"/>
          <w:szCs w:val="26"/>
        </w:rPr>
        <w:t xml:space="preserve"> города Петрозаводска</w:t>
      </w:r>
      <w:r>
        <w:rPr>
          <w:sz w:val="26"/>
          <w:szCs w:val="26"/>
        </w:rPr>
        <w:t>, утвержденного</w:t>
      </w:r>
      <w:r w:rsidRPr="006F5556">
        <w:rPr>
          <w:sz w:val="26"/>
          <w:szCs w:val="26"/>
        </w:rPr>
        <w:t xml:space="preserve"> </w:t>
      </w:r>
      <w:r>
        <w:rPr>
          <w:sz w:val="26"/>
          <w:szCs w:val="26"/>
        </w:rPr>
        <w:t>р</w:t>
      </w:r>
      <w:r w:rsidRPr="00CB7D0E">
        <w:rPr>
          <w:sz w:val="26"/>
          <w:szCs w:val="26"/>
        </w:rPr>
        <w:t>ешение</w:t>
      </w:r>
      <w:r>
        <w:rPr>
          <w:sz w:val="26"/>
          <w:szCs w:val="26"/>
        </w:rPr>
        <w:t>м</w:t>
      </w:r>
      <w:r w:rsidRPr="00CB7D0E">
        <w:rPr>
          <w:sz w:val="26"/>
          <w:szCs w:val="26"/>
        </w:rPr>
        <w:t xml:space="preserve"> Петрозаводского городского Совета от 11.07.2008 </w:t>
      </w:r>
      <w:r w:rsidR="00356EF9">
        <w:rPr>
          <w:sz w:val="26"/>
          <w:szCs w:val="26"/>
        </w:rPr>
        <w:t>№</w:t>
      </w:r>
      <w:r w:rsidRPr="00CB7D0E">
        <w:rPr>
          <w:sz w:val="26"/>
          <w:szCs w:val="26"/>
        </w:rPr>
        <w:t xml:space="preserve"> XXVI/XX-361</w:t>
      </w:r>
    </w:p>
    <w:p w14:paraId="2B58E03D" w14:textId="77777777" w:rsidR="0032352A" w:rsidRDefault="0032352A" w:rsidP="0032352A">
      <w:pPr>
        <w:jc w:val="center"/>
        <w:rPr>
          <w:sz w:val="26"/>
          <w:szCs w:val="26"/>
        </w:rPr>
      </w:pPr>
    </w:p>
    <w:p w14:paraId="0B9F3E9C" w14:textId="77777777" w:rsidR="0032352A" w:rsidRDefault="0032352A" w:rsidP="0032352A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1B4CFC" wp14:editId="346555EF">
                <wp:simplePos x="0" y="0"/>
                <wp:positionH relativeFrom="column">
                  <wp:posOffset>2789555</wp:posOffset>
                </wp:positionH>
                <wp:positionV relativeFrom="paragraph">
                  <wp:posOffset>1866265</wp:posOffset>
                </wp:positionV>
                <wp:extent cx="514350" cy="266700"/>
                <wp:effectExtent l="0" t="0" r="1270" b="635"/>
                <wp:wrapNone/>
                <wp:docPr id="20" name="Надпись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2581DC" w14:textId="77777777" w:rsidR="000512AA" w:rsidRPr="0054729F" w:rsidRDefault="000512AA" w:rsidP="0032352A">
                            <w:pPr>
                              <w:rPr>
                                <w:b/>
                              </w:rPr>
                            </w:pPr>
                            <w:r w:rsidRPr="0054729F">
                              <w:rPr>
                                <w:b/>
                              </w:rPr>
                              <w:t>СК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1B4CFC" id="Надпись 20" o:spid="_x0000_s1030" type="#_x0000_t202" style="position:absolute;left:0;text-align:left;margin-left:219.65pt;margin-top:146.95pt;width:40.5pt;height:21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" filled="f" stroked="f">
                <v:textbox style="mso-fit-shape-to-text:t">
                  <w:txbxContent>
                    <w:p w14:paraId="672581DC" w14:textId="77777777" w:rsidR="000512AA" w:rsidRPr="0054729F" w:rsidRDefault="000512AA" w:rsidP="0032352A">
                      <w:pPr>
                        <w:rPr>
                          <w:b/>
                        </w:rPr>
                      </w:pPr>
                      <w:r w:rsidRPr="0054729F">
                        <w:rPr>
                          <w:b/>
                        </w:rPr>
                        <w:t>СК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6"/>
          <w:szCs w:val="26"/>
        </w:rPr>
        <w:drawing>
          <wp:inline distT="0" distB="0" distL="0" distR="0" wp14:anchorId="2E9E8B5D" wp14:editId="43BA3724">
            <wp:extent cx="3400425" cy="34004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495" cy="339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18DDB" w14:textId="77777777" w:rsidR="0032352A" w:rsidRDefault="0032352A" w:rsidP="0032352A">
      <w:pPr>
        <w:jc w:val="center"/>
        <w:rPr>
          <w:sz w:val="26"/>
          <w:szCs w:val="26"/>
        </w:rPr>
      </w:pPr>
    </w:p>
    <w:p w14:paraId="431C0AB0" w14:textId="77777777" w:rsidR="0032352A" w:rsidRDefault="0032352A" w:rsidP="0032352A">
      <w:pPr>
        <w:jc w:val="center"/>
        <w:rPr>
          <w:sz w:val="26"/>
          <w:szCs w:val="26"/>
        </w:rPr>
      </w:pPr>
      <w:r>
        <w:rPr>
          <w:sz w:val="26"/>
          <w:szCs w:val="26"/>
        </w:rPr>
        <w:t>Вносимое изменение</w:t>
      </w:r>
    </w:p>
    <w:p w14:paraId="25D2CCCB" w14:textId="77777777" w:rsidR="0032352A" w:rsidRDefault="0032352A" w:rsidP="0032352A">
      <w:pPr>
        <w:jc w:val="center"/>
        <w:rPr>
          <w:sz w:val="26"/>
          <w:szCs w:val="26"/>
        </w:rPr>
      </w:pPr>
    </w:p>
    <w:p w14:paraId="23074CD5" w14:textId="77777777" w:rsidR="0032352A" w:rsidRPr="006E2E92" w:rsidRDefault="0032352A" w:rsidP="0032352A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290FCA" wp14:editId="244F851D">
                <wp:simplePos x="0" y="0"/>
                <wp:positionH relativeFrom="column">
                  <wp:posOffset>2760980</wp:posOffset>
                </wp:positionH>
                <wp:positionV relativeFrom="paragraph">
                  <wp:posOffset>1660525</wp:posOffset>
                </wp:positionV>
                <wp:extent cx="514350" cy="266700"/>
                <wp:effectExtent l="0" t="3175" r="1270" b="0"/>
                <wp:wrapNone/>
                <wp:docPr id="21" name="Надпись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C8BAE1" w14:textId="77777777" w:rsidR="000512AA" w:rsidRPr="0054729F" w:rsidRDefault="000512AA" w:rsidP="0032352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290FCA" id="Надпись 21" o:spid="_x0000_s1031" type="#_x0000_t202" style="position:absolute;left:0;text-align:left;margin-left:217.4pt;margin-top:130.75pt;width:40.5pt;height:21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" filled="f" stroked="f">
                <v:textbox style="mso-fit-shape-to-text:t">
                  <w:txbxContent>
                    <w:p w14:paraId="36C8BAE1" w14:textId="77777777" w:rsidR="000512AA" w:rsidRPr="0054729F" w:rsidRDefault="000512AA" w:rsidP="0032352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6"/>
          <w:szCs w:val="26"/>
        </w:rPr>
        <w:drawing>
          <wp:inline distT="0" distB="0" distL="0" distR="0" wp14:anchorId="19B25D03" wp14:editId="6AA70DC2">
            <wp:extent cx="3552825" cy="32480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414" cy="325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C6B59" w14:textId="77777777" w:rsidR="00292A5C" w:rsidRPr="007462E9" w:rsidRDefault="00292A5C" w:rsidP="00292A5C">
      <w:pPr>
        <w:ind w:left="5103"/>
        <w:rPr>
          <w:sz w:val="26"/>
          <w:szCs w:val="26"/>
        </w:rPr>
      </w:pPr>
      <w:r w:rsidRPr="006F5556">
        <w:rPr>
          <w:sz w:val="26"/>
          <w:szCs w:val="26"/>
        </w:rPr>
        <w:lastRenderedPageBreak/>
        <w:t>Приложение</w:t>
      </w:r>
      <w:r>
        <w:rPr>
          <w:sz w:val="26"/>
          <w:szCs w:val="26"/>
        </w:rPr>
        <w:t xml:space="preserve"> № </w:t>
      </w:r>
      <w:r w:rsidRPr="007462E9">
        <w:rPr>
          <w:sz w:val="26"/>
          <w:szCs w:val="26"/>
        </w:rPr>
        <w:t>9</w:t>
      </w:r>
    </w:p>
    <w:p w14:paraId="6FCF0760" w14:textId="77777777" w:rsidR="00292A5C" w:rsidRPr="006F5556" w:rsidRDefault="00292A5C" w:rsidP="00292A5C">
      <w:pPr>
        <w:ind w:left="5103"/>
        <w:rPr>
          <w:sz w:val="26"/>
          <w:szCs w:val="26"/>
        </w:rPr>
      </w:pPr>
      <w:r w:rsidRPr="006F5556">
        <w:rPr>
          <w:sz w:val="26"/>
          <w:szCs w:val="26"/>
        </w:rPr>
        <w:t xml:space="preserve">к Решению Петрозаводского городского Совета </w:t>
      </w:r>
    </w:p>
    <w:p w14:paraId="745AEA1A" w14:textId="77777777" w:rsidR="00292A5C" w:rsidRDefault="00292A5C" w:rsidP="00292A5C">
      <w:pPr>
        <w:ind w:left="5103"/>
        <w:jc w:val="both"/>
        <w:rPr>
          <w:sz w:val="26"/>
          <w:szCs w:val="26"/>
        </w:rPr>
      </w:pPr>
      <w:r w:rsidRPr="006F5556">
        <w:rPr>
          <w:sz w:val="26"/>
          <w:szCs w:val="26"/>
        </w:rPr>
        <w:t xml:space="preserve">                                                  </w:t>
      </w:r>
      <w:r>
        <w:rPr>
          <w:sz w:val="26"/>
          <w:szCs w:val="26"/>
        </w:rPr>
        <w:t xml:space="preserve">                                      </w:t>
      </w:r>
      <w:r w:rsidRPr="006F5556">
        <w:rPr>
          <w:sz w:val="26"/>
          <w:szCs w:val="26"/>
        </w:rPr>
        <w:t>от</w:t>
      </w:r>
      <w:r w:rsidRPr="00B61218">
        <w:rPr>
          <w:sz w:val="26"/>
          <w:szCs w:val="26"/>
        </w:rPr>
        <w:t>__________</w:t>
      </w:r>
      <w:r w:rsidRPr="006F5556">
        <w:rPr>
          <w:sz w:val="26"/>
          <w:szCs w:val="26"/>
        </w:rPr>
        <w:t>№</w:t>
      </w:r>
      <w:r w:rsidRPr="00B61218">
        <w:rPr>
          <w:sz w:val="26"/>
          <w:szCs w:val="26"/>
        </w:rPr>
        <w:t xml:space="preserve">_________ </w:t>
      </w:r>
      <w:r w:rsidRPr="00907AD7">
        <w:rPr>
          <w:sz w:val="26"/>
          <w:szCs w:val="26"/>
          <w:u w:val="single"/>
        </w:rPr>
        <w:t xml:space="preserve">            </w:t>
      </w:r>
      <w:r>
        <w:rPr>
          <w:sz w:val="26"/>
          <w:szCs w:val="26"/>
        </w:rPr>
        <w:t xml:space="preserve"> </w:t>
      </w:r>
    </w:p>
    <w:p w14:paraId="5ED3EDF1" w14:textId="77777777" w:rsidR="00292A5C" w:rsidRPr="006F5556" w:rsidRDefault="00292A5C" w:rsidP="00292A5C">
      <w:pPr>
        <w:ind w:left="5103"/>
        <w:jc w:val="both"/>
        <w:rPr>
          <w:sz w:val="26"/>
          <w:szCs w:val="26"/>
          <w:u w:val="single"/>
        </w:rPr>
      </w:pPr>
      <w:r w:rsidRPr="00907AD7">
        <w:rPr>
          <w:sz w:val="26"/>
          <w:szCs w:val="26"/>
          <w:u w:val="single"/>
        </w:rPr>
        <w:t xml:space="preserve">   </w:t>
      </w:r>
      <w:r>
        <w:rPr>
          <w:sz w:val="26"/>
          <w:szCs w:val="26"/>
        </w:rPr>
        <w:t xml:space="preserve"> </w:t>
      </w:r>
    </w:p>
    <w:p w14:paraId="035C1231" w14:textId="77777777" w:rsidR="00292A5C" w:rsidRPr="006F5556" w:rsidRDefault="00292A5C" w:rsidP="00292A5C">
      <w:pPr>
        <w:jc w:val="center"/>
        <w:rPr>
          <w:sz w:val="26"/>
          <w:szCs w:val="26"/>
        </w:rPr>
      </w:pPr>
      <w:r w:rsidRPr="006F5556">
        <w:rPr>
          <w:sz w:val="26"/>
          <w:szCs w:val="26"/>
        </w:rPr>
        <w:t>Схема</w:t>
      </w:r>
    </w:p>
    <w:p w14:paraId="7E329AE5" w14:textId="15FC85C0" w:rsidR="00292A5C" w:rsidRPr="00CB7D0E" w:rsidRDefault="00292A5C" w:rsidP="00292A5C">
      <w:pPr>
        <w:jc w:val="center"/>
        <w:rPr>
          <w:sz w:val="26"/>
          <w:szCs w:val="26"/>
        </w:rPr>
      </w:pPr>
      <w:proofErr w:type="spellStart"/>
      <w:r w:rsidRPr="006F5556">
        <w:rPr>
          <w:sz w:val="26"/>
          <w:szCs w:val="26"/>
        </w:rPr>
        <w:t>Выкопировка</w:t>
      </w:r>
      <w:proofErr w:type="spellEnd"/>
      <w:r w:rsidRPr="006F5556">
        <w:rPr>
          <w:sz w:val="26"/>
          <w:szCs w:val="26"/>
        </w:rPr>
        <w:t xml:space="preserve"> из</w:t>
      </w:r>
      <w:r>
        <w:rPr>
          <w:sz w:val="26"/>
          <w:szCs w:val="26"/>
        </w:rPr>
        <w:t xml:space="preserve"> </w:t>
      </w:r>
      <w:r w:rsidRPr="00CB7D0E">
        <w:rPr>
          <w:sz w:val="26"/>
          <w:szCs w:val="26"/>
        </w:rPr>
        <w:t>Генеральн</w:t>
      </w:r>
      <w:r>
        <w:rPr>
          <w:sz w:val="26"/>
          <w:szCs w:val="26"/>
        </w:rPr>
        <w:t>ого</w:t>
      </w:r>
      <w:r w:rsidRPr="00CB7D0E">
        <w:rPr>
          <w:sz w:val="26"/>
          <w:szCs w:val="26"/>
        </w:rPr>
        <w:t xml:space="preserve"> план</w:t>
      </w:r>
      <w:r>
        <w:rPr>
          <w:sz w:val="26"/>
          <w:szCs w:val="26"/>
        </w:rPr>
        <w:t>а</w:t>
      </w:r>
      <w:r w:rsidRPr="00CB7D0E">
        <w:rPr>
          <w:sz w:val="26"/>
          <w:szCs w:val="26"/>
        </w:rPr>
        <w:t xml:space="preserve"> города Петрозаводска</w:t>
      </w:r>
      <w:r>
        <w:rPr>
          <w:sz w:val="26"/>
          <w:szCs w:val="26"/>
        </w:rPr>
        <w:t>, утвержденного</w:t>
      </w:r>
      <w:r w:rsidRPr="006F5556">
        <w:rPr>
          <w:sz w:val="26"/>
          <w:szCs w:val="26"/>
        </w:rPr>
        <w:t xml:space="preserve"> </w:t>
      </w:r>
      <w:r>
        <w:rPr>
          <w:sz w:val="26"/>
          <w:szCs w:val="26"/>
        </w:rPr>
        <w:t>р</w:t>
      </w:r>
      <w:r w:rsidRPr="00CB7D0E">
        <w:rPr>
          <w:sz w:val="26"/>
          <w:szCs w:val="26"/>
        </w:rPr>
        <w:t>ешение</w:t>
      </w:r>
      <w:r>
        <w:rPr>
          <w:sz w:val="26"/>
          <w:szCs w:val="26"/>
        </w:rPr>
        <w:t>м</w:t>
      </w:r>
      <w:r w:rsidRPr="00CB7D0E">
        <w:rPr>
          <w:sz w:val="26"/>
          <w:szCs w:val="26"/>
        </w:rPr>
        <w:t xml:space="preserve"> Петрозаводского городского Совета от 11.07.2008 </w:t>
      </w:r>
      <w:r w:rsidR="00356EF9">
        <w:rPr>
          <w:sz w:val="26"/>
          <w:szCs w:val="26"/>
        </w:rPr>
        <w:t>№</w:t>
      </w:r>
      <w:r w:rsidRPr="00CB7D0E">
        <w:rPr>
          <w:sz w:val="26"/>
          <w:szCs w:val="26"/>
        </w:rPr>
        <w:t xml:space="preserve"> XXVI/XX-361</w:t>
      </w:r>
    </w:p>
    <w:p w14:paraId="766D2CC3" w14:textId="77777777" w:rsidR="00292A5C" w:rsidRDefault="00292A5C" w:rsidP="00292A5C">
      <w:pPr>
        <w:jc w:val="center"/>
        <w:rPr>
          <w:sz w:val="26"/>
          <w:szCs w:val="26"/>
        </w:rPr>
      </w:pPr>
    </w:p>
    <w:p w14:paraId="555B327E" w14:textId="77777777" w:rsidR="00292A5C" w:rsidRDefault="00292A5C" w:rsidP="00292A5C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4618E4" wp14:editId="5F35A3B7">
                <wp:simplePos x="0" y="0"/>
                <wp:positionH relativeFrom="column">
                  <wp:posOffset>3060700</wp:posOffset>
                </wp:positionH>
                <wp:positionV relativeFrom="paragraph">
                  <wp:posOffset>1180465</wp:posOffset>
                </wp:positionV>
                <wp:extent cx="466725" cy="266700"/>
                <wp:effectExtent l="3175" t="0" r="0" b="635"/>
                <wp:wrapNone/>
                <wp:docPr id="24" name="Надпись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F88676" w14:textId="77777777" w:rsidR="000512AA" w:rsidRPr="00563E7E" w:rsidRDefault="000512AA" w:rsidP="00292A5C">
                            <w:pPr>
                              <w:rPr>
                                <w:b/>
                              </w:rPr>
                            </w:pPr>
                            <w:r w:rsidRPr="00563E7E">
                              <w:rPr>
                                <w:b/>
                              </w:rPr>
                              <w:t>ТД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4618E4" id="Надпись 24" o:spid="_x0000_s1032" type="#_x0000_t202" style="position:absolute;left:0;text-align:left;margin-left:241pt;margin-top:92.95pt;width:36.75pt;height:21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" filled="f" stroked="f">
                <v:textbox style="mso-fit-shape-to-text:t">
                  <w:txbxContent>
                    <w:p w14:paraId="16F88676" w14:textId="77777777" w:rsidR="000512AA" w:rsidRPr="00563E7E" w:rsidRDefault="000512AA" w:rsidP="00292A5C">
                      <w:pPr>
                        <w:rPr>
                          <w:b/>
                        </w:rPr>
                      </w:pPr>
                      <w:r w:rsidRPr="00563E7E">
                        <w:rPr>
                          <w:b/>
                        </w:rPr>
                        <w:t>ТД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6"/>
          <w:szCs w:val="26"/>
        </w:rPr>
        <w:drawing>
          <wp:inline distT="0" distB="0" distL="0" distR="0" wp14:anchorId="27D688DC" wp14:editId="6C4D308B">
            <wp:extent cx="3371850" cy="33718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940" cy="336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CFD24" w14:textId="77777777" w:rsidR="00292A5C" w:rsidRDefault="00292A5C" w:rsidP="00292A5C">
      <w:pPr>
        <w:jc w:val="center"/>
        <w:rPr>
          <w:sz w:val="26"/>
          <w:szCs w:val="26"/>
        </w:rPr>
      </w:pPr>
    </w:p>
    <w:p w14:paraId="55782119" w14:textId="77777777" w:rsidR="00292A5C" w:rsidRDefault="00292A5C" w:rsidP="00292A5C">
      <w:pPr>
        <w:jc w:val="center"/>
        <w:rPr>
          <w:sz w:val="26"/>
          <w:szCs w:val="26"/>
        </w:rPr>
      </w:pPr>
      <w:r>
        <w:rPr>
          <w:sz w:val="26"/>
          <w:szCs w:val="26"/>
        </w:rPr>
        <w:t>Вносимое изменение</w:t>
      </w:r>
    </w:p>
    <w:p w14:paraId="7C9A9FCF" w14:textId="77777777" w:rsidR="00292A5C" w:rsidRDefault="00292A5C" w:rsidP="00292A5C">
      <w:pPr>
        <w:jc w:val="center"/>
        <w:rPr>
          <w:sz w:val="26"/>
          <w:szCs w:val="26"/>
        </w:rPr>
      </w:pPr>
    </w:p>
    <w:p w14:paraId="52F1BF56" w14:textId="77777777" w:rsidR="00292A5C" w:rsidRPr="007B3CC4" w:rsidRDefault="00292A5C" w:rsidP="00292A5C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84C2F6B" wp14:editId="4DC3FD81">
                <wp:simplePos x="0" y="0"/>
                <wp:positionH relativeFrom="column">
                  <wp:posOffset>3133090</wp:posOffset>
                </wp:positionH>
                <wp:positionV relativeFrom="paragraph">
                  <wp:posOffset>1174115</wp:posOffset>
                </wp:positionV>
                <wp:extent cx="466725" cy="298450"/>
                <wp:effectExtent l="0" t="0" r="0" b="6350"/>
                <wp:wrapNone/>
                <wp:docPr id="25" name="Надпись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4B5448" w14:textId="77777777" w:rsidR="000512AA" w:rsidRPr="00563E7E" w:rsidRDefault="000512AA" w:rsidP="00292A5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C2F6B" id="Надпись 25" o:spid="_x0000_s1033" type="#_x0000_t202" style="position:absolute;left:0;text-align:left;margin-left:246.7pt;margin-top:92.45pt;width:36.75pt;height:23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" filled="f" stroked="f">
                <v:textbox>
                  <w:txbxContent>
                    <w:p w14:paraId="784B5448" w14:textId="77777777" w:rsidR="000512AA" w:rsidRPr="00563E7E" w:rsidRDefault="000512AA" w:rsidP="00292A5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6"/>
          <w:szCs w:val="26"/>
        </w:rPr>
        <w:drawing>
          <wp:inline distT="0" distB="0" distL="0" distR="0" wp14:anchorId="72E10B56" wp14:editId="7C506699">
            <wp:extent cx="3381375" cy="338137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789" cy="338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32FBE" w14:textId="77777777" w:rsidR="00292A5C" w:rsidRPr="00130791" w:rsidRDefault="00292A5C" w:rsidP="00292A5C">
      <w:pPr>
        <w:ind w:left="5103"/>
        <w:rPr>
          <w:sz w:val="26"/>
          <w:szCs w:val="26"/>
        </w:rPr>
      </w:pPr>
      <w:r w:rsidRPr="006F5556">
        <w:rPr>
          <w:sz w:val="26"/>
          <w:szCs w:val="26"/>
        </w:rPr>
        <w:lastRenderedPageBreak/>
        <w:t xml:space="preserve">Приложение </w:t>
      </w:r>
      <w:r>
        <w:rPr>
          <w:sz w:val="26"/>
          <w:szCs w:val="26"/>
        </w:rPr>
        <w:t>№ 1</w:t>
      </w:r>
      <w:r w:rsidRPr="00130791">
        <w:rPr>
          <w:sz w:val="26"/>
          <w:szCs w:val="26"/>
        </w:rPr>
        <w:t>0</w:t>
      </w:r>
    </w:p>
    <w:p w14:paraId="140B3D67" w14:textId="77777777" w:rsidR="00292A5C" w:rsidRPr="006F5556" w:rsidRDefault="00292A5C" w:rsidP="00292A5C">
      <w:pPr>
        <w:ind w:left="5103"/>
        <w:rPr>
          <w:sz w:val="26"/>
          <w:szCs w:val="26"/>
        </w:rPr>
      </w:pPr>
      <w:r w:rsidRPr="006F5556">
        <w:rPr>
          <w:sz w:val="26"/>
          <w:szCs w:val="26"/>
        </w:rPr>
        <w:t xml:space="preserve">к Решению Петрозаводского городского Совета </w:t>
      </w:r>
    </w:p>
    <w:p w14:paraId="0E3F66CC" w14:textId="77777777" w:rsidR="00292A5C" w:rsidRDefault="00292A5C" w:rsidP="00292A5C">
      <w:pPr>
        <w:ind w:left="5103"/>
        <w:jc w:val="both"/>
        <w:rPr>
          <w:sz w:val="26"/>
          <w:szCs w:val="26"/>
        </w:rPr>
      </w:pPr>
      <w:r w:rsidRPr="006F5556">
        <w:rPr>
          <w:sz w:val="26"/>
          <w:szCs w:val="26"/>
        </w:rPr>
        <w:t xml:space="preserve">                                                  </w:t>
      </w:r>
      <w:r>
        <w:rPr>
          <w:sz w:val="26"/>
          <w:szCs w:val="26"/>
        </w:rPr>
        <w:t xml:space="preserve">                                      </w:t>
      </w:r>
      <w:r w:rsidRPr="006F5556">
        <w:rPr>
          <w:sz w:val="26"/>
          <w:szCs w:val="26"/>
        </w:rPr>
        <w:t>от</w:t>
      </w:r>
      <w:r w:rsidRPr="00B61218">
        <w:rPr>
          <w:sz w:val="26"/>
          <w:szCs w:val="26"/>
        </w:rPr>
        <w:t>__________</w:t>
      </w:r>
      <w:r w:rsidRPr="006F5556">
        <w:rPr>
          <w:sz w:val="26"/>
          <w:szCs w:val="26"/>
        </w:rPr>
        <w:t>№</w:t>
      </w:r>
      <w:r w:rsidRPr="00B61218">
        <w:rPr>
          <w:sz w:val="26"/>
          <w:szCs w:val="26"/>
        </w:rPr>
        <w:t xml:space="preserve">_________ </w:t>
      </w:r>
      <w:r w:rsidRPr="00907AD7">
        <w:rPr>
          <w:sz w:val="26"/>
          <w:szCs w:val="26"/>
          <w:u w:val="single"/>
        </w:rPr>
        <w:t xml:space="preserve">            </w:t>
      </w:r>
      <w:r>
        <w:rPr>
          <w:sz w:val="26"/>
          <w:szCs w:val="26"/>
        </w:rPr>
        <w:t xml:space="preserve"> </w:t>
      </w:r>
    </w:p>
    <w:p w14:paraId="31575370" w14:textId="77777777" w:rsidR="00292A5C" w:rsidRPr="006F5556" w:rsidRDefault="00292A5C" w:rsidP="00292A5C">
      <w:pPr>
        <w:ind w:left="5103"/>
        <w:jc w:val="both"/>
        <w:rPr>
          <w:sz w:val="26"/>
          <w:szCs w:val="26"/>
          <w:u w:val="single"/>
        </w:rPr>
      </w:pPr>
    </w:p>
    <w:p w14:paraId="7E28B36B" w14:textId="77777777" w:rsidR="00292A5C" w:rsidRPr="006F5556" w:rsidRDefault="00292A5C" w:rsidP="00292A5C">
      <w:pPr>
        <w:jc w:val="center"/>
        <w:rPr>
          <w:sz w:val="26"/>
          <w:szCs w:val="26"/>
        </w:rPr>
      </w:pPr>
      <w:r w:rsidRPr="006F5556">
        <w:rPr>
          <w:sz w:val="26"/>
          <w:szCs w:val="26"/>
        </w:rPr>
        <w:t>Схема</w:t>
      </w:r>
    </w:p>
    <w:p w14:paraId="7A7817DD" w14:textId="0C3EB402" w:rsidR="00292A5C" w:rsidRPr="00CB7D0E" w:rsidRDefault="00292A5C" w:rsidP="00292A5C">
      <w:pPr>
        <w:jc w:val="center"/>
        <w:rPr>
          <w:sz w:val="26"/>
          <w:szCs w:val="26"/>
        </w:rPr>
      </w:pPr>
      <w:proofErr w:type="spellStart"/>
      <w:r w:rsidRPr="006F5556">
        <w:rPr>
          <w:sz w:val="26"/>
          <w:szCs w:val="26"/>
        </w:rPr>
        <w:t>Выкопировка</w:t>
      </w:r>
      <w:proofErr w:type="spellEnd"/>
      <w:r w:rsidRPr="006F5556">
        <w:rPr>
          <w:sz w:val="26"/>
          <w:szCs w:val="26"/>
        </w:rPr>
        <w:t xml:space="preserve"> из</w:t>
      </w:r>
      <w:r>
        <w:rPr>
          <w:sz w:val="26"/>
          <w:szCs w:val="26"/>
        </w:rPr>
        <w:t xml:space="preserve"> </w:t>
      </w:r>
      <w:r w:rsidRPr="00CB7D0E">
        <w:rPr>
          <w:sz w:val="26"/>
          <w:szCs w:val="26"/>
        </w:rPr>
        <w:t>Генеральн</w:t>
      </w:r>
      <w:r>
        <w:rPr>
          <w:sz w:val="26"/>
          <w:szCs w:val="26"/>
        </w:rPr>
        <w:t>ого</w:t>
      </w:r>
      <w:r w:rsidRPr="00CB7D0E">
        <w:rPr>
          <w:sz w:val="26"/>
          <w:szCs w:val="26"/>
        </w:rPr>
        <w:t xml:space="preserve"> план</w:t>
      </w:r>
      <w:r>
        <w:rPr>
          <w:sz w:val="26"/>
          <w:szCs w:val="26"/>
        </w:rPr>
        <w:t>а</w:t>
      </w:r>
      <w:r w:rsidRPr="00CB7D0E">
        <w:rPr>
          <w:sz w:val="26"/>
          <w:szCs w:val="26"/>
        </w:rPr>
        <w:t xml:space="preserve"> города Петрозаводска</w:t>
      </w:r>
      <w:r>
        <w:rPr>
          <w:sz w:val="26"/>
          <w:szCs w:val="26"/>
        </w:rPr>
        <w:t>, утвержденного</w:t>
      </w:r>
      <w:r w:rsidRPr="006F5556">
        <w:rPr>
          <w:sz w:val="26"/>
          <w:szCs w:val="26"/>
        </w:rPr>
        <w:t xml:space="preserve"> </w:t>
      </w:r>
      <w:r>
        <w:rPr>
          <w:sz w:val="26"/>
          <w:szCs w:val="26"/>
        </w:rPr>
        <w:t>р</w:t>
      </w:r>
      <w:r w:rsidRPr="00CB7D0E">
        <w:rPr>
          <w:sz w:val="26"/>
          <w:szCs w:val="26"/>
        </w:rPr>
        <w:t>ешение</w:t>
      </w:r>
      <w:r>
        <w:rPr>
          <w:sz w:val="26"/>
          <w:szCs w:val="26"/>
        </w:rPr>
        <w:t>м</w:t>
      </w:r>
      <w:r w:rsidRPr="00CB7D0E">
        <w:rPr>
          <w:sz w:val="26"/>
          <w:szCs w:val="26"/>
        </w:rPr>
        <w:t xml:space="preserve"> Петрозаводского городского Совета от 11.07.2008 </w:t>
      </w:r>
      <w:r w:rsidR="00356EF9">
        <w:rPr>
          <w:sz w:val="26"/>
          <w:szCs w:val="26"/>
        </w:rPr>
        <w:t>№</w:t>
      </w:r>
      <w:r w:rsidRPr="00CB7D0E">
        <w:rPr>
          <w:sz w:val="26"/>
          <w:szCs w:val="26"/>
        </w:rPr>
        <w:t xml:space="preserve"> XXVI/XX-361</w:t>
      </w:r>
    </w:p>
    <w:p w14:paraId="6C386D32" w14:textId="77777777" w:rsidR="00292A5C" w:rsidRDefault="00292A5C" w:rsidP="00292A5C">
      <w:pPr>
        <w:jc w:val="center"/>
        <w:rPr>
          <w:noProof/>
          <w:sz w:val="10"/>
          <w:szCs w:val="26"/>
        </w:rPr>
      </w:pPr>
    </w:p>
    <w:p w14:paraId="4BC2175E" w14:textId="77777777" w:rsidR="00292A5C" w:rsidRPr="00550EA7" w:rsidRDefault="00292A5C" w:rsidP="00292A5C">
      <w:pPr>
        <w:jc w:val="center"/>
        <w:rPr>
          <w:noProof/>
          <w:sz w:val="10"/>
          <w:szCs w:val="26"/>
        </w:rPr>
      </w:pPr>
    </w:p>
    <w:p w14:paraId="700742E5" w14:textId="77777777" w:rsidR="00292A5C" w:rsidRDefault="00292A5C" w:rsidP="00292A5C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1F9893D1" wp14:editId="11567104">
            <wp:extent cx="3343275" cy="334327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E2B8C" w14:textId="77777777" w:rsidR="00292A5C" w:rsidRDefault="00292A5C" w:rsidP="00292A5C">
      <w:pPr>
        <w:jc w:val="center"/>
        <w:rPr>
          <w:sz w:val="26"/>
          <w:szCs w:val="26"/>
        </w:rPr>
      </w:pPr>
    </w:p>
    <w:p w14:paraId="0BF98A7B" w14:textId="77777777" w:rsidR="00292A5C" w:rsidRDefault="00292A5C" w:rsidP="00292A5C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Вносимое изменение </w:t>
      </w:r>
    </w:p>
    <w:p w14:paraId="7F424461" w14:textId="77777777" w:rsidR="00292A5C" w:rsidRDefault="00292A5C" w:rsidP="00292A5C">
      <w:pPr>
        <w:jc w:val="center"/>
        <w:rPr>
          <w:sz w:val="26"/>
          <w:szCs w:val="26"/>
        </w:rPr>
      </w:pPr>
    </w:p>
    <w:p w14:paraId="2C464A2E" w14:textId="77777777" w:rsidR="00292A5C" w:rsidRPr="00B633EC" w:rsidRDefault="00292A5C" w:rsidP="00292A5C">
      <w:pPr>
        <w:jc w:val="center"/>
        <w:rPr>
          <w:sz w:val="26"/>
          <w:szCs w:val="26"/>
        </w:rPr>
      </w:pPr>
      <w:r>
        <w:rPr>
          <w:noProof/>
          <w:sz w:val="10"/>
          <w:szCs w:val="2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2A3632C" wp14:editId="712043E2">
                <wp:simplePos x="0" y="0"/>
                <wp:positionH relativeFrom="column">
                  <wp:posOffset>2684780</wp:posOffset>
                </wp:positionH>
                <wp:positionV relativeFrom="paragraph">
                  <wp:posOffset>1169035</wp:posOffset>
                </wp:positionV>
                <wp:extent cx="400050" cy="266700"/>
                <wp:effectExtent l="0" t="0" r="1270" b="2540"/>
                <wp:wrapNone/>
                <wp:docPr id="28" name="Надпись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C3E41C" w14:textId="77777777" w:rsidR="000512AA" w:rsidRPr="007419D6" w:rsidRDefault="000512AA" w:rsidP="00292A5C">
                            <w:pPr>
                              <w:rPr>
                                <w:b/>
                              </w:rPr>
                            </w:pPr>
                            <w:r w:rsidRPr="007419D6">
                              <w:rPr>
                                <w:b/>
                              </w:rPr>
                              <w:t>ТД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A3632C" id="Надпись 28" o:spid="_x0000_s1034" type="#_x0000_t202" style="position:absolute;left:0;text-align:left;margin-left:211.4pt;margin-top:92.05pt;width:31.5pt;height:21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" filled="f" stroked="f">
                <v:textbox style="mso-fit-shape-to-text:t">
                  <w:txbxContent>
                    <w:p w14:paraId="5CC3E41C" w14:textId="77777777" w:rsidR="000512AA" w:rsidRPr="007419D6" w:rsidRDefault="000512AA" w:rsidP="00292A5C">
                      <w:pPr>
                        <w:rPr>
                          <w:b/>
                        </w:rPr>
                      </w:pPr>
                      <w:r w:rsidRPr="007419D6">
                        <w:rPr>
                          <w:b/>
                        </w:rPr>
                        <w:t>ТД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6"/>
          <w:szCs w:val="26"/>
        </w:rPr>
        <w:drawing>
          <wp:inline distT="0" distB="0" distL="0" distR="0" wp14:anchorId="7DD91814" wp14:editId="54FD702D">
            <wp:extent cx="3352800" cy="3288850"/>
            <wp:effectExtent l="0" t="0" r="0" b="698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913" cy="3295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05224" w14:textId="77777777" w:rsidR="00FA44E5" w:rsidRDefault="00FA44E5" w:rsidP="00FA44E5">
      <w:pPr>
        <w:ind w:left="5103"/>
        <w:rPr>
          <w:sz w:val="26"/>
          <w:szCs w:val="26"/>
        </w:rPr>
      </w:pPr>
      <w:r w:rsidRPr="006F5556">
        <w:rPr>
          <w:sz w:val="26"/>
          <w:szCs w:val="26"/>
        </w:rPr>
        <w:lastRenderedPageBreak/>
        <w:t xml:space="preserve">Приложение </w:t>
      </w:r>
      <w:r>
        <w:rPr>
          <w:sz w:val="26"/>
          <w:szCs w:val="26"/>
        </w:rPr>
        <w:t>№ 11</w:t>
      </w:r>
    </w:p>
    <w:p w14:paraId="1C2C0D44" w14:textId="77777777" w:rsidR="00FA44E5" w:rsidRPr="006F5556" w:rsidRDefault="00FA44E5" w:rsidP="00FA44E5">
      <w:pPr>
        <w:ind w:left="5103"/>
        <w:rPr>
          <w:sz w:val="26"/>
          <w:szCs w:val="26"/>
        </w:rPr>
      </w:pPr>
      <w:r w:rsidRPr="006F5556">
        <w:rPr>
          <w:sz w:val="26"/>
          <w:szCs w:val="26"/>
        </w:rPr>
        <w:t xml:space="preserve">к Решению Петрозаводского городского Совета </w:t>
      </w:r>
    </w:p>
    <w:p w14:paraId="6105A98A" w14:textId="77777777" w:rsidR="00FA44E5" w:rsidRDefault="00FA44E5" w:rsidP="00FA44E5">
      <w:pPr>
        <w:ind w:left="5103"/>
        <w:jc w:val="both"/>
        <w:rPr>
          <w:sz w:val="26"/>
          <w:szCs w:val="26"/>
        </w:rPr>
      </w:pPr>
      <w:r w:rsidRPr="006F5556">
        <w:rPr>
          <w:sz w:val="26"/>
          <w:szCs w:val="26"/>
        </w:rPr>
        <w:t xml:space="preserve">                                                  </w:t>
      </w:r>
      <w:r>
        <w:rPr>
          <w:sz w:val="26"/>
          <w:szCs w:val="26"/>
        </w:rPr>
        <w:t xml:space="preserve">                                      </w:t>
      </w:r>
      <w:r w:rsidRPr="006F5556">
        <w:rPr>
          <w:sz w:val="26"/>
          <w:szCs w:val="26"/>
        </w:rPr>
        <w:t>от</w:t>
      </w:r>
      <w:r w:rsidRPr="00B61218">
        <w:rPr>
          <w:sz w:val="26"/>
          <w:szCs w:val="26"/>
        </w:rPr>
        <w:t>__________</w:t>
      </w:r>
      <w:r w:rsidRPr="006F5556">
        <w:rPr>
          <w:sz w:val="26"/>
          <w:szCs w:val="26"/>
        </w:rPr>
        <w:t>№</w:t>
      </w:r>
      <w:r w:rsidRPr="00B61218">
        <w:rPr>
          <w:sz w:val="26"/>
          <w:szCs w:val="26"/>
        </w:rPr>
        <w:t xml:space="preserve">_________ </w:t>
      </w:r>
      <w:r w:rsidRPr="00907AD7">
        <w:rPr>
          <w:sz w:val="26"/>
          <w:szCs w:val="26"/>
          <w:u w:val="single"/>
        </w:rPr>
        <w:t xml:space="preserve">            </w:t>
      </w:r>
      <w:r>
        <w:rPr>
          <w:sz w:val="26"/>
          <w:szCs w:val="26"/>
        </w:rPr>
        <w:t xml:space="preserve"> </w:t>
      </w:r>
    </w:p>
    <w:p w14:paraId="31460A0C" w14:textId="77777777" w:rsidR="00FA44E5" w:rsidRPr="006F5556" w:rsidRDefault="00FA44E5" w:rsidP="00FA44E5">
      <w:pPr>
        <w:ind w:left="5103"/>
        <w:jc w:val="both"/>
        <w:rPr>
          <w:sz w:val="26"/>
          <w:szCs w:val="26"/>
          <w:u w:val="single"/>
        </w:rPr>
      </w:pPr>
    </w:p>
    <w:p w14:paraId="66FC2BF3" w14:textId="77777777" w:rsidR="00FA44E5" w:rsidRPr="006F5556" w:rsidRDefault="00FA44E5" w:rsidP="00FA44E5">
      <w:pPr>
        <w:jc w:val="center"/>
        <w:rPr>
          <w:sz w:val="26"/>
          <w:szCs w:val="26"/>
        </w:rPr>
      </w:pPr>
      <w:r w:rsidRPr="006F5556">
        <w:rPr>
          <w:sz w:val="26"/>
          <w:szCs w:val="26"/>
        </w:rPr>
        <w:t>Схема</w:t>
      </w:r>
    </w:p>
    <w:p w14:paraId="732EEEF4" w14:textId="0EFE86CF" w:rsidR="00FA44E5" w:rsidRPr="00B009E9" w:rsidRDefault="00FA44E5" w:rsidP="00FA44E5">
      <w:pPr>
        <w:jc w:val="center"/>
        <w:rPr>
          <w:color w:val="000000" w:themeColor="text1"/>
          <w:sz w:val="26"/>
          <w:szCs w:val="26"/>
        </w:rPr>
      </w:pPr>
      <w:proofErr w:type="spellStart"/>
      <w:r w:rsidRPr="00B009E9">
        <w:rPr>
          <w:color w:val="000000" w:themeColor="text1"/>
          <w:sz w:val="26"/>
          <w:szCs w:val="26"/>
        </w:rPr>
        <w:t>Выкопировка</w:t>
      </w:r>
      <w:proofErr w:type="spellEnd"/>
      <w:r w:rsidRPr="00B009E9">
        <w:rPr>
          <w:color w:val="000000" w:themeColor="text1"/>
          <w:sz w:val="26"/>
          <w:szCs w:val="26"/>
        </w:rPr>
        <w:t xml:space="preserve"> из Генерального плана города Петрозаводска, утвержденного решением Петрозаводского городского Совета от 11.07.2008 </w:t>
      </w:r>
      <w:r w:rsidR="00356EF9">
        <w:rPr>
          <w:color w:val="000000" w:themeColor="text1"/>
          <w:sz w:val="26"/>
          <w:szCs w:val="26"/>
        </w:rPr>
        <w:t>№</w:t>
      </w:r>
      <w:r w:rsidRPr="00B009E9">
        <w:rPr>
          <w:color w:val="000000" w:themeColor="text1"/>
          <w:sz w:val="26"/>
          <w:szCs w:val="26"/>
        </w:rPr>
        <w:t xml:space="preserve"> XXVI/XX-361</w:t>
      </w:r>
    </w:p>
    <w:p w14:paraId="6A91F322" w14:textId="77777777" w:rsidR="00FA44E5" w:rsidRPr="00550EA7" w:rsidRDefault="00FA44E5" w:rsidP="00FA44E5">
      <w:pPr>
        <w:jc w:val="center"/>
        <w:rPr>
          <w:noProof/>
          <w:sz w:val="10"/>
          <w:szCs w:val="26"/>
        </w:rPr>
      </w:pPr>
    </w:p>
    <w:p w14:paraId="7C296026" w14:textId="77777777" w:rsidR="00FA44E5" w:rsidRDefault="00FA44E5" w:rsidP="00FA44E5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7C246B1F" wp14:editId="1E63329A">
            <wp:extent cx="3429000" cy="34290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A9B39" w14:textId="77777777" w:rsidR="00FA44E5" w:rsidRDefault="00FA44E5" w:rsidP="00FA44E5">
      <w:pPr>
        <w:jc w:val="center"/>
        <w:rPr>
          <w:sz w:val="26"/>
          <w:szCs w:val="26"/>
        </w:rPr>
      </w:pPr>
    </w:p>
    <w:p w14:paraId="6101B8A4" w14:textId="77777777" w:rsidR="00FA44E5" w:rsidRDefault="00FA44E5" w:rsidP="00FA44E5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Вносимое изменение </w:t>
      </w:r>
    </w:p>
    <w:p w14:paraId="1A154ABD" w14:textId="77777777" w:rsidR="00FA44E5" w:rsidRDefault="00FA44E5" w:rsidP="00FA44E5">
      <w:pPr>
        <w:jc w:val="center"/>
        <w:rPr>
          <w:sz w:val="26"/>
          <w:szCs w:val="26"/>
        </w:rPr>
      </w:pPr>
    </w:p>
    <w:p w14:paraId="3DE1025C" w14:textId="77777777" w:rsidR="00FA44E5" w:rsidRPr="00DB496E" w:rsidRDefault="00FA44E5" w:rsidP="00FA44E5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1BC354" wp14:editId="10213B4B">
                <wp:simplePos x="0" y="0"/>
                <wp:positionH relativeFrom="column">
                  <wp:posOffset>2822575</wp:posOffset>
                </wp:positionH>
                <wp:positionV relativeFrom="paragraph">
                  <wp:posOffset>1432560</wp:posOffset>
                </wp:positionV>
                <wp:extent cx="542925" cy="266700"/>
                <wp:effectExtent l="3175" t="3810" r="0" b="0"/>
                <wp:wrapNone/>
                <wp:docPr id="41" name="Надпись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35C696" w14:textId="77777777" w:rsidR="000512AA" w:rsidRPr="009C16D2" w:rsidRDefault="000512AA" w:rsidP="00FA44E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ЦГЗ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1BC354" id="Надпись 41" o:spid="_x0000_s1035" type="#_x0000_t202" style="position:absolute;left:0;text-align:left;margin-left:222.25pt;margin-top:112.8pt;width:42.75pt;height:21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" filled="f" stroked="f">
                <v:textbox style="mso-fit-shape-to-text:t">
                  <w:txbxContent>
                    <w:p w14:paraId="6535C696" w14:textId="77777777" w:rsidR="000512AA" w:rsidRPr="009C16D2" w:rsidRDefault="000512AA" w:rsidP="00FA44E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ЦГЗ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6"/>
          <w:szCs w:val="26"/>
        </w:rPr>
        <w:drawing>
          <wp:inline distT="0" distB="0" distL="0" distR="0" wp14:anchorId="65EC748D" wp14:editId="3B4029ED">
            <wp:extent cx="3448050" cy="3343275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594B8" w14:textId="4F1BC450" w:rsidR="007709C0" w:rsidRPr="006306BA" w:rsidRDefault="007709C0" w:rsidP="007709C0">
      <w:pPr>
        <w:ind w:left="5103"/>
        <w:rPr>
          <w:sz w:val="26"/>
          <w:szCs w:val="26"/>
        </w:rPr>
      </w:pPr>
      <w:r w:rsidRPr="006F5556">
        <w:rPr>
          <w:sz w:val="26"/>
          <w:szCs w:val="26"/>
        </w:rPr>
        <w:lastRenderedPageBreak/>
        <w:t xml:space="preserve">Приложение </w:t>
      </w:r>
      <w:r>
        <w:rPr>
          <w:sz w:val="26"/>
          <w:szCs w:val="26"/>
        </w:rPr>
        <w:t>№ 1</w:t>
      </w:r>
      <w:r w:rsidRPr="006306BA">
        <w:rPr>
          <w:sz w:val="26"/>
          <w:szCs w:val="26"/>
        </w:rPr>
        <w:t>2</w:t>
      </w:r>
    </w:p>
    <w:p w14:paraId="0B170A9F" w14:textId="77777777" w:rsidR="007709C0" w:rsidRPr="006F5556" w:rsidRDefault="007709C0" w:rsidP="007709C0">
      <w:pPr>
        <w:ind w:left="5103"/>
        <w:rPr>
          <w:sz w:val="26"/>
          <w:szCs w:val="26"/>
        </w:rPr>
      </w:pPr>
      <w:r w:rsidRPr="006F5556">
        <w:rPr>
          <w:sz w:val="26"/>
          <w:szCs w:val="26"/>
        </w:rPr>
        <w:t xml:space="preserve">к Решению Петрозаводского городского Совета </w:t>
      </w:r>
    </w:p>
    <w:p w14:paraId="0DFF3CF3" w14:textId="77777777" w:rsidR="007709C0" w:rsidRDefault="007709C0" w:rsidP="007709C0">
      <w:pPr>
        <w:ind w:left="5103"/>
        <w:jc w:val="both"/>
        <w:rPr>
          <w:sz w:val="26"/>
          <w:szCs w:val="26"/>
        </w:rPr>
      </w:pPr>
      <w:r w:rsidRPr="006F5556">
        <w:rPr>
          <w:sz w:val="26"/>
          <w:szCs w:val="26"/>
        </w:rPr>
        <w:t xml:space="preserve">                                                  </w:t>
      </w:r>
      <w:r>
        <w:rPr>
          <w:sz w:val="26"/>
          <w:szCs w:val="26"/>
        </w:rPr>
        <w:t xml:space="preserve">                                      </w:t>
      </w:r>
      <w:r w:rsidRPr="006F5556">
        <w:rPr>
          <w:sz w:val="26"/>
          <w:szCs w:val="26"/>
        </w:rPr>
        <w:t>от</w:t>
      </w:r>
      <w:r w:rsidRPr="00B61218">
        <w:rPr>
          <w:sz w:val="26"/>
          <w:szCs w:val="26"/>
        </w:rPr>
        <w:t>__________</w:t>
      </w:r>
      <w:r w:rsidRPr="006F5556">
        <w:rPr>
          <w:sz w:val="26"/>
          <w:szCs w:val="26"/>
        </w:rPr>
        <w:t>№</w:t>
      </w:r>
      <w:r w:rsidRPr="00B61218">
        <w:rPr>
          <w:sz w:val="26"/>
          <w:szCs w:val="26"/>
        </w:rPr>
        <w:t xml:space="preserve">_________ </w:t>
      </w:r>
      <w:r w:rsidRPr="00907AD7">
        <w:rPr>
          <w:sz w:val="26"/>
          <w:szCs w:val="26"/>
          <w:u w:val="single"/>
        </w:rPr>
        <w:t xml:space="preserve">            </w:t>
      </w:r>
      <w:r>
        <w:rPr>
          <w:sz w:val="26"/>
          <w:szCs w:val="26"/>
        </w:rPr>
        <w:t xml:space="preserve"> </w:t>
      </w:r>
    </w:p>
    <w:p w14:paraId="13D1EFD1" w14:textId="77777777" w:rsidR="007709C0" w:rsidRPr="006F5556" w:rsidRDefault="007709C0" w:rsidP="007709C0">
      <w:pPr>
        <w:ind w:left="5103"/>
        <w:jc w:val="both"/>
        <w:rPr>
          <w:sz w:val="26"/>
          <w:szCs w:val="26"/>
          <w:u w:val="single"/>
        </w:rPr>
      </w:pPr>
    </w:p>
    <w:p w14:paraId="77E9DC55" w14:textId="77777777" w:rsidR="007709C0" w:rsidRPr="006F5556" w:rsidRDefault="007709C0" w:rsidP="007709C0">
      <w:pPr>
        <w:jc w:val="center"/>
        <w:rPr>
          <w:sz w:val="26"/>
          <w:szCs w:val="26"/>
        </w:rPr>
      </w:pPr>
      <w:r w:rsidRPr="006F5556">
        <w:rPr>
          <w:sz w:val="26"/>
          <w:szCs w:val="26"/>
        </w:rPr>
        <w:t>Схема</w:t>
      </w:r>
    </w:p>
    <w:p w14:paraId="61B6A24C" w14:textId="22C9EDBE" w:rsidR="007709C0" w:rsidRPr="00B009E9" w:rsidRDefault="007709C0" w:rsidP="007709C0">
      <w:pPr>
        <w:jc w:val="center"/>
        <w:rPr>
          <w:color w:val="000000" w:themeColor="text1"/>
          <w:sz w:val="26"/>
          <w:szCs w:val="26"/>
        </w:rPr>
      </w:pPr>
      <w:proofErr w:type="spellStart"/>
      <w:r w:rsidRPr="00B009E9">
        <w:rPr>
          <w:color w:val="000000" w:themeColor="text1"/>
          <w:sz w:val="26"/>
          <w:szCs w:val="26"/>
        </w:rPr>
        <w:t>Выкопировка</w:t>
      </w:r>
      <w:proofErr w:type="spellEnd"/>
      <w:r w:rsidRPr="00B009E9">
        <w:rPr>
          <w:color w:val="000000" w:themeColor="text1"/>
          <w:sz w:val="26"/>
          <w:szCs w:val="26"/>
        </w:rPr>
        <w:t xml:space="preserve"> из Генерального плана города Петрозаводска, утвержденного решением Петрозаводского городского Совета от 11.07.2008 </w:t>
      </w:r>
      <w:r w:rsidR="00356EF9">
        <w:rPr>
          <w:color w:val="000000" w:themeColor="text1"/>
          <w:sz w:val="26"/>
          <w:szCs w:val="26"/>
        </w:rPr>
        <w:t>№</w:t>
      </w:r>
      <w:r w:rsidRPr="00B009E9">
        <w:rPr>
          <w:color w:val="000000" w:themeColor="text1"/>
          <w:sz w:val="26"/>
          <w:szCs w:val="26"/>
        </w:rPr>
        <w:t xml:space="preserve"> XXVI/XX-361</w:t>
      </w:r>
    </w:p>
    <w:p w14:paraId="367D381E" w14:textId="77777777" w:rsidR="007709C0" w:rsidRPr="00550EA7" w:rsidRDefault="007709C0" w:rsidP="007709C0">
      <w:pPr>
        <w:jc w:val="center"/>
        <w:rPr>
          <w:noProof/>
          <w:sz w:val="10"/>
          <w:szCs w:val="26"/>
        </w:rPr>
      </w:pPr>
    </w:p>
    <w:p w14:paraId="7CDEB00F" w14:textId="77777777" w:rsidR="007709C0" w:rsidRDefault="007709C0" w:rsidP="007709C0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167A5606" wp14:editId="0E0D35D3">
            <wp:extent cx="3467100" cy="34671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53580" w14:textId="77777777" w:rsidR="007709C0" w:rsidRDefault="007709C0" w:rsidP="007709C0">
      <w:pPr>
        <w:jc w:val="center"/>
        <w:rPr>
          <w:sz w:val="26"/>
          <w:szCs w:val="26"/>
        </w:rPr>
      </w:pPr>
    </w:p>
    <w:p w14:paraId="76B22153" w14:textId="77777777" w:rsidR="007709C0" w:rsidRDefault="007709C0" w:rsidP="007709C0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Вносимое изменение </w:t>
      </w:r>
    </w:p>
    <w:p w14:paraId="2AB56557" w14:textId="77777777" w:rsidR="007709C0" w:rsidRDefault="007709C0" w:rsidP="007709C0">
      <w:pPr>
        <w:jc w:val="center"/>
        <w:rPr>
          <w:sz w:val="26"/>
          <w:szCs w:val="26"/>
        </w:rPr>
      </w:pPr>
    </w:p>
    <w:p w14:paraId="0BFD7B92" w14:textId="77777777" w:rsidR="007709C0" w:rsidRPr="008329F4" w:rsidRDefault="007709C0" w:rsidP="007709C0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182E83" wp14:editId="4FBD0F43">
                <wp:simplePos x="0" y="0"/>
                <wp:positionH relativeFrom="column">
                  <wp:posOffset>2727325</wp:posOffset>
                </wp:positionH>
                <wp:positionV relativeFrom="paragraph">
                  <wp:posOffset>1413510</wp:posOffset>
                </wp:positionV>
                <wp:extent cx="619125" cy="266700"/>
                <wp:effectExtent l="3175" t="3810" r="0" b="0"/>
                <wp:wrapNone/>
                <wp:docPr id="34" name="Надпись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7AAA23" w14:textId="77777777" w:rsidR="000512AA" w:rsidRPr="00794796" w:rsidRDefault="000512AA" w:rsidP="007709C0">
                            <w:pPr>
                              <w:rPr>
                                <w:b/>
                              </w:rPr>
                            </w:pPr>
                            <w:r w:rsidRPr="00794796">
                              <w:rPr>
                                <w:b/>
                              </w:rPr>
                              <w:t>ЦГЗ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182E83" id="Надпись 34" o:spid="_x0000_s1036" type="#_x0000_t202" style="position:absolute;left:0;text-align:left;margin-left:214.75pt;margin-top:111.3pt;width:48.75pt;height:21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" filled="f" stroked="f">
                <v:textbox style="mso-fit-shape-to-text:t">
                  <w:txbxContent>
                    <w:p w14:paraId="0B7AAA23" w14:textId="77777777" w:rsidR="000512AA" w:rsidRPr="00794796" w:rsidRDefault="000512AA" w:rsidP="007709C0">
                      <w:pPr>
                        <w:rPr>
                          <w:b/>
                        </w:rPr>
                      </w:pPr>
                      <w:r w:rsidRPr="00794796">
                        <w:rPr>
                          <w:b/>
                        </w:rPr>
                        <w:t>ЦГЗ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6"/>
          <w:szCs w:val="26"/>
        </w:rPr>
        <w:drawing>
          <wp:inline distT="0" distB="0" distL="0" distR="0" wp14:anchorId="22FF559C" wp14:editId="3883F419">
            <wp:extent cx="3409950" cy="340995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86C26" w14:textId="3DDA8EDF" w:rsidR="00351E9F" w:rsidRPr="000F6D96" w:rsidRDefault="00351E9F" w:rsidP="00351E9F">
      <w:pPr>
        <w:ind w:left="5103"/>
        <w:rPr>
          <w:sz w:val="26"/>
          <w:szCs w:val="26"/>
        </w:rPr>
      </w:pPr>
      <w:r w:rsidRPr="006F5556">
        <w:rPr>
          <w:sz w:val="26"/>
          <w:szCs w:val="26"/>
        </w:rPr>
        <w:lastRenderedPageBreak/>
        <w:t xml:space="preserve">Приложение </w:t>
      </w:r>
      <w:r>
        <w:rPr>
          <w:sz w:val="26"/>
          <w:szCs w:val="26"/>
        </w:rPr>
        <w:t>№ 1</w:t>
      </w:r>
      <w:r w:rsidRPr="000F6D96">
        <w:rPr>
          <w:sz w:val="26"/>
          <w:szCs w:val="26"/>
        </w:rPr>
        <w:t>3</w:t>
      </w:r>
    </w:p>
    <w:p w14:paraId="1199DFB3" w14:textId="77777777" w:rsidR="00351E9F" w:rsidRPr="006F5556" w:rsidRDefault="00351E9F" w:rsidP="00351E9F">
      <w:pPr>
        <w:ind w:left="5103"/>
        <w:rPr>
          <w:sz w:val="26"/>
          <w:szCs w:val="26"/>
        </w:rPr>
      </w:pPr>
      <w:r w:rsidRPr="006F5556">
        <w:rPr>
          <w:sz w:val="26"/>
          <w:szCs w:val="26"/>
        </w:rPr>
        <w:t xml:space="preserve">к Решению Петрозаводского городского Совета </w:t>
      </w:r>
    </w:p>
    <w:p w14:paraId="57278D19" w14:textId="77777777" w:rsidR="00351E9F" w:rsidRDefault="00351E9F" w:rsidP="00351E9F">
      <w:pPr>
        <w:ind w:left="5103"/>
        <w:jc w:val="both"/>
        <w:rPr>
          <w:sz w:val="26"/>
          <w:szCs w:val="26"/>
        </w:rPr>
      </w:pPr>
      <w:r w:rsidRPr="006F5556">
        <w:rPr>
          <w:sz w:val="26"/>
          <w:szCs w:val="26"/>
        </w:rPr>
        <w:t xml:space="preserve">                                                  </w:t>
      </w:r>
      <w:r>
        <w:rPr>
          <w:sz w:val="26"/>
          <w:szCs w:val="26"/>
        </w:rPr>
        <w:t xml:space="preserve">                                      </w:t>
      </w:r>
      <w:r w:rsidRPr="006F5556">
        <w:rPr>
          <w:sz w:val="26"/>
          <w:szCs w:val="26"/>
        </w:rPr>
        <w:t>от</w:t>
      </w:r>
      <w:r w:rsidRPr="00B61218">
        <w:rPr>
          <w:sz w:val="26"/>
          <w:szCs w:val="26"/>
        </w:rPr>
        <w:t>__________</w:t>
      </w:r>
      <w:r w:rsidRPr="006F5556">
        <w:rPr>
          <w:sz w:val="26"/>
          <w:szCs w:val="26"/>
        </w:rPr>
        <w:t>№</w:t>
      </w:r>
      <w:r w:rsidRPr="00B61218">
        <w:rPr>
          <w:sz w:val="26"/>
          <w:szCs w:val="26"/>
        </w:rPr>
        <w:t xml:space="preserve">_________ </w:t>
      </w:r>
      <w:r w:rsidRPr="00907AD7">
        <w:rPr>
          <w:sz w:val="26"/>
          <w:szCs w:val="26"/>
          <w:u w:val="single"/>
        </w:rPr>
        <w:t xml:space="preserve">            </w:t>
      </w:r>
      <w:r>
        <w:rPr>
          <w:sz w:val="26"/>
          <w:szCs w:val="26"/>
        </w:rPr>
        <w:t xml:space="preserve"> </w:t>
      </w:r>
    </w:p>
    <w:p w14:paraId="235CE554" w14:textId="77777777" w:rsidR="00351E9F" w:rsidRPr="006F5556" w:rsidRDefault="00351E9F" w:rsidP="00351E9F">
      <w:pPr>
        <w:ind w:left="5103"/>
        <w:jc w:val="both"/>
        <w:rPr>
          <w:sz w:val="26"/>
          <w:szCs w:val="26"/>
          <w:u w:val="single"/>
        </w:rPr>
      </w:pPr>
    </w:p>
    <w:p w14:paraId="3DD69AE9" w14:textId="77777777" w:rsidR="00351E9F" w:rsidRPr="006F5556" w:rsidRDefault="00351E9F" w:rsidP="00351E9F">
      <w:pPr>
        <w:jc w:val="center"/>
        <w:rPr>
          <w:sz w:val="26"/>
          <w:szCs w:val="26"/>
        </w:rPr>
      </w:pPr>
      <w:r w:rsidRPr="006F5556">
        <w:rPr>
          <w:sz w:val="26"/>
          <w:szCs w:val="26"/>
        </w:rPr>
        <w:t>Схема</w:t>
      </w:r>
    </w:p>
    <w:p w14:paraId="6D01BCDA" w14:textId="4F8DF53D" w:rsidR="00351E9F" w:rsidRPr="00B009E9" w:rsidRDefault="00351E9F" w:rsidP="00351E9F">
      <w:pPr>
        <w:jc w:val="center"/>
        <w:rPr>
          <w:color w:val="000000" w:themeColor="text1"/>
          <w:sz w:val="26"/>
          <w:szCs w:val="26"/>
        </w:rPr>
      </w:pPr>
      <w:proofErr w:type="spellStart"/>
      <w:r w:rsidRPr="00B009E9">
        <w:rPr>
          <w:color w:val="000000" w:themeColor="text1"/>
          <w:sz w:val="26"/>
          <w:szCs w:val="26"/>
        </w:rPr>
        <w:t>Выкопировка</w:t>
      </w:r>
      <w:proofErr w:type="spellEnd"/>
      <w:r w:rsidRPr="00B009E9">
        <w:rPr>
          <w:color w:val="000000" w:themeColor="text1"/>
          <w:sz w:val="26"/>
          <w:szCs w:val="26"/>
        </w:rPr>
        <w:t xml:space="preserve"> из Генерального плана города Петрозаводска, утвержденного решением Петрозаводского городского Совета от 11.07.2008 </w:t>
      </w:r>
      <w:r w:rsidR="00356EF9">
        <w:rPr>
          <w:color w:val="000000" w:themeColor="text1"/>
          <w:sz w:val="26"/>
          <w:szCs w:val="26"/>
        </w:rPr>
        <w:t>№</w:t>
      </w:r>
      <w:r w:rsidRPr="00B009E9">
        <w:rPr>
          <w:color w:val="000000" w:themeColor="text1"/>
          <w:sz w:val="26"/>
          <w:szCs w:val="26"/>
        </w:rPr>
        <w:t xml:space="preserve"> XXVI/XX-361</w:t>
      </w:r>
    </w:p>
    <w:p w14:paraId="76B6D9B9" w14:textId="77777777" w:rsidR="00351E9F" w:rsidRPr="00550EA7" w:rsidRDefault="00351E9F" w:rsidP="00351E9F">
      <w:pPr>
        <w:jc w:val="center"/>
        <w:rPr>
          <w:noProof/>
          <w:sz w:val="10"/>
          <w:szCs w:val="26"/>
        </w:rPr>
      </w:pPr>
    </w:p>
    <w:p w14:paraId="5FCB8903" w14:textId="77777777" w:rsidR="00351E9F" w:rsidRDefault="00351E9F" w:rsidP="00351E9F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79FEE52" wp14:editId="3D867849">
                <wp:simplePos x="0" y="0"/>
                <wp:positionH relativeFrom="column">
                  <wp:posOffset>2642235</wp:posOffset>
                </wp:positionH>
                <wp:positionV relativeFrom="paragraph">
                  <wp:posOffset>1678305</wp:posOffset>
                </wp:positionV>
                <wp:extent cx="464820" cy="266700"/>
                <wp:effectExtent l="3810" t="1905" r="0" b="0"/>
                <wp:wrapNone/>
                <wp:docPr id="37" name="Надпись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2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2A5C51" w14:textId="77777777" w:rsidR="000512AA" w:rsidRPr="00653655" w:rsidRDefault="000512AA" w:rsidP="00351E9F">
                            <w:pPr>
                              <w:rPr>
                                <w:b/>
                              </w:rPr>
                            </w:pPr>
                            <w:r w:rsidRPr="00653655">
                              <w:rPr>
                                <w:b/>
                              </w:rPr>
                              <w:t>СК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9FEE52" id="Надпись 37" o:spid="_x0000_s1037" type="#_x0000_t202" style="position:absolute;left:0;text-align:left;margin-left:208.05pt;margin-top:132.15pt;width:36.6pt;height:21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" filled="f" stroked="f">
                <v:textbox style="mso-fit-shape-to-text:t">
                  <w:txbxContent>
                    <w:p w14:paraId="702A5C51" w14:textId="77777777" w:rsidR="000512AA" w:rsidRPr="00653655" w:rsidRDefault="000512AA" w:rsidP="00351E9F">
                      <w:pPr>
                        <w:rPr>
                          <w:b/>
                        </w:rPr>
                      </w:pPr>
                      <w:r w:rsidRPr="00653655">
                        <w:rPr>
                          <w:b/>
                        </w:rPr>
                        <w:t>СК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6"/>
          <w:szCs w:val="26"/>
        </w:rPr>
        <w:drawing>
          <wp:inline distT="0" distB="0" distL="0" distR="0" wp14:anchorId="6AC160B5" wp14:editId="50912AA6">
            <wp:extent cx="3371850" cy="337185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42D35" w14:textId="77777777" w:rsidR="00351E9F" w:rsidRDefault="00351E9F" w:rsidP="00351E9F">
      <w:pPr>
        <w:jc w:val="center"/>
        <w:rPr>
          <w:sz w:val="26"/>
          <w:szCs w:val="26"/>
        </w:rPr>
      </w:pPr>
    </w:p>
    <w:p w14:paraId="1E56FA0F" w14:textId="77777777" w:rsidR="00351E9F" w:rsidRDefault="00351E9F" w:rsidP="00351E9F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Вносимое изменение </w:t>
      </w:r>
    </w:p>
    <w:p w14:paraId="09C3E6F2" w14:textId="77777777" w:rsidR="00351E9F" w:rsidRPr="00241AC1" w:rsidRDefault="00351E9F" w:rsidP="00351E9F">
      <w:pPr>
        <w:jc w:val="center"/>
        <w:rPr>
          <w:sz w:val="16"/>
          <w:szCs w:val="16"/>
        </w:rPr>
      </w:pPr>
    </w:p>
    <w:p w14:paraId="6E1F9FE4" w14:textId="23052295" w:rsidR="002C4E32" w:rsidRDefault="00351E9F" w:rsidP="00241AC1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1DF9984" wp14:editId="1A1122F0">
                <wp:simplePos x="0" y="0"/>
                <wp:positionH relativeFrom="column">
                  <wp:posOffset>2718435</wp:posOffset>
                </wp:positionH>
                <wp:positionV relativeFrom="paragraph">
                  <wp:posOffset>1613535</wp:posOffset>
                </wp:positionV>
                <wp:extent cx="464820" cy="266700"/>
                <wp:effectExtent l="3810" t="3810" r="0" b="0"/>
                <wp:wrapNone/>
                <wp:docPr id="38" name="Надпись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2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4017EF" w14:textId="77777777" w:rsidR="000512AA" w:rsidRPr="00653655" w:rsidRDefault="000512AA" w:rsidP="00351E9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DF9984" id="Надпись 38" o:spid="_x0000_s1038" type="#_x0000_t202" style="position:absolute;left:0;text-align:left;margin-left:214.05pt;margin-top:127.05pt;width:36.6pt;height:21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" filled="f" stroked="f">
                <v:textbox style="mso-fit-shape-to-text:t">
                  <w:txbxContent>
                    <w:p w14:paraId="254017EF" w14:textId="77777777" w:rsidR="000512AA" w:rsidRPr="00653655" w:rsidRDefault="000512AA" w:rsidP="00351E9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6"/>
          <w:szCs w:val="26"/>
        </w:rPr>
        <w:drawing>
          <wp:inline distT="0" distB="0" distL="0" distR="0" wp14:anchorId="1E761DB1" wp14:editId="345DD43C">
            <wp:extent cx="3429000" cy="34290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Toc74310254"/>
    </w:p>
    <w:p w14:paraId="31122939" w14:textId="77777777" w:rsidR="00241AC1" w:rsidRDefault="00241AC1" w:rsidP="00241AC1">
      <w:pPr>
        <w:jc w:val="center"/>
        <w:rPr>
          <w:sz w:val="26"/>
          <w:szCs w:val="26"/>
        </w:rPr>
        <w:sectPr w:rsidR="00241AC1" w:rsidSect="00E82A6D">
          <w:headerReference w:type="default" r:id="rId35"/>
          <w:headerReference w:type="first" r:id="rId36"/>
          <w:pgSz w:w="11906" w:h="16838"/>
          <w:pgMar w:top="851" w:right="850" w:bottom="993" w:left="1701" w:header="708" w:footer="708" w:gutter="0"/>
          <w:cols w:space="708"/>
          <w:titlePg/>
          <w:docGrid w:linePitch="360"/>
        </w:sectPr>
      </w:pPr>
    </w:p>
    <w:p w14:paraId="1AA89C71" w14:textId="3CBFB908" w:rsidR="00241AC1" w:rsidRPr="000F6D96" w:rsidRDefault="00241AC1" w:rsidP="00241AC1">
      <w:pPr>
        <w:ind w:left="11766"/>
        <w:rPr>
          <w:sz w:val="26"/>
          <w:szCs w:val="26"/>
        </w:rPr>
      </w:pPr>
      <w:r w:rsidRPr="006F5556">
        <w:rPr>
          <w:sz w:val="26"/>
          <w:szCs w:val="26"/>
        </w:rPr>
        <w:lastRenderedPageBreak/>
        <w:t xml:space="preserve">Приложение </w:t>
      </w:r>
      <w:r>
        <w:rPr>
          <w:sz w:val="26"/>
          <w:szCs w:val="26"/>
        </w:rPr>
        <w:t>№ 14</w:t>
      </w:r>
    </w:p>
    <w:p w14:paraId="5186592A" w14:textId="77777777" w:rsidR="00241AC1" w:rsidRPr="006F5556" w:rsidRDefault="00241AC1" w:rsidP="00241AC1">
      <w:pPr>
        <w:ind w:left="11766"/>
        <w:rPr>
          <w:sz w:val="26"/>
          <w:szCs w:val="26"/>
        </w:rPr>
      </w:pPr>
      <w:r w:rsidRPr="006F5556">
        <w:rPr>
          <w:sz w:val="26"/>
          <w:szCs w:val="26"/>
        </w:rPr>
        <w:t xml:space="preserve">к Решению Петрозаводского городского Совета </w:t>
      </w:r>
    </w:p>
    <w:p w14:paraId="2A17905A" w14:textId="77777777" w:rsidR="00241AC1" w:rsidRDefault="00241AC1" w:rsidP="00241AC1">
      <w:pPr>
        <w:ind w:left="11766"/>
        <w:jc w:val="both"/>
        <w:rPr>
          <w:sz w:val="26"/>
          <w:szCs w:val="26"/>
        </w:rPr>
      </w:pPr>
      <w:r w:rsidRPr="006F5556">
        <w:rPr>
          <w:sz w:val="26"/>
          <w:szCs w:val="26"/>
        </w:rPr>
        <w:t xml:space="preserve">                                                  </w:t>
      </w:r>
      <w:r>
        <w:rPr>
          <w:sz w:val="26"/>
          <w:szCs w:val="26"/>
        </w:rPr>
        <w:t xml:space="preserve">                                      </w:t>
      </w:r>
      <w:r w:rsidRPr="006F5556">
        <w:rPr>
          <w:sz w:val="26"/>
          <w:szCs w:val="26"/>
        </w:rPr>
        <w:t>от</w:t>
      </w:r>
      <w:r w:rsidRPr="00B61218">
        <w:rPr>
          <w:sz w:val="26"/>
          <w:szCs w:val="26"/>
        </w:rPr>
        <w:t>__________</w:t>
      </w:r>
      <w:r w:rsidRPr="006F5556">
        <w:rPr>
          <w:sz w:val="26"/>
          <w:szCs w:val="26"/>
        </w:rPr>
        <w:t>№</w:t>
      </w:r>
      <w:r w:rsidRPr="00B61218">
        <w:rPr>
          <w:sz w:val="26"/>
          <w:szCs w:val="26"/>
        </w:rPr>
        <w:t xml:space="preserve">_________ </w:t>
      </w:r>
      <w:r w:rsidRPr="00907AD7">
        <w:rPr>
          <w:sz w:val="26"/>
          <w:szCs w:val="26"/>
          <w:u w:val="single"/>
        </w:rPr>
        <w:t xml:space="preserve">            </w:t>
      </w:r>
      <w:r>
        <w:rPr>
          <w:sz w:val="26"/>
          <w:szCs w:val="26"/>
        </w:rPr>
        <w:t xml:space="preserve"> </w:t>
      </w:r>
    </w:p>
    <w:p w14:paraId="1ECE886E" w14:textId="77777777" w:rsidR="002C4E32" w:rsidRDefault="002C4E32" w:rsidP="00241AC1">
      <w:pPr>
        <w:ind w:left="11766" w:firstLine="11"/>
        <w:rPr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7"/>
        <w:gridCol w:w="3300"/>
        <w:gridCol w:w="2706"/>
        <w:gridCol w:w="2083"/>
        <w:gridCol w:w="6339"/>
      </w:tblGrid>
      <w:tr w:rsidR="00FF3110" w:rsidRPr="00400D43" w14:paraId="58D9A62F" w14:textId="77777777" w:rsidTr="000512AA">
        <w:trPr>
          <w:tblHeader/>
        </w:trPr>
        <w:tc>
          <w:tcPr>
            <w:tcW w:w="1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83064" w14:textId="77777777" w:rsidR="00FF3110" w:rsidRPr="00400D43" w:rsidRDefault="00FF3110" w:rsidP="000512AA">
            <w:pPr>
              <w:pStyle w:val="ad"/>
            </w:pPr>
            <w:r w:rsidRPr="00400D43">
              <w:t>№ п/п</w:t>
            </w:r>
          </w:p>
        </w:tc>
        <w:tc>
          <w:tcPr>
            <w:tcW w:w="11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563C3" w14:textId="77777777" w:rsidR="00FF3110" w:rsidRPr="00400D43" w:rsidRDefault="00FF3110" w:rsidP="000512AA">
            <w:pPr>
              <w:pStyle w:val="ad"/>
            </w:pPr>
            <w:r w:rsidRPr="00400D43">
              <w:t>Вид функциональной зоны</w:t>
            </w:r>
          </w:p>
        </w:tc>
        <w:tc>
          <w:tcPr>
            <w:tcW w:w="15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11E5C" w14:textId="77777777" w:rsidR="00FF3110" w:rsidRPr="00400D43" w:rsidRDefault="00FF3110" w:rsidP="000512AA">
            <w:pPr>
              <w:pStyle w:val="ad"/>
            </w:pPr>
            <w:r w:rsidRPr="00400D43">
              <w:t>Параметры функциональных зон</w:t>
            </w:r>
          </w:p>
        </w:tc>
        <w:tc>
          <w:tcPr>
            <w:tcW w:w="21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68644" w14:textId="77777777" w:rsidR="00FF3110" w:rsidRPr="00400D43" w:rsidRDefault="00FF3110" w:rsidP="000512AA">
            <w:pPr>
              <w:pStyle w:val="ad"/>
            </w:pPr>
            <w:r w:rsidRPr="00400D43">
              <w:t>Сведения о планируемых для размещения в них объектах федерального значения, объектах регионального значения, объектах местного значения</w:t>
            </w:r>
          </w:p>
        </w:tc>
      </w:tr>
      <w:tr w:rsidR="00FF3110" w:rsidRPr="007F47EE" w14:paraId="186217FB" w14:textId="77777777" w:rsidTr="000512AA">
        <w:trPr>
          <w:tblHeader/>
        </w:trPr>
        <w:tc>
          <w:tcPr>
            <w:tcW w:w="186" w:type="pct"/>
            <w:vMerge/>
            <w:tcBorders>
              <w:top w:val="single" w:sz="4" w:space="0" w:color="auto"/>
              <w:bottom w:val="single" w:sz="4" w:space="0" w:color="auto"/>
            </w:tcBorders>
          </w:tcPr>
          <w:p w14:paraId="30C93DDB" w14:textId="77777777" w:rsidR="00FF3110" w:rsidRPr="007F47EE" w:rsidRDefault="00FF3110" w:rsidP="000512AA">
            <w:pPr>
              <w:pStyle w:val="ad"/>
            </w:pPr>
          </w:p>
        </w:tc>
        <w:tc>
          <w:tcPr>
            <w:tcW w:w="1101" w:type="pct"/>
            <w:vMerge/>
            <w:tcBorders>
              <w:top w:val="single" w:sz="4" w:space="0" w:color="auto"/>
              <w:bottom w:val="single" w:sz="4" w:space="0" w:color="auto"/>
            </w:tcBorders>
          </w:tcPr>
          <w:p w14:paraId="3356B9CD" w14:textId="77777777" w:rsidR="00FF3110" w:rsidRPr="007F47EE" w:rsidRDefault="00FF3110" w:rsidP="000512AA">
            <w:pPr>
              <w:pStyle w:val="ad"/>
              <w:rPr>
                <w:b/>
                <w:bCs/>
              </w:rPr>
            </w:pPr>
          </w:p>
        </w:tc>
        <w:tc>
          <w:tcPr>
            <w:tcW w:w="903" w:type="pct"/>
            <w:tcBorders>
              <w:top w:val="single" w:sz="4" w:space="0" w:color="auto"/>
              <w:bottom w:val="single" w:sz="4" w:space="0" w:color="auto"/>
            </w:tcBorders>
          </w:tcPr>
          <w:p w14:paraId="2122ACA4" w14:textId="77777777" w:rsidR="00FF3110" w:rsidRPr="00400D43" w:rsidRDefault="00FF3110" w:rsidP="000512AA">
            <w:pPr>
              <w:pStyle w:val="ad"/>
            </w:pPr>
            <w:r w:rsidRPr="00400D43">
              <w:t>Наименование параметра</w:t>
            </w:r>
          </w:p>
        </w:tc>
        <w:tc>
          <w:tcPr>
            <w:tcW w:w="695" w:type="pct"/>
            <w:tcBorders>
              <w:top w:val="single" w:sz="4" w:space="0" w:color="auto"/>
              <w:bottom w:val="single" w:sz="4" w:space="0" w:color="auto"/>
            </w:tcBorders>
          </w:tcPr>
          <w:p w14:paraId="4A45C7C6" w14:textId="77777777" w:rsidR="00FF3110" w:rsidRPr="00400D43" w:rsidRDefault="00FF3110" w:rsidP="000512AA">
            <w:pPr>
              <w:pStyle w:val="ad"/>
            </w:pPr>
            <w:r w:rsidRPr="00400D43">
              <w:t>Количественный показатель</w:t>
            </w:r>
          </w:p>
        </w:tc>
        <w:tc>
          <w:tcPr>
            <w:tcW w:w="2115" w:type="pct"/>
            <w:vMerge/>
            <w:tcBorders>
              <w:top w:val="single" w:sz="4" w:space="0" w:color="auto"/>
            </w:tcBorders>
          </w:tcPr>
          <w:p w14:paraId="720DD99C" w14:textId="77777777" w:rsidR="00FF3110" w:rsidRPr="007F47EE" w:rsidRDefault="00FF3110" w:rsidP="000512AA">
            <w:pPr>
              <w:pStyle w:val="ad"/>
            </w:pPr>
          </w:p>
        </w:tc>
      </w:tr>
      <w:tr w:rsidR="00FF3110" w:rsidRPr="007F47EE" w14:paraId="400B96C6" w14:textId="77777777" w:rsidTr="000512AA">
        <w:tc>
          <w:tcPr>
            <w:tcW w:w="186" w:type="pct"/>
            <w:vMerge w:val="restart"/>
            <w:tcBorders>
              <w:top w:val="single" w:sz="4" w:space="0" w:color="auto"/>
            </w:tcBorders>
          </w:tcPr>
          <w:p w14:paraId="063EB7A7" w14:textId="77777777" w:rsidR="00FF3110" w:rsidRPr="007F47EE" w:rsidRDefault="00FF3110" w:rsidP="000512AA">
            <w:pPr>
              <w:pStyle w:val="ad"/>
            </w:pPr>
            <w:r w:rsidRPr="007F47EE">
              <w:t>4</w:t>
            </w:r>
          </w:p>
        </w:tc>
        <w:tc>
          <w:tcPr>
            <w:tcW w:w="1101" w:type="pct"/>
            <w:vMerge w:val="restart"/>
            <w:tcBorders>
              <w:top w:val="single" w:sz="4" w:space="0" w:color="auto"/>
            </w:tcBorders>
          </w:tcPr>
          <w:p w14:paraId="2F182F60" w14:textId="77777777" w:rsidR="00FF3110" w:rsidRPr="007F47EE" w:rsidRDefault="00FF3110" w:rsidP="000512AA">
            <w:pPr>
              <w:autoSpaceDE w:val="0"/>
              <w:autoSpaceDN w:val="0"/>
              <w:adjustRightInd w:val="0"/>
              <w:rPr>
                <w:color w:val="333333"/>
                <w:szCs w:val="24"/>
                <w:shd w:val="clear" w:color="auto" w:fill="FFFFFF"/>
              </w:rPr>
            </w:pPr>
            <w:r w:rsidRPr="007F47EE">
              <w:rPr>
                <w:color w:val="333333"/>
                <w:szCs w:val="24"/>
                <w:shd w:val="clear" w:color="auto" w:fill="FFFFFF"/>
              </w:rPr>
              <w:t>Зона многоэтажной многоквартирной жилой застройки с включением объектов общественно-деловой застройки и инженерной инфраструктуры, связанных с обслуживанием данной зоны</w:t>
            </w:r>
          </w:p>
          <w:p w14:paraId="4DDE4812" w14:textId="77777777" w:rsidR="00FF3110" w:rsidRPr="007F47EE" w:rsidRDefault="00FF3110" w:rsidP="000512AA">
            <w:pPr>
              <w:pStyle w:val="ad"/>
            </w:pPr>
            <w:r w:rsidRPr="007F47EE">
              <w:t>(код зоны 3ЖД)</w:t>
            </w:r>
          </w:p>
        </w:tc>
        <w:tc>
          <w:tcPr>
            <w:tcW w:w="903" w:type="pct"/>
            <w:tcBorders>
              <w:top w:val="single" w:sz="4" w:space="0" w:color="auto"/>
            </w:tcBorders>
          </w:tcPr>
          <w:p w14:paraId="637FBE57" w14:textId="77777777" w:rsidR="00FF3110" w:rsidRPr="007F47EE" w:rsidRDefault="00FF3110" w:rsidP="000512AA">
            <w:pPr>
              <w:pStyle w:val="ad"/>
            </w:pPr>
            <w:r w:rsidRPr="007F47EE">
              <w:t>Площадь, га</w:t>
            </w:r>
          </w:p>
        </w:tc>
        <w:tc>
          <w:tcPr>
            <w:tcW w:w="695" w:type="pct"/>
            <w:tcBorders>
              <w:top w:val="single" w:sz="4" w:space="0" w:color="auto"/>
            </w:tcBorders>
          </w:tcPr>
          <w:p w14:paraId="36B60DB6" w14:textId="77777777" w:rsidR="00FF3110" w:rsidRPr="007F47EE" w:rsidRDefault="00FF3110" w:rsidP="000512AA">
            <w:pPr>
              <w:pStyle w:val="ad"/>
            </w:pPr>
            <w:r>
              <w:rPr>
                <w:color w:val="auto"/>
              </w:rPr>
              <w:t>11</w:t>
            </w:r>
            <w:r>
              <w:rPr>
                <w:color w:val="auto"/>
                <w:lang w:val="en-US"/>
              </w:rPr>
              <w:t>63</w:t>
            </w:r>
            <w:r>
              <w:rPr>
                <w:color w:val="auto"/>
              </w:rPr>
              <w:t>,</w:t>
            </w:r>
            <w:r>
              <w:rPr>
                <w:color w:val="auto"/>
                <w:lang w:val="en-US"/>
              </w:rPr>
              <w:t>39</w:t>
            </w:r>
          </w:p>
        </w:tc>
        <w:tc>
          <w:tcPr>
            <w:tcW w:w="2115" w:type="pct"/>
            <w:vMerge w:val="restart"/>
          </w:tcPr>
          <w:p w14:paraId="0138CD7F" w14:textId="77777777" w:rsidR="00FF3110" w:rsidRPr="00F2740F" w:rsidRDefault="00FF3110" w:rsidP="000512AA">
            <w:pPr>
              <w:pStyle w:val="ad"/>
              <w:tabs>
                <w:tab w:val="clear" w:pos="9344"/>
                <w:tab w:val="left" w:pos="292"/>
              </w:tabs>
              <w:rPr>
                <w:color w:val="auto"/>
              </w:rPr>
            </w:pPr>
            <w:r w:rsidRPr="00F2740F">
              <w:rPr>
                <w:color w:val="auto"/>
              </w:rPr>
              <w:t xml:space="preserve">-Строительство республиканского комплекса "Школа-интернат для детей с особо сложной структурой нарушений в здоровье"(регионального </w:t>
            </w:r>
            <w:proofErr w:type="spellStart"/>
            <w:r w:rsidRPr="00F2740F">
              <w:rPr>
                <w:color w:val="auto"/>
              </w:rPr>
              <w:t>зачения</w:t>
            </w:r>
            <w:proofErr w:type="spellEnd"/>
            <w:r w:rsidRPr="00F2740F">
              <w:rPr>
                <w:color w:val="auto"/>
              </w:rPr>
              <w:t>);</w:t>
            </w:r>
          </w:p>
          <w:p w14:paraId="7B303476" w14:textId="77777777" w:rsidR="00FF3110" w:rsidRPr="00F2740F" w:rsidRDefault="00FF3110" w:rsidP="000512AA">
            <w:pPr>
              <w:pStyle w:val="ad"/>
              <w:tabs>
                <w:tab w:val="clear" w:pos="9344"/>
                <w:tab w:val="left" w:pos="292"/>
              </w:tabs>
              <w:rPr>
                <w:color w:val="auto"/>
              </w:rPr>
            </w:pPr>
            <w:r w:rsidRPr="00F2740F">
              <w:rPr>
                <w:color w:val="auto"/>
              </w:rPr>
              <w:t>-Строительство здания Национального архива Республики Карелия;</w:t>
            </w:r>
          </w:p>
          <w:p w14:paraId="03597CF9" w14:textId="77777777" w:rsidR="00FF3110" w:rsidRPr="00F2740F" w:rsidRDefault="00FF3110" w:rsidP="000512AA">
            <w:pPr>
              <w:pStyle w:val="ad"/>
              <w:tabs>
                <w:tab w:val="clear" w:pos="9344"/>
                <w:tab w:val="left" w:pos="292"/>
              </w:tabs>
              <w:rPr>
                <w:color w:val="auto"/>
              </w:rPr>
            </w:pPr>
            <w:r w:rsidRPr="00F2740F">
              <w:rPr>
                <w:color w:val="auto"/>
              </w:rPr>
              <w:t xml:space="preserve">- </w:t>
            </w:r>
            <w:r w:rsidRPr="00F2740F">
              <w:t xml:space="preserve">Дошкольная образовательная организация </w:t>
            </w:r>
            <w:r w:rsidRPr="00F2740F">
              <w:rPr>
                <w:color w:val="auto"/>
              </w:rPr>
              <w:t xml:space="preserve">-8 </w:t>
            </w:r>
            <w:proofErr w:type="spellStart"/>
            <w:r w:rsidRPr="00F2740F">
              <w:rPr>
                <w:color w:val="auto"/>
              </w:rPr>
              <w:t>шт</w:t>
            </w:r>
            <w:proofErr w:type="spellEnd"/>
            <w:r w:rsidRPr="00F2740F">
              <w:rPr>
                <w:color w:val="auto"/>
              </w:rPr>
              <w:t xml:space="preserve"> (местного значения);</w:t>
            </w:r>
          </w:p>
          <w:p w14:paraId="1B1BFCE7" w14:textId="77777777" w:rsidR="00FF3110" w:rsidRPr="00F2740F" w:rsidRDefault="00FF3110" w:rsidP="000512AA">
            <w:pPr>
              <w:pStyle w:val="ad"/>
              <w:tabs>
                <w:tab w:val="clear" w:pos="9344"/>
                <w:tab w:val="left" w:pos="292"/>
              </w:tabs>
              <w:rPr>
                <w:color w:val="auto"/>
              </w:rPr>
            </w:pPr>
            <w:r w:rsidRPr="00F2740F">
              <w:rPr>
                <w:color w:val="auto"/>
              </w:rPr>
              <w:t xml:space="preserve">- Общеобразовательная организация -9 </w:t>
            </w:r>
            <w:proofErr w:type="spellStart"/>
            <w:r w:rsidRPr="00F2740F">
              <w:rPr>
                <w:color w:val="auto"/>
              </w:rPr>
              <w:t>шт</w:t>
            </w:r>
            <w:proofErr w:type="spellEnd"/>
            <w:r w:rsidRPr="00F2740F">
              <w:rPr>
                <w:color w:val="auto"/>
              </w:rPr>
              <w:t xml:space="preserve"> </w:t>
            </w:r>
          </w:p>
          <w:p w14:paraId="1BC1F659" w14:textId="77777777" w:rsidR="00FF3110" w:rsidRPr="00F2740F" w:rsidRDefault="00FF3110" w:rsidP="000512AA">
            <w:pPr>
              <w:pStyle w:val="ad"/>
              <w:tabs>
                <w:tab w:val="clear" w:pos="9344"/>
                <w:tab w:val="left" w:pos="292"/>
              </w:tabs>
              <w:rPr>
                <w:color w:val="auto"/>
              </w:rPr>
            </w:pPr>
            <w:r w:rsidRPr="00F2740F">
              <w:rPr>
                <w:color w:val="auto"/>
              </w:rPr>
              <w:t>(местного значения);</w:t>
            </w:r>
          </w:p>
          <w:p w14:paraId="7B14724B" w14:textId="77777777" w:rsidR="00FF3110" w:rsidRPr="00F2740F" w:rsidRDefault="00FF3110" w:rsidP="000512AA">
            <w:pPr>
              <w:pStyle w:val="ad"/>
              <w:tabs>
                <w:tab w:val="clear" w:pos="9344"/>
                <w:tab w:val="left" w:pos="292"/>
              </w:tabs>
              <w:rPr>
                <w:color w:val="auto"/>
              </w:rPr>
            </w:pPr>
            <w:r w:rsidRPr="00F2740F">
              <w:t xml:space="preserve">-Организация дополнительного образования в сфере искусства -1 </w:t>
            </w:r>
            <w:proofErr w:type="spellStart"/>
            <w:r w:rsidRPr="00F2740F">
              <w:t>шт</w:t>
            </w:r>
            <w:proofErr w:type="spellEnd"/>
            <w:r w:rsidRPr="00F2740F">
              <w:t xml:space="preserve"> </w:t>
            </w:r>
            <w:r w:rsidRPr="00F2740F">
              <w:rPr>
                <w:color w:val="auto"/>
              </w:rPr>
              <w:t>(местного значения);</w:t>
            </w:r>
          </w:p>
          <w:p w14:paraId="5A71AFC4" w14:textId="77777777" w:rsidR="00FF3110" w:rsidRPr="00F2740F" w:rsidRDefault="00FF3110" w:rsidP="000512AA">
            <w:pPr>
              <w:pStyle w:val="ad"/>
              <w:tabs>
                <w:tab w:val="clear" w:pos="9344"/>
                <w:tab w:val="left" w:pos="292"/>
              </w:tabs>
              <w:rPr>
                <w:color w:val="auto"/>
              </w:rPr>
            </w:pPr>
            <w:r w:rsidRPr="00F2740F">
              <w:rPr>
                <w:color w:val="auto"/>
              </w:rPr>
              <w:t xml:space="preserve">-Объект спорта </w:t>
            </w:r>
            <w:r w:rsidRPr="00F2740F">
              <w:t xml:space="preserve">-1 </w:t>
            </w:r>
            <w:proofErr w:type="spellStart"/>
            <w:r w:rsidRPr="00F2740F">
              <w:t>шт</w:t>
            </w:r>
            <w:proofErr w:type="spellEnd"/>
            <w:r w:rsidRPr="00F2740F">
              <w:t xml:space="preserve"> </w:t>
            </w:r>
            <w:r w:rsidRPr="00F2740F">
              <w:rPr>
                <w:color w:val="auto"/>
              </w:rPr>
              <w:t>(местного значения);</w:t>
            </w:r>
          </w:p>
          <w:p w14:paraId="5670CA3E" w14:textId="77777777" w:rsidR="00FF3110" w:rsidRPr="00185468" w:rsidRDefault="00FF3110" w:rsidP="000512AA">
            <w:pPr>
              <w:pStyle w:val="ad"/>
              <w:tabs>
                <w:tab w:val="clear" w:pos="9344"/>
                <w:tab w:val="left" w:pos="292"/>
              </w:tabs>
              <w:rPr>
                <w:color w:val="auto"/>
              </w:rPr>
            </w:pPr>
            <w:r w:rsidRPr="00F2740F">
              <w:t xml:space="preserve">-Поликлиника -2 </w:t>
            </w:r>
            <w:proofErr w:type="spellStart"/>
            <w:r w:rsidRPr="00F2740F">
              <w:t>шт</w:t>
            </w:r>
            <w:proofErr w:type="spellEnd"/>
            <w:r w:rsidRPr="00E12971">
              <w:t xml:space="preserve"> </w:t>
            </w:r>
          </w:p>
        </w:tc>
      </w:tr>
      <w:tr w:rsidR="00FF3110" w:rsidRPr="007F47EE" w14:paraId="7F301926" w14:textId="77777777" w:rsidTr="000512AA">
        <w:tc>
          <w:tcPr>
            <w:tcW w:w="186" w:type="pct"/>
            <w:vMerge/>
          </w:tcPr>
          <w:p w14:paraId="17A3F323" w14:textId="77777777" w:rsidR="00FF3110" w:rsidRPr="007F47EE" w:rsidRDefault="00FF3110" w:rsidP="000512AA">
            <w:pPr>
              <w:pStyle w:val="ad"/>
            </w:pPr>
          </w:p>
        </w:tc>
        <w:tc>
          <w:tcPr>
            <w:tcW w:w="1101" w:type="pct"/>
            <w:vMerge/>
          </w:tcPr>
          <w:p w14:paraId="07B34AF4" w14:textId="77777777" w:rsidR="00FF3110" w:rsidRPr="007F47EE" w:rsidRDefault="00FF3110" w:rsidP="000512AA">
            <w:pPr>
              <w:pStyle w:val="ad"/>
            </w:pPr>
          </w:p>
        </w:tc>
        <w:tc>
          <w:tcPr>
            <w:tcW w:w="903" w:type="pct"/>
          </w:tcPr>
          <w:p w14:paraId="044F1FD4" w14:textId="77777777" w:rsidR="00FF3110" w:rsidRPr="007F47EE" w:rsidRDefault="00FF3110" w:rsidP="000512AA">
            <w:pPr>
              <w:pStyle w:val="ad"/>
            </w:pPr>
            <w:r w:rsidRPr="007F47EE">
              <w:t>Максимальное количество надземных этажей</w:t>
            </w:r>
          </w:p>
        </w:tc>
        <w:tc>
          <w:tcPr>
            <w:tcW w:w="695" w:type="pct"/>
          </w:tcPr>
          <w:p w14:paraId="6A84A96E" w14:textId="77777777" w:rsidR="00FF3110" w:rsidRPr="007F47EE" w:rsidRDefault="00FF3110" w:rsidP="000512AA">
            <w:pPr>
              <w:pStyle w:val="ad"/>
            </w:pPr>
            <w:r w:rsidRPr="007F47EE">
              <w:t>25</w:t>
            </w:r>
          </w:p>
        </w:tc>
        <w:tc>
          <w:tcPr>
            <w:tcW w:w="2115" w:type="pct"/>
            <w:vMerge/>
          </w:tcPr>
          <w:p w14:paraId="7E64E19C" w14:textId="77777777" w:rsidR="00FF3110" w:rsidRPr="007F47EE" w:rsidRDefault="00FF3110" w:rsidP="000512AA">
            <w:pPr>
              <w:pStyle w:val="ad"/>
            </w:pPr>
          </w:p>
        </w:tc>
      </w:tr>
      <w:tr w:rsidR="00FF3110" w:rsidRPr="007F47EE" w14:paraId="74FDD0F5" w14:textId="77777777" w:rsidTr="000512AA">
        <w:tc>
          <w:tcPr>
            <w:tcW w:w="186" w:type="pct"/>
            <w:vMerge/>
          </w:tcPr>
          <w:p w14:paraId="7341D431" w14:textId="77777777" w:rsidR="00FF3110" w:rsidRPr="007F47EE" w:rsidRDefault="00FF3110" w:rsidP="000512AA">
            <w:pPr>
              <w:pStyle w:val="ad"/>
            </w:pPr>
          </w:p>
        </w:tc>
        <w:tc>
          <w:tcPr>
            <w:tcW w:w="1101" w:type="pct"/>
            <w:vMerge/>
          </w:tcPr>
          <w:p w14:paraId="3F7652B6" w14:textId="77777777" w:rsidR="00FF3110" w:rsidRPr="007F47EE" w:rsidRDefault="00FF3110" w:rsidP="000512AA">
            <w:pPr>
              <w:pStyle w:val="ad"/>
            </w:pPr>
          </w:p>
        </w:tc>
        <w:tc>
          <w:tcPr>
            <w:tcW w:w="903" w:type="pct"/>
          </w:tcPr>
          <w:p w14:paraId="394FF426" w14:textId="77777777" w:rsidR="00FF3110" w:rsidRPr="007F47EE" w:rsidRDefault="00FF3110" w:rsidP="000512AA">
            <w:pPr>
              <w:pStyle w:val="ad"/>
            </w:pPr>
            <w:r w:rsidRPr="007F47EE">
              <w:t>Коэффициент застройки</w:t>
            </w:r>
          </w:p>
        </w:tc>
        <w:tc>
          <w:tcPr>
            <w:tcW w:w="695" w:type="pct"/>
          </w:tcPr>
          <w:p w14:paraId="4B561C16" w14:textId="77777777" w:rsidR="00FF3110" w:rsidRPr="007F47EE" w:rsidRDefault="00FF3110" w:rsidP="000512AA">
            <w:pPr>
              <w:pStyle w:val="ad"/>
              <w:rPr>
                <w:b/>
                <w:bCs/>
              </w:rPr>
            </w:pPr>
            <w:r w:rsidRPr="007F47EE">
              <w:t>0,4</w:t>
            </w:r>
          </w:p>
        </w:tc>
        <w:tc>
          <w:tcPr>
            <w:tcW w:w="2115" w:type="pct"/>
            <w:vMerge/>
          </w:tcPr>
          <w:p w14:paraId="4180605E" w14:textId="77777777" w:rsidR="00FF3110" w:rsidRPr="007F47EE" w:rsidRDefault="00FF3110" w:rsidP="000512AA">
            <w:pPr>
              <w:pStyle w:val="ad"/>
            </w:pPr>
          </w:p>
        </w:tc>
      </w:tr>
      <w:tr w:rsidR="00FF3110" w:rsidRPr="007F47EE" w14:paraId="42B98154" w14:textId="77777777" w:rsidTr="000512AA">
        <w:tc>
          <w:tcPr>
            <w:tcW w:w="186" w:type="pct"/>
            <w:vMerge/>
          </w:tcPr>
          <w:p w14:paraId="48464CE7" w14:textId="77777777" w:rsidR="00FF3110" w:rsidRPr="007F47EE" w:rsidRDefault="00FF3110" w:rsidP="000512AA">
            <w:pPr>
              <w:pStyle w:val="ad"/>
            </w:pPr>
          </w:p>
        </w:tc>
        <w:tc>
          <w:tcPr>
            <w:tcW w:w="1101" w:type="pct"/>
            <w:vMerge/>
          </w:tcPr>
          <w:p w14:paraId="4C01042C" w14:textId="77777777" w:rsidR="00FF3110" w:rsidRPr="007F47EE" w:rsidRDefault="00FF3110" w:rsidP="000512AA">
            <w:pPr>
              <w:pStyle w:val="ad"/>
            </w:pPr>
          </w:p>
        </w:tc>
        <w:tc>
          <w:tcPr>
            <w:tcW w:w="903" w:type="pct"/>
          </w:tcPr>
          <w:p w14:paraId="5E09E60C" w14:textId="77777777" w:rsidR="00FF3110" w:rsidRPr="007F47EE" w:rsidRDefault="00FF3110" w:rsidP="000512AA">
            <w:pPr>
              <w:pStyle w:val="ad"/>
            </w:pPr>
            <w:r w:rsidRPr="007F47EE">
              <w:t>Коэффициент плотности застройки</w:t>
            </w:r>
          </w:p>
        </w:tc>
        <w:tc>
          <w:tcPr>
            <w:tcW w:w="695" w:type="pct"/>
          </w:tcPr>
          <w:p w14:paraId="3CCB40F0" w14:textId="77777777" w:rsidR="00FF3110" w:rsidRPr="007F47EE" w:rsidRDefault="00FF3110" w:rsidP="000512AA">
            <w:pPr>
              <w:pStyle w:val="ad"/>
              <w:rPr>
                <w:b/>
                <w:bCs/>
              </w:rPr>
            </w:pPr>
            <w:r w:rsidRPr="007F47EE">
              <w:t>1,2</w:t>
            </w:r>
          </w:p>
        </w:tc>
        <w:tc>
          <w:tcPr>
            <w:tcW w:w="2115" w:type="pct"/>
            <w:vMerge/>
          </w:tcPr>
          <w:p w14:paraId="5C870436" w14:textId="77777777" w:rsidR="00FF3110" w:rsidRPr="007F47EE" w:rsidRDefault="00FF3110" w:rsidP="000512AA">
            <w:pPr>
              <w:pStyle w:val="ad"/>
            </w:pPr>
          </w:p>
        </w:tc>
      </w:tr>
      <w:tr w:rsidR="00FF3110" w:rsidRPr="007F47EE" w14:paraId="1E4D3A22" w14:textId="77777777" w:rsidTr="000512AA">
        <w:tc>
          <w:tcPr>
            <w:tcW w:w="186" w:type="pct"/>
            <w:vMerge/>
            <w:tcBorders>
              <w:bottom w:val="single" w:sz="4" w:space="0" w:color="auto"/>
            </w:tcBorders>
          </w:tcPr>
          <w:p w14:paraId="61A35B11" w14:textId="77777777" w:rsidR="00FF3110" w:rsidRPr="007F47EE" w:rsidRDefault="00FF3110" w:rsidP="000512AA">
            <w:pPr>
              <w:pStyle w:val="ad"/>
            </w:pPr>
          </w:p>
        </w:tc>
        <w:tc>
          <w:tcPr>
            <w:tcW w:w="1101" w:type="pct"/>
            <w:vMerge/>
            <w:tcBorders>
              <w:bottom w:val="single" w:sz="4" w:space="0" w:color="auto"/>
            </w:tcBorders>
          </w:tcPr>
          <w:p w14:paraId="52E97610" w14:textId="77777777" w:rsidR="00FF3110" w:rsidRPr="007F47EE" w:rsidRDefault="00FF3110" w:rsidP="000512AA">
            <w:pPr>
              <w:pStyle w:val="ad"/>
            </w:pPr>
          </w:p>
        </w:tc>
        <w:tc>
          <w:tcPr>
            <w:tcW w:w="903" w:type="pct"/>
            <w:tcBorders>
              <w:bottom w:val="single" w:sz="4" w:space="0" w:color="auto"/>
            </w:tcBorders>
          </w:tcPr>
          <w:p w14:paraId="61632A50" w14:textId="77777777" w:rsidR="00FF3110" w:rsidRPr="007F47EE" w:rsidRDefault="00FF3110" w:rsidP="000512AA">
            <w:pPr>
              <w:pStyle w:val="ad"/>
              <w:rPr>
                <w:color w:val="000000" w:themeColor="text1"/>
              </w:rPr>
            </w:pPr>
            <w:r w:rsidRPr="007F47EE">
              <w:rPr>
                <w:color w:val="000000" w:themeColor="text1"/>
              </w:rPr>
              <w:t>Мак</w:t>
            </w:r>
            <w:bookmarkStart w:id="2" w:name="_GoBack"/>
            <w:bookmarkEnd w:id="2"/>
            <w:r w:rsidRPr="007F47EE">
              <w:rPr>
                <w:color w:val="000000" w:themeColor="text1"/>
              </w:rPr>
              <w:t xml:space="preserve">симально допустимая общая площадь квартир </w:t>
            </w:r>
            <w:proofErr w:type="spellStart"/>
            <w:r w:rsidRPr="007F47EE">
              <w:rPr>
                <w:color w:val="000000" w:themeColor="text1"/>
              </w:rPr>
              <w:t>кв.м</w:t>
            </w:r>
            <w:proofErr w:type="spellEnd"/>
            <w:r w:rsidRPr="007F47EE">
              <w:rPr>
                <w:color w:val="000000" w:themeColor="text1"/>
              </w:rPr>
              <w:t xml:space="preserve">. на 1 га территории </w:t>
            </w:r>
          </w:p>
        </w:tc>
        <w:tc>
          <w:tcPr>
            <w:tcW w:w="695" w:type="pct"/>
            <w:tcBorders>
              <w:bottom w:val="single" w:sz="4" w:space="0" w:color="auto"/>
            </w:tcBorders>
          </w:tcPr>
          <w:p w14:paraId="345B2B7C" w14:textId="77777777" w:rsidR="00FF3110" w:rsidRPr="007F47EE" w:rsidRDefault="00FF3110" w:rsidP="000512AA">
            <w:pPr>
              <w:pStyle w:val="ad"/>
              <w:rPr>
                <w:b/>
                <w:bCs/>
              </w:rPr>
            </w:pPr>
            <w:r w:rsidRPr="007F47EE">
              <w:t>9000</w:t>
            </w:r>
          </w:p>
        </w:tc>
        <w:tc>
          <w:tcPr>
            <w:tcW w:w="2115" w:type="pct"/>
            <w:vMerge/>
            <w:tcBorders>
              <w:bottom w:val="single" w:sz="4" w:space="0" w:color="auto"/>
            </w:tcBorders>
          </w:tcPr>
          <w:p w14:paraId="28A00785" w14:textId="77777777" w:rsidR="00FF3110" w:rsidRPr="007F47EE" w:rsidRDefault="00FF3110" w:rsidP="000512AA">
            <w:pPr>
              <w:pStyle w:val="ad"/>
            </w:pPr>
          </w:p>
        </w:tc>
      </w:tr>
      <w:tr w:rsidR="00FF3110" w:rsidRPr="007F47EE" w14:paraId="5FBEC898" w14:textId="77777777" w:rsidTr="000512AA">
        <w:tc>
          <w:tcPr>
            <w:tcW w:w="1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BE267" w14:textId="77777777" w:rsidR="00FF3110" w:rsidRPr="007F47EE" w:rsidRDefault="00FF3110" w:rsidP="000512AA">
            <w:pPr>
              <w:pStyle w:val="ad"/>
            </w:pPr>
            <w:r w:rsidRPr="007F47EE">
              <w:t>5</w:t>
            </w:r>
          </w:p>
        </w:tc>
        <w:tc>
          <w:tcPr>
            <w:tcW w:w="11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937CD" w14:textId="77777777" w:rsidR="00FF3110" w:rsidRPr="003A32E8" w:rsidRDefault="00FF3110" w:rsidP="000512AA">
            <w:pPr>
              <w:autoSpaceDE w:val="0"/>
              <w:autoSpaceDN w:val="0"/>
              <w:adjustRightInd w:val="0"/>
              <w:rPr>
                <w:color w:val="333333"/>
                <w:szCs w:val="24"/>
                <w:shd w:val="clear" w:color="auto" w:fill="FFFFFF"/>
              </w:rPr>
            </w:pPr>
            <w:r w:rsidRPr="007F47EE">
              <w:rPr>
                <w:color w:val="333333"/>
                <w:szCs w:val="24"/>
                <w:shd w:val="clear" w:color="auto" w:fill="FFFFFF"/>
              </w:rPr>
              <w:t>Зона центра городского значения и объектов инженерной инфраструктуры, связанных с обслуживанием данной зоны</w:t>
            </w:r>
            <w:r>
              <w:rPr>
                <w:color w:val="333333"/>
                <w:szCs w:val="24"/>
                <w:shd w:val="clear" w:color="auto" w:fill="FFFFFF"/>
              </w:rPr>
              <w:t xml:space="preserve"> </w:t>
            </w:r>
            <w:r w:rsidRPr="003A32E8">
              <w:rPr>
                <w:color w:val="333333"/>
                <w:szCs w:val="24"/>
                <w:shd w:val="clear" w:color="auto" w:fill="FFFFFF"/>
              </w:rPr>
              <w:t>(код зоны ЦГЗ)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E77A8" w14:textId="77777777" w:rsidR="00FF3110" w:rsidRPr="007F47EE" w:rsidRDefault="00FF3110" w:rsidP="000512AA">
            <w:pPr>
              <w:pStyle w:val="ad"/>
            </w:pPr>
            <w:r w:rsidRPr="007F47EE">
              <w:t>Площадь, га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14D1D" w14:textId="77777777" w:rsidR="00FF3110" w:rsidRPr="007F47EE" w:rsidRDefault="00FF3110" w:rsidP="000512AA">
            <w:pPr>
              <w:pStyle w:val="ad"/>
            </w:pPr>
            <w:r w:rsidRPr="007F47EE">
              <w:rPr>
                <w:color w:val="auto"/>
              </w:rPr>
              <w:t>2</w:t>
            </w:r>
            <w:r>
              <w:rPr>
                <w:color w:val="auto"/>
              </w:rPr>
              <w:t>03</w:t>
            </w:r>
            <w:r w:rsidRPr="007F47EE">
              <w:rPr>
                <w:color w:val="auto"/>
              </w:rPr>
              <w:t>,</w:t>
            </w:r>
            <w:r>
              <w:rPr>
                <w:color w:val="auto"/>
              </w:rPr>
              <w:t>01</w:t>
            </w:r>
          </w:p>
        </w:tc>
        <w:tc>
          <w:tcPr>
            <w:tcW w:w="21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8065B" w14:textId="77777777" w:rsidR="00FF3110" w:rsidRDefault="00FF3110" w:rsidP="000512AA">
            <w:pPr>
              <w:pStyle w:val="ad"/>
              <w:tabs>
                <w:tab w:val="clear" w:pos="9344"/>
                <w:tab w:val="left" w:pos="292"/>
              </w:tabs>
              <w:rPr>
                <w:bCs/>
              </w:rPr>
            </w:pPr>
            <w:r w:rsidRPr="00E12971">
              <w:rPr>
                <w:bCs/>
              </w:rPr>
              <w:t>- Реконструкция</w:t>
            </w:r>
            <w:r w:rsidRPr="001112B8">
              <w:rPr>
                <w:bCs/>
              </w:rPr>
              <w:t xml:space="preserve"> здания Карельской государственной филармонии под Театр драмы Республики Карелия и Карельскую государственную филармонию</w:t>
            </w:r>
            <w:r>
              <w:rPr>
                <w:bCs/>
              </w:rPr>
              <w:t>;</w:t>
            </w:r>
          </w:p>
          <w:p w14:paraId="73A8D36E" w14:textId="77777777" w:rsidR="00FF3110" w:rsidRDefault="00FF3110" w:rsidP="000512AA">
            <w:pPr>
              <w:pStyle w:val="ad"/>
              <w:tabs>
                <w:tab w:val="clear" w:pos="9344"/>
                <w:tab w:val="left" w:pos="292"/>
              </w:tabs>
              <w:rPr>
                <w:bCs/>
              </w:rPr>
            </w:pPr>
            <w:r>
              <w:rPr>
                <w:bCs/>
              </w:rPr>
              <w:t>-</w:t>
            </w:r>
            <w:r w:rsidRPr="001112B8">
              <w:rPr>
                <w:bCs/>
              </w:rPr>
              <w:t>Реконструкция здания Национальной библиотеки Республики Карелия</w:t>
            </w:r>
            <w:r>
              <w:rPr>
                <w:bCs/>
              </w:rPr>
              <w:t>;</w:t>
            </w:r>
          </w:p>
          <w:p w14:paraId="2EC42543" w14:textId="77777777" w:rsidR="00FF3110" w:rsidRDefault="00FF3110" w:rsidP="000512AA">
            <w:pPr>
              <w:pStyle w:val="ad"/>
              <w:tabs>
                <w:tab w:val="clear" w:pos="9344"/>
                <w:tab w:val="left" w:pos="292"/>
              </w:tabs>
              <w:rPr>
                <w:bCs/>
              </w:rPr>
            </w:pPr>
            <w:r>
              <w:rPr>
                <w:bCs/>
              </w:rPr>
              <w:t xml:space="preserve">- </w:t>
            </w:r>
            <w:r w:rsidRPr="001112B8">
              <w:rPr>
                <w:bCs/>
              </w:rPr>
              <w:t>Реконструкция здания для Карельского государственного краеведческого музея (пл. Ленина д.1)</w:t>
            </w:r>
            <w:r>
              <w:rPr>
                <w:bCs/>
              </w:rPr>
              <w:t>;</w:t>
            </w:r>
          </w:p>
          <w:p w14:paraId="35D65062" w14:textId="77777777" w:rsidR="00FF3110" w:rsidRDefault="00FF3110" w:rsidP="000512AA">
            <w:pPr>
              <w:pStyle w:val="ad"/>
              <w:tabs>
                <w:tab w:val="clear" w:pos="9344"/>
                <w:tab w:val="left" w:pos="292"/>
              </w:tabs>
              <w:rPr>
                <w:bCs/>
              </w:rPr>
            </w:pPr>
            <w:r>
              <w:rPr>
                <w:bCs/>
              </w:rPr>
              <w:t xml:space="preserve">- </w:t>
            </w:r>
            <w:r w:rsidRPr="001112B8">
              <w:rPr>
                <w:bCs/>
              </w:rPr>
              <w:t>Реконструкция здания для Карельского государственного краеведческого музея (пл. Ленина д.2)</w:t>
            </w:r>
            <w:r>
              <w:rPr>
                <w:bCs/>
              </w:rPr>
              <w:t>;</w:t>
            </w:r>
          </w:p>
          <w:p w14:paraId="79D69FA8" w14:textId="77777777" w:rsidR="00FF3110" w:rsidRPr="001112B8" w:rsidRDefault="00FF3110" w:rsidP="000512AA">
            <w:pPr>
              <w:pStyle w:val="ad"/>
              <w:tabs>
                <w:tab w:val="clear" w:pos="9344"/>
                <w:tab w:val="left" w:pos="292"/>
              </w:tabs>
              <w:rPr>
                <w:bCs/>
              </w:rPr>
            </w:pPr>
            <w:r>
              <w:rPr>
                <w:bCs/>
              </w:rPr>
              <w:t xml:space="preserve">- </w:t>
            </w:r>
            <w:r w:rsidRPr="001112B8">
              <w:rPr>
                <w:bCs/>
              </w:rPr>
              <w:t>Реконструкция объекта промышленной истории Петрозаводска под размещение многофункционального концертно-выставочного комплекса</w:t>
            </w:r>
            <w:r>
              <w:rPr>
                <w:bCs/>
              </w:rPr>
              <w:t>;</w:t>
            </w:r>
          </w:p>
          <w:p w14:paraId="39B7EAFD" w14:textId="77777777" w:rsidR="00FF3110" w:rsidRPr="007F47EE" w:rsidRDefault="00FF3110" w:rsidP="000512AA">
            <w:pPr>
              <w:pStyle w:val="ad"/>
              <w:tabs>
                <w:tab w:val="clear" w:pos="9344"/>
                <w:tab w:val="left" w:pos="292"/>
              </w:tabs>
              <w:rPr>
                <w:bCs/>
              </w:rPr>
            </w:pPr>
            <w:r w:rsidRPr="00185468">
              <w:rPr>
                <w:bCs/>
              </w:rPr>
              <w:t>Пункт редуцирования газа -3 шт. (местного значения)</w:t>
            </w:r>
          </w:p>
        </w:tc>
      </w:tr>
      <w:tr w:rsidR="00FF3110" w:rsidRPr="007F47EE" w14:paraId="0B67562A" w14:textId="77777777" w:rsidTr="000512AA">
        <w:tc>
          <w:tcPr>
            <w:tcW w:w="186" w:type="pct"/>
            <w:vMerge/>
            <w:tcBorders>
              <w:top w:val="single" w:sz="4" w:space="0" w:color="auto"/>
            </w:tcBorders>
          </w:tcPr>
          <w:p w14:paraId="35226382" w14:textId="77777777" w:rsidR="00FF3110" w:rsidRPr="007F47EE" w:rsidRDefault="00FF3110" w:rsidP="000512AA">
            <w:pPr>
              <w:pStyle w:val="ad"/>
            </w:pPr>
          </w:p>
        </w:tc>
        <w:tc>
          <w:tcPr>
            <w:tcW w:w="1101" w:type="pct"/>
            <w:vMerge/>
            <w:tcBorders>
              <w:top w:val="single" w:sz="4" w:space="0" w:color="auto"/>
            </w:tcBorders>
          </w:tcPr>
          <w:p w14:paraId="03504879" w14:textId="77777777" w:rsidR="00FF3110" w:rsidRPr="007F47EE" w:rsidRDefault="00FF3110" w:rsidP="000512AA">
            <w:pPr>
              <w:pStyle w:val="ad"/>
            </w:pPr>
          </w:p>
        </w:tc>
        <w:tc>
          <w:tcPr>
            <w:tcW w:w="903" w:type="pct"/>
            <w:tcBorders>
              <w:top w:val="single" w:sz="4" w:space="0" w:color="auto"/>
            </w:tcBorders>
          </w:tcPr>
          <w:p w14:paraId="39F9000E" w14:textId="77777777" w:rsidR="00FF3110" w:rsidRPr="007F47EE" w:rsidRDefault="00FF3110" w:rsidP="000512AA">
            <w:pPr>
              <w:pStyle w:val="ad"/>
            </w:pPr>
            <w:r w:rsidRPr="007F47EE">
              <w:t>Максимальное количество надземных этажей</w:t>
            </w:r>
          </w:p>
        </w:tc>
        <w:tc>
          <w:tcPr>
            <w:tcW w:w="695" w:type="pct"/>
            <w:tcBorders>
              <w:top w:val="single" w:sz="4" w:space="0" w:color="auto"/>
            </w:tcBorders>
          </w:tcPr>
          <w:p w14:paraId="2083F879" w14:textId="77777777" w:rsidR="00FF3110" w:rsidRPr="007F47EE" w:rsidRDefault="00FF3110" w:rsidP="000512AA">
            <w:pPr>
              <w:pStyle w:val="ad"/>
            </w:pPr>
            <w:r w:rsidRPr="007F47EE">
              <w:t>25</w:t>
            </w:r>
          </w:p>
        </w:tc>
        <w:tc>
          <w:tcPr>
            <w:tcW w:w="2115" w:type="pct"/>
            <w:vMerge/>
            <w:tcBorders>
              <w:top w:val="single" w:sz="4" w:space="0" w:color="auto"/>
            </w:tcBorders>
          </w:tcPr>
          <w:p w14:paraId="01E00D35" w14:textId="77777777" w:rsidR="00FF3110" w:rsidRPr="007F47EE" w:rsidRDefault="00FF3110" w:rsidP="000512AA">
            <w:pPr>
              <w:pStyle w:val="ad"/>
            </w:pPr>
          </w:p>
        </w:tc>
      </w:tr>
      <w:tr w:rsidR="00FF3110" w:rsidRPr="007F47EE" w14:paraId="4E820554" w14:textId="77777777" w:rsidTr="000512AA">
        <w:tc>
          <w:tcPr>
            <w:tcW w:w="186" w:type="pct"/>
            <w:vMerge/>
          </w:tcPr>
          <w:p w14:paraId="16614DAC" w14:textId="77777777" w:rsidR="00FF3110" w:rsidRPr="007F47EE" w:rsidRDefault="00FF3110" w:rsidP="000512AA">
            <w:pPr>
              <w:pStyle w:val="ad"/>
            </w:pPr>
          </w:p>
        </w:tc>
        <w:tc>
          <w:tcPr>
            <w:tcW w:w="1101" w:type="pct"/>
            <w:vMerge/>
          </w:tcPr>
          <w:p w14:paraId="2DED83BC" w14:textId="77777777" w:rsidR="00FF3110" w:rsidRPr="007F47EE" w:rsidRDefault="00FF3110" w:rsidP="000512AA">
            <w:pPr>
              <w:pStyle w:val="ad"/>
            </w:pPr>
          </w:p>
        </w:tc>
        <w:tc>
          <w:tcPr>
            <w:tcW w:w="903" w:type="pct"/>
          </w:tcPr>
          <w:p w14:paraId="0BE3A019" w14:textId="77777777" w:rsidR="00FF3110" w:rsidRPr="007F47EE" w:rsidRDefault="00FF3110" w:rsidP="000512AA">
            <w:pPr>
              <w:pStyle w:val="ad"/>
            </w:pPr>
            <w:r w:rsidRPr="007F47EE">
              <w:t>Коэффициент застройки</w:t>
            </w:r>
          </w:p>
        </w:tc>
        <w:tc>
          <w:tcPr>
            <w:tcW w:w="695" w:type="pct"/>
          </w:tcPr>
          <w:p w14:paraId="3681A447" w14:textId="77777777" w:rsidR="00FF3110" w:rsidRPr="007F47EE" w:rsidRDefault="00FF3110" w:rsidP="000512AA">
            <w:pPr>
              <w:pStyle w:val="ad"/>
              <w:rPr>
                <w:b/>
                <w:bCs/>
              </w:rPr>
            </w:pPr>
            <w:r w:rsidRPr="007F47EE">
              <w:rPr>
                <w:color w:val="auto"/>
              </w:rPr>
              <w:t>0,4</w:t>
            </w:r>
          </w:p>
        </w:tc>
        <w:tc>
          <w:tcPr>
            <w:tcW w:w="2115" w:type="pct"/>
            <w:vMerge/>
          </w:tcPr>
          <w:p w14:paraId="26881B0A" w14:textId="77777777" w:rsidR="00FF3110" w:rsidRPr="007F47EE" w:rsidRDefault="00FF3110" w:rsidP="000512AA">
            <w:pPr>
              <w:pStyle w:val="ad"/>
            </w:pPr>
          </w:p>
        </w:tc>
      </w:tr>
      <w:tr w:rsidR="00FF3110" w:rsidRPr="007F47EE" w14:paraId="0D4443A0" w14:textId="77777777" w:rsidTr="000512AA">
        <w:tc>
          <w:tcPr>
            <w:tcW w:w="186" w:type="pct"/>
            <w:vMerge/>
          </w:tcPr>
          <w:p w14:paraId="6D135848" w14:textId="77777777" w:rsidR="00FF3110" w:rsidRPr="007F47EE" w:rsidRDefault="00FF3110" w:rsidP="000512AA">
            <w:pPr>
              <w:pStyle w:val="ad"/>
            </w:pPr>
          </w:p>
        </w:tc>
        <w:tc>
          <w:tcPr>
            <w:tcW w:w="1101" w:type="pct"/>
            <w:vMerge/>
          </w:tcPr>
          <w:p w14:paraId="1A2EAA29" w14:textId="77777777" w:rsidR="00FF3110" w:rsidRPr="007F47EE" w:rsidRDefault="00FF3110" w:rsidP="000512AA">
            <w:pPr>
              <w:pStyle w:val="ad"/>
            </w:pPr>
          </w:p>
        </w:tc>
        <w:tc>
          <w:tcPr>
            <w:tcW w:w="903" w:type="pct"/>
          </w:tcPr>
          <w:p w14:paraId="0B429EDF" w14:textId="77777777" w:rsidR="00FF3110" w:rsidRPr="007F47EE" w:rsidRDefault="00FF3110" w:rsidP="000512AA">
            <w:pPr>
              <w:pStyle w:val="ad"/>
            </w:pPr>
            <w:r w:rsidRPr="007F47EE">
              <w:t>Коэффициент плотности застройки</w:t>
            </w:r>
          </w:p>
        </w:tc>
        <w:tc>
          <w:tcPr>
            <w:tcW w:w="695" w:type="pct"/>
          </w:tcPr>
          <w:p w14:paraId="15D5786D" w14:textId="77777777" w:rsidR="00FF3110" w:rsidRPr="007F47EE" w:rsidRDefault="00FF3110" w:rsidP="000512AA">
            <w:pPr>
              <w:pStyle w:val="ad"/>
              <w:rPr>
                <w:b/>
                <w:bCs/>
              </w:rPr>
            </w:pPr>
            <w:r w:rsidRPr="007F47EE">
              <w:rPr>
                <w:color w:val="auto"/>
              </w:rPr>
              <w:t>0,8</w:t>
            </w:r>
          </w:p>
        </w:tc>
        <w:tc>
          <w:tcPr>
            <w:tcW w:w="2115" w:type="pct"/>
            <w:vMerge/>
          </w:tcPr>
          <w:p w14:paraId="3979B5E7" w14:textId="77777777" w:rsidR="00FF3110" w:rsidRPr="007F47EE" w:rsidRDefault="00FF3110" w:rsidP="000512AA">
            <w:pPr>
              <w:pStyle w:val="ad"/>
            </w:pPr>
          </w:p>
        </w:tc>
      </w:tr>
      <w:tr w:rsidR="00FF3110" w:rsidRPr="007F47EE" w14:paraId="13649C66" w14:textId="77777777" w:rsidTr="000512AA">
        <w:tc>
          <w:tcPr>
            <w:tcW w:w="186" w:type="pct"/>
            <w:vMerge w:val="restart"/>
          </w:tcPr>
          <w:p w14:paraId="0EE30966" w14:textId="77777777" w:rsidR="00FF3110" w:rsidRPr="007F47EE" w:rsidRDefault="00FF3110" w:rsidP="000512AA">
            <w:pPr>
              <w:pStyle w:val="ad"/>
            </w:pPr>
            <w:r w:rsidRPr="007F47EE">
              <w:lastRenderedPageBreak/>
              <w:t>6</w:t>
            </w:r>
          </w:p>
        </w:tc>
        <w:tc>
          <w:tcPr>
            <w:tcW w:w="1101" w:type="pct"/>
            <w:vMerge w:val="restart"/>
          </w:tcPr>
          <w:p w14:paraId="36EC5157" w14:textId="77777777" w:rsidR="00FF3110" w:rsidRPr="007F47EE" w:rsidRDefault="00FF3110" w:rsidP="000512AA">
            <w:pPr>
              <w:autoSpaceDE w:val="0"/>
              <w:autoSpaceDN w:val="0"/>
              <w:adjustRightInd w:val="0"/>
              <w:rPr>
                <w:color w:val="333333"/>
                <w:szCs w:val="24"/>
                <w:shd w:val="clear" w:color="auto" w:fill="FFFFFF"/>
              </w:rPr>
            </w:pPr>
            <w:r w:rsidRPr="007F47EE">
              <w:rPr>
                <w:color w:val="333333"/>
                <w:szCs w:val="24"/>
                <w:shd w:val="clear" w:color="auto" w:fill="FFFFFF"/>
              </w:rPr>
              <w:t>Зона центра районного значения и объектов инженерной инфраструктуры, связанных с обслуживанием данной зоны (код зоны ЦРЗ)</w:t>
            </w:r>
          </w:p>
        </w:tc>
        <w:tc>
          <w:tcPr>
            <w:tcW w:w="903" w:type="pct"/>
          </w:tcPr>
          <w:p w14:paraId="22F954CB" w14:textId="77777777" w:rsidR="00FF3110" w:rsidRPr="007F47EE" w:rsidRDefault="00FF3110" w:rsidP="000512AA">
            <w:pPr>
              <w:pStyle w:val="ad"/>
            </w:pPr>
            <w:r w:rsidRPr="007F47EE">
              <w:t>Площадь, га</w:t>
            </w:r>
          </w:p>
        </w:tc>
        <w:tc>
          <w:tcPr>
            <w:tcW w:w="695" w:type="pct"/>
          </w:tcPr>
          <w:p w14:paraId="5236AF96" w14:textId="77777777" w:rsidR="00FF3110" w:rsidRPr="007F47EE" w:rsidRDefault="00FF3110" w:rsidP="000512AA">
            <w:pPr>
              <w:pStyle w:val="ad"/>
            </w:pPr>
            <w:r>
              <w:rPr>
                <w:color w:val="auto"/>
              </w:rPr>
              <w:t>273,25</w:t>
            </w:r>
          </w:p>
        </w:tc>
        <w:tc>
          <w:tcPr>
            <w:tcW w:w="2115" w:type="pct"/>
            <w:vMerge w:val="restart"/>
          </w:tcPr>
          <w:p w14:paraId="16FADE0B" w14:textId="77777777" w:rsidR="00FF3110" w:rsidRPr="00185468" w:rsidRDefault="00FF3110" w:rsidP="000512AA">
            <w:pPr>
              <w:pStyle w:val="ad"/>
              <w:tabs>
                <w:tab w:val="clear" w:pos="9344"/>
                <w:tab w:val="left" w:pos="292"/>
              </w:tabs>
              <w:rPr>
                <w:color w:val="auto"/>
              </w:rPr>
            </w:pPr>
            <w:r w:rsidRPr="00185468">
              <w:rPr>
                <w:color w:val="auto"/>
              </w:rPr>
              <w:t xml:space="preserve">- </w:t>
            </w:r>
            <w:r w:rsidRPr="00185468">
              <w:t xml:space="preserve">Дошкольная образовательная организация </w:t>
            </w:r>
            <w:r w:rsidRPr="00185468">
              <w:rPr>
                <w:color w:val="auto"/>
              </w:rPr>
              <w:t>-1</w:t>
            </w:r>
            <w:r>
              <w:rPr>
                <w:color w:val="auto"/>
              </w:rPr>
              <w:t>2</w:t>
            </w:r>
            <w:r w:rsidRPr="00185468">
              <w:rPr>
                <w:color w:val="auto"/>
              </w:rPr>
              <w:t xml:space="preserve"> </w:t>
            </w:r>
            <w:proofErr w:type="spellStart"/>
            <w:r w:rsidRPr="00185468">
              <w:rPr>
                <w:color w:val="auto"/>
              </w:rPr>
              <w:t>шт</w:t>
            </w:r>
            <w:proofErr w:type="spellEnd"/>
            <w:r w:rsidRPr="00185468">
              <w:rPr>
                <w:color w:val="auto"/>
              </w:rPr>
              <w:t xml:space="preserve"> (местного значения);</w:t>
            </w:r>
          </w:p>
          <w:p w14:paraId="31250997" w14:textId="77777777" w:rsidR="00FF3110" w:rsidRPr="00185468" w:rsidRDefault="00FF3110" w:rsidP="000512AA">
            <w:pPr>
              <w:pStyle w:val="ad"/>
              <w:tabs>
                <w:tab w:val="clear" w:pos="9344"/>
                <w:tab w:val="left" w:pos="292"/>
              </w:tabs>
              <w:rPr>
                <w:color w:val="auto"/>
              </w:rPr>
            </w:pPr>
            <w:r w:rsidRPr="00185468">
              <w:rPr>
                <w:color w:val="auto"/>
              </w:rPr>
              <w:t>- Общеобразовательная организация -</w:t>
            </w:r>
            <w:r>
              <w:rPr>
                <w:color w:val="auto"/>
              </w:rPr>
              <w:t>7</w:t>
            </w:r>
            <w:r w:rsidRPr="00185468">
              <w:rPr>
                <w:color w:val="auto"/>
              </w:rPr>
              <w:t xml:space="preserve"> </w:t>
            </w:r>
            <w:proofErr w:type="spellStart"/>
            <w:r w:rsidRPr="00185468">
              <w:rPr>
                <w:color w:val="auto"/>
              </w:rPr>
              <w:t>шт</w:t>
            </w:r>
            <w:proofErr w:type="spellEnd"/>
            <w:r w:rsidRPr="00185468">
              <w:rPr>
                <w:color w:val="auto"/>
              </w:rPr>
              <w:t xml:space="preserve"> </w:t>
            </w:r>
          </w:p>
          <w:p w14:paraId="74EDA52B" w14:textId="77777777" w:rsidR="00FF3110" w:rsidRPr="00185468" w:rsidRDefault="00FF3110" w:rsidP="000512AA">
            <w:pPr>
              <w:pStyle w:val="ad"/>
              <w:tabs>
                <w:tab w:val="clear" w:pos="9344"/>
                <w:tab w:val="left" w:pos="292"/>
              </w:tabs>
              <w:rPr>
                <w:color w:val="auto"/>
              </w:rPr>
            </w:pPr>
            <w:r w:rsidRPr="00185468">
              <w:rPr>
                <w:color w:val="auto"/>
              </w:rPr>
              <w:t>(местного значения);</w:t>
            </w:r>
          </w:p>
          <w:p w14:paraId="5BE64F1E" w14:textId="77777777" w:rsidR="00FF3110" w:rsidRPr="00185468" w:rsidRDefault="00FF3110" w:rsidP="000512AA">
            <w:pPr>
              <w:pStyle w:val="ad"/>
              <w:tabs>
                <w:tab w:val="clear" w:pos="9344"/>
                <w:tab w:val="left" w:pos="292"/>
              </w:tabs>
              <w:rPr>
                <w:color w:val="auto"/>
              </w:rPr>
            </w:pPr>
            <w:r w:rsidRPr="00185468">
              <w:rPr>
                <w:bCs/>
              </w:rPr>
              <w:t>-</w:t>
            </w:r>
            <w:r>
              <w:rPr>
                <w:bCs/>
              </w:rPr>
              <w:t>Организация дополнительного образования в сфере искусства</w:t>
            </w:r>
            <w:r w:rsidRPr="00185468">
              <w:rPr>
                <w:bCs/>
              </w:rPr>
              <w:t xml:space="preserve"> -1 </w:t>
            </w:r>
            <w:proofErr w:type="spellStart"/>
            <w:r w:rsidRPr="00185468">
              <w:rPr>
                <w:bCs/>
              </w:rPr>
              <w:t>шт</w:t>
            </w:r>
            <w:proofErr w:type="spellEnd"/>
            <w:r w:rsidRPr="00185468">
              <w:rPr>
                <w:bCs/>
              </w:rPr>
              <w:t xml:space="preserve"> </w:t>
            </w:r>
            <w:r w:rsidRPr="00185468">
              <w:rPr>
                <w:color w:val="auto"/>
              </w:rPr>
              <w:t>(местного значения);</w:t>
            </w:r>
          </w:p>
          <w:p w14:paraId="2D760C57" w14:textId="77777777" w:rsidR="00FF3110" w:rsidRDefault="00FF3110" w:rsidP="000512AA">
            <w:pPr>
              <w:pStyle w:val="ad"/>
              <w:tabs>
                <w:tab w:val="clear" w:pos="9344"/>
                <w:tab w:val="left" w:pos="292"/>
              </w:tabs>
              <w:rPr>
                <w:color w:val="auto"/>
              </w:rPr>
            </w:pPr>
            <w:r w:rsidRPr="00185468">
              <w:rPr>
                <w:color w:val="auto"/>
              </w:rPr>
              <w:t xml:space="preserve">-Объект спорта </w:t>
            </w:r>
            <w:r w:rsidRPr="00185468">
              <w:rPr>
                <w:bCs/>
              </w:rPr>
              <w:t>-</w:t>
            </w:r>
            <w:r>
              <w:rPr>
                <w:bCs/>
              </w:rPr>
              <w:t>3</w:t>
            </w:r>
            <w:r w:rsidRPr="00185468">
              <w:rPr>
                <w:bCs/>
              </w:rPr>
              <w:t xml:space="preserve"> </w:t>
            </w:r>
            <w:proofErr w:type="spellStart"/>
            <w:r w:rsidRPr="00185468">
              <w:rPr>
                <w:bCs/>
              </w:rPr>
              <w:t>шт</w:t>
            </w:r>
            <w:proofErr w:type="spellEnd"/>
            <w:r w:rsidRPr="00185468">
              <w:rPr>
                <w:bCs/>
              </w:rPr>
              <w:t xml:space="preserve"> </w:t>
            </w:r>
            <w:r w:rsidRPr="00185468">
              <w:rPr>
                <w:color w:val="auto"/>
              </w:rPr>
              <w:t>(местного значения)</w:t>
            </w:r>
            <w:r>
              <w:rPr>
                <w:color w:val="auto"/>
              </w:rPr>
              <w:t>;</w:t>
            </w:r>
          </w:p>
          <w:p w14:paraId="24C4224D" w14:textId="77777777" w:rsidR="00FF3110" w:rsidRPr="00185468" w:rsidRDefault="00FF3110" w:rsidP="000512AA">
            <w:pPr>
              <w:pStyle w:val="ad"/>
              <w:tabs>
                <w:tab w:val="clear" w:pos="9344"/>
                <w:tab w:val="left" w:pos="292"/>
              </w:tabs>
              <w:rPr>
                <w:b/>
                <w:bCs/>
              </w:rPr>
            </w:pPr>
            <w:r w:rsidRPr="00E12971">
              <w:t>-Поликлиника -</w:t>
            </w:r>
            <w:r>
              <w:t>4</w:t>
            </w:r>
            <w:r w:rsidRPr="00E12971">
              <w:t xml:space="preserve"> </w:t>
            </w:r>
            <w:proofErr w:type="spellStart"/>
            <w:r w:rsidRPr="00E12971">
              <w:t>шт</w:t>
            </w:r>
            <w:proofErr w:type="spellEnd"/>
            <w:r w:rsidRPr="00E12971">
              <w:t xml:space="preserve"> </w:t>
            </w:r>
          </w:p>
        </w:tc>
      </w:tr>
      <w:tr w:rsidR="00FF3110" w:rsidRPr="007F47EE" w14:paraId="3658A074" w14:textId="77777777" w:rsidTr="000512AA">
        <w:tc>
          <w:tcPr>
            <w:tcW w:w="186" w:type="pct"/>
            <w:vMerge/>
          </w:tcPr>
          <w:p w14:paraId="15D09FEB" w14:textId="77777777" w:rsidR="00FF3110" w:rsidRPr="007F47EE" w:rsidRDefault="00FF3110" w:rsidP="000512AA">
            <w:pPr>
              <w:pStyle w:val="ad"/>
            </w:pPr>
          </w:p>
        </w:tc>
        <w:tc>
          <w:tcPr>
            <w:tcW w:w="1101" w:type="pct"/>
            <w:vMerge/>
          </w:tcPr>
          <w:p w14:paraId="7F93A9F2" w14:textId="77777777" w:rsidR="00FF3110" w:rsidRPr="007F47EE" w:rsidRDefault="00FF3110" w:rsidP="000512AA">
            <w:pPr>
              <w:pStyle w:val="ad"/>
            </w:pPr>
          </w:p>
        </w:tc>
        <w:tc>
          <w:tcPr>
            <w:tcW w:w="903" w:type="pct"/>
          </w:tcPr>
          <w:p w14:paraId="5EEBB63A" w14:textId="77777777" w:rsidR="00FF3110" w:rsidRPr="007F47EE" w:rsidRDefault="00FF3110" w:rsidP="000512AA">
            <w:pPr>
              <w:pStyle w:val="ad"/>
            </w:pPr>
            <w:r w:rsidRPr="007F47EE">
              <w:t>Коэффициент застройки</w:t>
            </w:r>
          </w:p>
        </w:tc>
        <w:tc>
          <w:tcPr>
            <w:tcW w:w="695" w:type="pct"/>
          </w:tcPr>
          <w:p w14:paraId="13BABF17" w14:textId="77777777" w:rsidR="00FF3110" w:rsidRPr="007F47EE" w:rsidRDefault="00FF3110" w:rsidP="000512AA">
            <w:pPr>
              <w:pStyle w:val="ad"/>
              <w:rPr>
                <w:b/>
                <w:bCs/>
              </w:rPr>
            </w:pPr>
            <w:r w:rsidRPr="007F47EE">
              <w:t>0,8</w:t>
            </w:r>
          </w:p>
        </w:tc>
        <w:tc>
          <w:tcPr>
            <w:tcW w:w="2115" w:type="pct"/>
            <w:vMerge/>
          </w:tcPr>
          <w:p w14:paraId="7E419E08" w14:textId="77777777" w:rsidR="00FF3110" w:rsidRPr="007F47EE" w:rsidRDefault="00FF3110" w:rsidP="000512AA">
            <w:pPr>
              <w:pStyle w:val="ad"/>
            </w:pPr>
          </w:p>
        </w:tc>
      </w:tr>
      <w:tr w:rsidR="00FF3110" w:rsidRPr="007F47EE" w14:paraId="20D9D74D" w14:textId="77777777" w:rsidTr="000512AA">
        <w:tc>
          <w:tcPr>
            <w:tcW w:w="186" w:type="pct"/>
            <w:vMerge/>
          </w:tcPr>
          <w:p w14:paraId="01104C40" w14:textId="77777777" w:rsidR="00FF3110" w:rsidRPr="007F47EE" w:rsidRDefault="00FF3110" w:rsidP="000512AA">
            <w:pPr>
              <w:pStyle w:val="ad"/>
            </w:pPr>
          </w:p>
        </w:tc>
        <w:tc>
          <w:tcPr>
            <w:tcW w:w="1101" w:type="pct"/>
            <w:vMerge/>
          </w:tcPr>
          <w:p w14:paraId="6949D903" w14:textId="77777777" w:rsidR="00FF3110" w:rsidRPr="007F47EE" w:rsidRDefault="00FF3110" w:rsidP="000512AA">
            <w:pPr>
              <w:pStyle w:val="ad"/>
            </w:pPr>
          </w:p>
        </w:tc>
        <w:tc>
          <w:tcPr>
            <w:tcW w:w="903" w:type="pct"/>
          </w:tcPr>
          <w:p w14:paraId="511736E9" w14:textId="77777777" w:rsidR="00FF3110" w:rsidRPr="007F47EE" w:rsidRDefault="00FF3110" w:rsidP="000512AA">
            <w:pPr>
              <w:pStyle w:val="ad"/>
            </w:pPr>
            <w:r w:rsidRPr="007F47EE">
              <w:t>Коэффициент плотности застройки</w:t>
            </w:r>
          </w:p>
        </w:tc>
        <w:tc>
          <w:tcPr>
            <w:tcW w:w="695" w:type="pct"/>
          </w:tcPr>
          <w:p w14:paraId="02A26064" w14:textId="77777777" w:rsidR="00FF3110" w:rsidRPr="007F47EE" w:rsidRDefault="00FF3110" w:rsidP="000512AA">
            <w:pPr>
              <w:pStyle w:val="ad"/>
              <w:rPr>
                <w:b/>
                <w:bCs/>
              </w:rPr>
            </w:pPr>
            <w:r w:rsidRPr="007F47EE">
              <w:t>2,4</w:t>
            </w:r>
          </w:p>
        </w:tc>
        <w:tc>
          <w:tcPr>
            <w:tcW w:w="2115" w:type="pct"/>
            <w:vMerge/>
          </w:tcPr>
          <w:p w14:paraId="2A588457" w14:textId="77777777" w:rsidR="00FF3110" w:rsidRPr="007F47EE" w:rsidRDefault="00FF3110" w:rsidP="000512AA">
            <w:pPr>
              <w:pStyle w:val="ad"/>
            </w:pPr>
          </w:p>
        </w:tc>
      </w:tr>
      <w:tr w:rsidR="00FF3110" w:rsidRPr="007F47EE" w14:paraId="02D86E5A" w14:textId="77777777" w:rsidTr="000512AA">
        <w:tc>
          <w:tcPr>
            <w:tcW w:w="186" w:type="pct"/>
            <w:vMerge w:val="restart"/>
          </w:tcPr>
          <w:p w14:paraId="60255959" w14:textId="77777777" w:rsidR="00FF3110" w:rsidRPr="008518E0" w:rsidRDefault="00FF3110" w:rsidP="000512AA">
            <w:pPr>
              <w:pStyle w:val="ad"/>
            </w:pPr>
            <w:r w:rsidRPr="008518E0">
              <w:t>7</w:t>
            </w:r>
          </w:p>
        </w:tc>
        <w:tc>
          <w:tcPr>
            <w:tcW w:w="1101" w:type="pct"/>
            <w:vMerge w:val="restart"/>
          </w:tcPr>
          <w:p w14:paraId="13E183E6" w14:textId="77777777" w:rsidR="00FF3110" w:rsidRPr="008518E0" w:rsidRDefault="00FF3110" w:rsidP="000512AA">
            <w:pPr>
              <w:autoSpaceDE w:val="0"/>
              <w:autoSpaceDN w:val="0"/>
              <w:adjustRightInd w:val="0"/>
              <w:rPr>
                <w:color w:val="333333"/>
                <w:szCs w:val="24"/>
                <w:shd w:val="clear" w:color="auto" w:fill="FFFFFF"/>
              </w:rPr>
            </w:pPr>
            <w:r w:rsidRPr="008518E0">
              <w:rPr>
                <w:color w:val="333333"/>
                <w:szCs w:val="24"/>
                <w:shd w:val="clear" w:color="auto" w:fill="FFFFFF"/>
              </w:rPr>
              <w:t xml:space="preserve">Зона многофункциональных центров, крупных торгово-развлекательных и деловых комплексов с включением объектов инженерной инфраструктуры, связанных с обслуживанием данной зоны </w:t>
            </w:r>
            <w:r w:rsidRPr="008518E0">
              <w:t>(код зоны ТД)</w:t>
            </w:r>
          </w:p>
        </w:tc>
        <w:tc>
          <w:tcPr>
            <w:tcW w:w="903" w:type="pct"/>
          </w:tcPr>
          <w:p w14:paraId="4D8DDCDB" w14:textId="77777777" w:rsidR="00FF3110" w:rsidRPr="007F47EE" w:rsidRDefault="00FF3110" w:rsidP="000512AA">
            <w:pPr>
              <w:pStyle w:val="ad"/>
            </w:pPr>
            <w:r w:rsidRPr="007F47EE">
              <w:t>Площадь, га</w:t>
            </w:r>
          </w:p>
        </w:tc>
        <w:tc>
          <w:tcPr>
            <w:tcW w:w="695" w:type="pct"/>
          </w:tcPr>
          <w:p w14:paraId="565E9047" w14:textId="77777777" w:rsidR="00FF3110" w:rsidRPr="007F47EE" w:rsidRDefault="00FF3110" w:rsidP="000512AA">
            <w:pPr>
              <w:pStyle w:val="ad"/>
            </w:pPr>
            <w:r>
              <w:rPr>
                <w:color w:val="auto"/>
              </w:rPr>
              <w:t>44,61</w:t>
            </w:r>
          </w:p>
        </w:tc>
        <w:tc>
          <w:tcPr>
            <w:tcW w:w="2115" w:type="pct"/>
            <w:vMerge w:val="restart"/>
          </w:tcPr>
          <w:p w14:paraId="04D1E204" w14:textId="77777777" w:rsidR="00FF3110" w:rsidRPr="007F47EE" w:rsidRDefault="00FF3110" w:rsidP="000512AA">
            <w:pPr>
              <w:pStyle w:val="ad"/>
              <w:tabs>
                <w:tab w:val="clear" w:pos="9344"/>
                <w:tab w:val="left" w:pos="292"/>
              </w:tabs>
              <w:rPr>
                <w:b/>
                <w:bCs/>
              </w:rPr>
            </w:pPr>
            <w:r w:rsidRPr="007F47EE">
              <w:rPr>
                <w:bCs/>
              </w:rPr>
              <w:t>- Отсутствуют</w:t>
            </w:r>
          </w:p>
        </w:tc>
      </w:tr>
      <w:tr w:rsidR="00FF3110" w:rsidRPr="007F47EE" w14:paraId="5253C6CF" w14:textId="77777777" w:rsidTr="000512AA">
        <w:tc>
          <w:tcPr>
            <w:tcW w:w="186" w:type="pct"/>
            <w:vMerge/>
          </w:tcPr>
          <w:p w14:paraId="440E1D54" w14:textId="77777777" w:rsidR="00FF3110" w:rsidRPr="007F47EE" w:rsidRDefault="00FF3110" w:rsidP="000512AA">
            <w:pPr>
              <w:pStyle w:val="ad"/>
            </w:pPr>
          </w:p>
        </w:tc>
        <w:tc>
          <w:tcPr>
            <w:tcW w:w="1101" w:type="pct"/>
            <w:vMerge/>
          </w:tcPr>
          <w:p w14:paraId="6C8806EB" w14:textId="77777777" w:rsidR="00FF3110" w:rsidRPr="007F47EE" w:rsidRDefault="00FF3110" w:rsidP="000512AA">
            <w:pPr>
              <w:pStyle w:val="ad"/>
            </w:pPr>
          </w:p>
        </w:tc>
        <w:tc>
          <w:tcPr>
            <w:tcW w:w="903" w:type="pct"/>
          </w:tcPr>
          <w:p w14:paraId="397E4954" w14:textId="77777777" w:rsidR="00FF3110" w:rsidRPr="007F47EE" w:rsidRDefault="00FF3110" w:rsidP="000512AA">
            <w:pPr>
              <w:pStyle w:val="ad"/>
            </w:pPr>
            <w:r w:rsidRPr="007F47EE">
              <w:t>Коэффициент застройки</w:t>
            </w:r>
          </w:p>
        </w:tc>
        <w:tc>
          <w:tcPr>
            <w:tcW w:w="695" w:type="pct"/>
          </w:tcPr>
          <w:p w14:paraId="3CCFDAFB" w14:textId="77777777" w:rsidR="00FF3110" w:rsidRPr="007F47EE" w:rsidRDefault="00FF3110" w:rsidP="000512AA">
            <w:pPr>
              <w:pStyle w:val="ad"/>
              <w:rPr>
                <w:b/>
                <w:bCs/>
              </w:rPr>
            </w:pPr>
            <w:r w:rsidRPr="007F47EE">
              <w:t>1,0</w:t>
            </w:r>
          </w:p>
        </w:tc>
        <w:tc>
          <w:tcPr>
            <w:tcW w:w="2115" w:type="pct"/>
            <w:vMerge/>
          </w:tcPr>
          <w:p w14:paraId="0D10A342" w14:textId="77777777" w:rsidR="00FF3110" w:rsidRPr="007F47EE" w:rsidRDefault="00FF3110" w:rsidP="000512AA">
            <w:pPr>
              <w:pStyle w:val="ad"/>
            </w:pPr>
          </w:p>
        </w:tc>
      </w:tr>
      <w:tr w:rsidR="00FF3110" w:rsidRPr="007F47EE" w14:paraId="790C3205" w14:textId="77777777" w:rsidTr="000512AA">
        <w:tc>
          <w:tcPr>
            <w:tcW w:w="186" w:type="pct"/>
            <w:vMerge/>
          </w:tcPr>
          <w:p w14:paraId="72FED700" w14:textId="77777777" w:rsidR="00FF3110" w:rsidRPr="007F47EE" w:rsidRDefault="00FF3110" w:rsidP="000512AA">
            <w:pPr>
              <w:pStyle w:val="ad"/>
            </w:pPr>
          </w:p>
        </w:tc>
        <w:tc>
          <w:tcPr>
            <w:tcW w:w="1101" w:type="pct"/>
            <w:vMerge/>
          </w:tcPr>
          <w:p w14:paraId="358B191B" w14:textId="77777777" w:rsidR="00FF3110" w:rsidRPr="007F47EE" w:rsidRDefault="00FF3110" w:rsidP="000512AA">
            <w:pPr>
              <w:pStyle w:val="ad"/>
            </w:pPr>
          </w:p>
        </w:tc>
        <w:tc>
          <w:tcPr>
            <w:tcW w:w="903" w:type="pct"/>
          </w:tcPr>
          <w:p w14:paraId="344EEF42" w14:textId="77777777" w:rsidR="00FF3110" w:rsidRPr="007F47EE" w:rsidRDefault="00FF3110" w:rsidP="000512AA">
            <w:pPr>
              <w:pStyle w:val="ad"/>
            </w:pPr>
            <w:r w:rsidRPr="007F47EE">
              <w:t>Коэффициент плотности застройки</w:t>
            </w:r>
          </w:p>
        </w:tc>
        <w:tc>
          <w:tcPr>
            <w:tcW w:w="695" w:type="pct"/>
          </w:tcPr>
          <w:p w14:paraId="533D97A2" w14:textId="77777777" w:rsidR="00FF3110" w:rsidRPr="007F47EE" w:rsidRDefault="00FF3110" w:rsidP="000512AA">
            <w:pPr>
              <w:pStyle w:val="ad"/>
              <w:rPr>
                <w:b/>
                <w:bCs/>
              </w:rPr>
            </w:pPr>
            <w:r w:rsidRPr="007F47EE">
              <w:t>3,0</w:t>
            </w:r>
          </w:p>
        </w:tc>
        <w:tc>
          <w:tcPr>
            <w:tcW w:w="2115" w:type="pct"/>
            <w:vMerge/>
          </w:tcPr>
          <w:p w14:paraId="7CEF07D3" w14:textId="77777777" w:rsidR="00FF3110" w:rsidRPr="007F47EE" w:rsidRDefault="00FF3110" w:rsidP="000512AA">
            <w:pPr>
              <w:pStyle w:val="ad"/>
            </w:pPr>
          </w:p>
        </w:tc>
      </w:tr>
      <w:tr w:rsidR="00FF3110" w:rsidRPr="007F47EE" w14:paraId="3E9D2221" w14:textId="77777777" w:rsidTr="000512AA">
        <w:tc>
          <w:tcPr>
            <w:tcW w:w="186" w:type="pct"/>
            <w:vMerge w:val="restart"/>
          </w:tcPr>
          <w:p w14:paraId="63E7DA22" w14:textId="77777777" w:rsidR="00FF3110" w:rsidRPr="007F47EE" w:rsidRDefault="00FF3110" w:rsidP="000512AA">
            <w:pPr>
              <w:pStyle w:val="ad"/>
            </w:pPr>
            <w:r w:rsidRPr="007F47EE">
              <w:t>1</w:t>
            </w:r>
            <w:r>
              <w:t>2</w:t>
            </w:r>
          </w:p>
        </w:tc>
        <w:tc>
          <w:tcPr>
            <w:tcW w:w="1101" w:type="pct"/>
            <w:vMerge w:val="restart"/>
          </w:tcPr>
          <w:p w14:paraId="50A82EFB" w14:textId="77777777" w:rsidR="00FF3110" w:rsidRPr="007F47EE" w:rsidRDefault="00FF3110" w:rsidP="000512AA">
            <w:pPr>
              <w:autoSpaceDE w:val="0"/>
              <w:autoSpaceDN w:val="0"/>
              <w:adjustRightInd w:val="0"/>
              <w:rPr>
                <w:color w:val="333333"/>
                <w:szCs w:val="24"/>
                <w:shd w:val="clear" w:color="auto" w:fill="FFFFFF"/>
              </w:rPr>
            </w:pPr>
            <w:r w:rsidRPr="007F47EE">
              <w:rPr>
                <w:color w:val="333333"/>
                <w:szCs w:val="24"/>
                <w:shd w:val="clear" w:color="auto" w:fill="FFFFFF"/>
              </w:rPr>
              <w:t xml:space="preserve">Зона промышленных предприятий с включением объектов инженерной инфраструктуры, связанных с обслуживанием данной зоны </w:t>
            </w:r>
            <w:r w:rsidRPr="007F47EE">
              <w:t>(код зоны П)</w:t>
            </w:r>
          </w:p>
          <w:p w14:paraId="5F1F2AD9" w14:textId="77777777" w:rsidR="00FF3110" w:rsidRPr="007F47EE" w:rsidRDefault="00FF3110" w:rsidP="000512AA">
            <w:pPr>
              <w:pStyle w:val="ad"/>
            </w:pPr>
          </w:p>
        </w:tc>
        <w:tc>
          <w:tcPr>
            <w:tcW w:w="903" w:type="pct"/>
          </w:tcPr>
          <w:p w14:paraId="49BBB49A" w14:textId="77777777" w:rsidR="00FF3110" w:rsidRPr="007F47EE" w:rsidRDefault="00FF3110" w:rsidP="000512AA">
            <w:pPr>
              <w:pStyle w:val="ad"/>
            </w:pPr>
            <w:r w:rsidRPr="007F47EE">
              <w:t>Площадь, га</w:t>
            </w:r>
          </w:p>
        </w:tc>
        <w:tc>
          <w:tcPr>
            <w:tcW w:w="695" w:type="pct"/>
          </w:tcPr>
          <w:p w14:paraId="410C55C1" w14:textId="77777777" w:rsidR="00FF3110" w:rsidRPr="007F47EE" w:rsidRDefault="00FF3110" w:rsidP="000512AA">
            <w:pPr>
              <w:pStyle w:val="ad"/>
            </w:pPr>
            <w:r>
              <w:rPr>
                <w:color w:val="auto"/>
              </w:rPr>
              <w:t>1</w:t>
            </w:r>
            <w:r>
              <w:rPr>
                <w:color w:val="auto"/>
                <w:lang w:val="en-US"/>
              </w:rPr>
              <w:t>061</w:t>
            </w:r>
            <w:r>
              <w:rPr>
                <w:color w:val="auto"/>
              </w:rPr>
              <w:t>,</w:t>
            </w:r>
            <w:r>
              <w:rPr>
                <w:color w:val="auto"/>
                <w:lang w:val="en-US"/>
              </w:rPr>
              <w:t>86</w:t>
            </w:r>
          </w:p>
        </w:tc>
        <w:tc>
          <w:tcPr>
            <w:tcW w:w="2115" w:type="pct"/>
            <w:vMerge w:val="restart"/>
          </w:tcPr>
          <w:p w14:paraId="1142B6D7" w14:textId="534F45E6" w:rsidR="00FF3110" w:rsidRPr="00077295" w:rsidRDefault="00FF3110" w:rsidP="000512AA">
            <w:pPr>
              <w:pStyle w:val="ad"/>
              <w:tabs>
                <w:tab w:val="clear" w:pos="9344"/>
                <w:tab w:val="left" w:pos="292"/>
              </w:tabs>
              <w:rPr>
                <w:bCs/>
              </w:rPr>
            </w:pPr>
            <w:r w:rsidRPr="00077295">
              <w:rPr>
                <w:bCs/>
              </w:rPr>
              <w:t xml:space="preserve">- </w:t>
            </w:r>
            <w:r>
              <w:rPr>
                <w:bCs/>
              </w:rPr>
              <w:t>Промышленный парк «Карельские продукты</w:t>
            </w:r>
            <w:r w:rsidR="00F2740F">
              <w:rPr>
                <w:bCs/>
              </w:rPr>
              <w:t>»</w:t>
            </w:r>
            <w:r w:rsidRPr="00077295">
              <w:rPr>
                <w:bCs/>
              </w:rPr>
              <w:t>;</w:t>
            </w:r>
          </w:p>
          <w:p w14:paraId="476D14E5" w14:textId="77777777" w:rsidR="00FF3110" w:rsidRPr="00077295" w:rsidRDefault="00FF3110" w:rsidP="000512AA">
            <w:pPr>
              <w:pStyle w:val="ad"/>
              <w:tabs>
                <w:tab w:val="clear" w:pos="9344"/>
                <w:tab w:val="left" w:pos="292"/>
              </w:tabs>
              <w:rPr>
                <w:bCs/>
              </w:rPr>
            </w:pPr>
            <w:r w:rsidRPr="00077295">
              <w:rPr>
                <w:bCs/>
              </w:rPr>
              <w:t>- Реконструкция Онежского судостроительно-судоремонтного завода;</w:t>
            </w:r>
          </w:p>
          <w:p w14:paraId="3EC77746" w14:textId="77777777" w:rsidR="00FF3110" w:rsidRPr="00077295" w:rsidRDefault="00FF3110" w:rsidP="000512AA">
            <w:pPr>
              <w:pStyle w:val="ad"/>
              <w:tabs>
                <w:tab w:val="clear" w:pos="9344"/>
                <w:tab w:val="left" w:pos="292"/>
              </w:tabs>
              <w:rPr>
                <w:bCs/>
              </w:rPr>
            </w:pPr>
            <w:r w:rsidRPr="00077295">
              <w:rPr>
                <w:bCs/>
              </w:rPr>
              <w:t xml:space="preserve">- Промышленная площадка, расположенная на пересечении </w:t>
            </w:r>
            <w:proofErr w:type="spellStart"/>
            <w:r w:rsidRPr="00077295">
              <w:rPr>
                <w:bCs/>
              </w:rPr>
              <w:t>Суоярвского</w:t>
            </w:r>
            <w:proofErr w:type="spellEnd"/>
            <w:r w:rsidRPr="00077295">
              <w:rPr>
                <w:bCs/>
              </w:rPr>
              <w:t xml:space="preserve"> и </w:t>
            </w:r>
            <w:proofErr w:type="spellStart"/>
            <w:r w:rsidRPr="00077295">
              <w:rPr>
                <w:bCs/>
              </w:rPr>
              <w:t>Пряжинского</w:t>
            </w:r>
            <w:proofErr w:type="spellEnd"/>
            <w:r w:rsidRPr="00077295">
              <w:rPr>
                <w:bCs/>
              </w:rPr>
              <w:t xml:space="preserve"> шоссе;</w:t>
            </w:r>
          </w:p>
          <w:p w14:paraId="0537895B" w14:textId="77777777" w:rsidR="00FF3110" w:rsidRPr="00077295" w:rsidRDefault="00FF3110" w:rsidP="000512AA">
            <w:pPr>
              <w:pStyle w:val="ad"/>
              <w:tabs>
                <w:tab w:val="clear" w:pos="9344"/>
                <w:tab w:val="left" w:pos="292"/>
              </w:tabs>
              <w:rPr>
                <w:b/>
                <w:bCs/>
              </w:rPr>
            </w:pPr>
            <w:r w:rsidRPr="00077295">
              <w:rPr>
                <w:bCs/>
              </w:rPr>
              <w:t xml:space="preserve">- Объект промышленности -13 </w:t>
            </w:r>
            <w:proofErr w:type="spellStart"/>
            <w:r w:rsidRPr="00077295">
              <w:rPr>
                <w:bCs/>
              </w:rPr>
              <w:t>шт</w:t>
            </w:r>
            <w:proofErr w:type="spellEnd"/>
            <w:r w:rsidRPr="00077295">
              <w:rPr>
                <w:bCs/>
              </w:rPr>
              <w:t xml:space="preserve"> (</w:t>
            </w:r>
            <w:r>
              <w:rPr>
                <w:bCs/>
              </w:rPr>
              <w:t>местного значения</w:t>
            </w:r>
            <w:r w:rsidRPr="00077295">
              <w:rPr>
                <w:bCs/>
              </w:rPr>
              <w:t>)</w:t>
            </w:r>
          </w:p>
        </w:tc>
      </w:tr>
      <w:tr w:rsidR="00FF3110" w:rsidRPr="007F47EE" w14:paraId="38D91638" w14:textId="77777777" w:rsidTr="000512AA">
        <w:tc>
          <w:tcPr>
            <w:tcW w:w="186" w:type="pct"/>
            <w:vMerge/>
          </w:tcPr>
          <w:p w14:paraId="2D331D10" w14:textId="77777777" w:rsidR="00FF3110" w:rsidRPr="007F47EE" w:rsidRDefault="00FF3110" w:rsidP="000512AA">
            <w:pPr>
              <w:pStyle w:val="ad"/>
            </w:pPr>
          </w:p>
        </w:tc>
        <w:tc>
          <w:tcPr>
            <w:tcW w:w="1101" w:type="pct"/>
            <w:vMerge/>
          </w:tcPr>
          <w:p w14:paraId="1CEEB6D2" w14:textId="77777777" w:rsidR="00FF3110" w:rsidRPr="007F47EE" w:rsidRDefault="00FF3110" w:rsidP="000512AA">
            <w:pPr>
              <w:pStyle w:val="ad"/>
            </w:pPr>
          </w:p>
        </w:tc>
        <w:tc>
          <w:tcPr>
            <w:tcW w:w="903" w:type="pct"/>
          </w:tcPr>
          <w:p w14:paraId="0CE85F1F" w14:textId="77777777" w:rsidR="00FF3110" w:rsidRPr="007F47EE" w:rsidRDefault="00FF3110" w:rsidP="000512AA">
            <w:pPr>
              <w:pStyle w:val="ad"/>
            </w:pPr>
            <w:r w:rsidRPr="007F47EE">
              <w:t>Максимальное количество надземных этажей</w:t>
            </w:r>
          </w:p>
        </w:tc>
        <w:tc>
          <w:tcPr>
            <w:tcW w:w="695" w:type="pct"/>
          </w:tcPr>
          <w:p w14:paraId="4995F104" w14:textId="77777777" w:rsidR="00FF3110" w:rsidRPr="007F47EE" w:rsidRDefault="00FF3110" w:rsidP="000512AA">
            <w:pPr>
              <w:pStyle w:val="ad"/>
            </w:pPr>
            <w:r w:rsidRPr="007F47EE">
              <w:t>4</w:t>
            </w:r>
          </w:p>
        </w:tc>
        <w:tc>
          <w:tcPr>
            <w:tcW w:w="2115" w:type="pct"/>
            <w:vMerge/>
          </w:tcPr>
          <w:p w14:paraId="184C0E9B" w14:textId="77777777" w:rsidR="00FF3110" w:rsidRPr="007F47EE" w:rsidRDefault="00FF3110" w:rsidP="000512AA">
            <w:pPr>
              <w:pStyle w:val="ad"/>
            </w:pPr>
          </w:p>
        </w:tc>
      </w:tr>
      <w:tr w:rsidR="00FF3110" w:rsidRPr="007F47EE" w14:paraId="78C1AD25" w14:textId="77777777" w:rsidTr="000512AA">
        <w:tc>
          <w:tcPr>
            <w:tcW w:w="186" w:type="pct"/>
            <w:vMerge/>
          </w:tcPr>
          <w:p w14:paraId="7B3627E0" w14:textId="77777777" w:rsidR="00FF3110" w:rsidRPr="007F47EE" w:rsidRDefault="00FF3110" w:rsidP="000512AA">
            <w:pPr>
              <w:pStyle w:val="ad"/>
            </w:pPr>
          </w:p>
        </w:tc>
        <w:tc>
          <w:tcPr>
            <w:tcW w:w="1101" w:type="pct"/>
            <w:vMerge/>
          </w:tcPr>
          <w:p w14:paraId="67A4ABCB" w14:textId="77777777" w:rsidR="00FF3110" w:rsidRPr="007F47EE" w:rsidRDefault="00FF3110" w:rsidP="000512AA">
            <w:pPr>
              <w:pStyle w:val="ad"/>
            </w:pPr>
          </w:p>
        </w:tc>
        <w:tc>
          <w:tcPr>
            <w:tcW w:w="903" w:type="pct"/>
          </w:tcPr>
          <w:p w14:paraId="335F687C" w14:textId="77777777" w:rsidR="00FF3110" w:rsidRPr="007F47EE" w:rsidRDefault="00FF3110" w:rsidP="000512AA">
            <w:pPr>
              <w:pStyle w:val="ad"/>
            </w:pPr>
            <w:r w:rsidRPr="007F47EE">
              <w:t>Коэффициент застройки</w:t>
            </w:r>
          </w:p>
        </w:tc>
        <w:tc>
          <w:tcPr>
            <w:tcW w:w="695" w:type="pct"/>
          </w:tcPr>
          <w:p w14:paraId="6E381970" w14:textId="77777777" w:rsidR="00FF3110" w:rsidRPr="007F47EE" w:rsidRDefault="00FF3110" w:rsidP="000512AA">
            <w:pPr>
              <w:pStyle w:val="ad"/>
            </w:pPr>
            <w:r w:rsidRPr="007F47EE">
              <w:t>0,8</w:t>
            </w:r>
          </w:p>
        </w:tc>
        <w:tc>
          <w:tcPr>
            <w:tcW w:w="2115" w:type="pct"/>
            <w:vMerge/>
          </w:tcPr>
          <w:p w14:paraId="7934C6F5" w14:textId="77777777" w:rsidR="00FF3110" w:rsidRPr="007F47EE" w:rsidRDefault="00FF3110" w:rsidP="000512AA">
            <w:pPr>
              <w:pStyle w:val="ad"/>
            </w:pPr>
          </w:p>
        </w:tc>
      </w:tr>
      <w:tr w:rsidR="00FF3110" w:rsidRPr="007F47EE" w14:paraId="2321C4F1" w14:textId="77777777" w:rsidTr="000512AA">
        <w:tc>
          <w:tcPr>
            <w:tcW w:w="186" w:type="pct"/>
            <w:vMerge/>
          </w:tcPr>
          <w:p w14:paraId="391C664B" w14:textId="77777777" w:rsidR="00FF3110" w:rsidRPr="007F47EE" w:rsidRDefault="00FF3110" w:rsidP="000512AA">
            <w:pPr>
              <w:pStyle w:val="ad"/>
            </w:pPr>
          </w:p>
        </w:tc>
        <w:tc>
          <w:tcPr>
            <w:tcW w:w="1101" w:type="pct"/>
            <w:vMerge/>
          </w:tcPr>
          <w:p w14:paraId="118D1CD9" w14:textId="77777777" w:rsidR="00FF3110" w:rsidRPr="007F47EE" w:rsidRDefault="00FF3110" w:rsidP="000512AA">
            <w:pPr>
              <w:pStyle w:val="ad"/>
            </w:pPr>
          </w:p>
        </w:tc>
        <w:tc>
          <w:tcPr>
            <w:tcW w:w="903" w:type="pct"/>
          </w:tcPr>
          <w:p w14:paraId="6D985CE3" w14:textId="77777777" w:rsidR="00FF3110" w:rsidRPr="007F47EE" w:rsidRDefault="00FF3110" w:rsidP="000512AA">
            <w:pPr>
              <w:pStyle w:val="ad"/>
            </w:pPr>
            <w:r w:rsidRPr="007F47EE">
              <w:t>Коэффициент плотности застройки</w:t>
            </w:r>
          </w:p>
        </w:tc>
        <w:tc>
          <w:tcPr>
            <w:tcW w:w="695" w:type="pct"/>
          </w:tcPr>
          <w:p w14:paraId="0930692E" w14:textId="77777777" w:rsidR="00FF3110" w:rsidRPr="007F47EE" w:rsidRDefault="00FF3110" w:rsidP="000512AA">
            <w:pPr>
              <w:pStyle w:val="ad"/>
            </w:pPr>
            <w:r w:rsidRPr="007F47EE">
              <w:t>2,4</w:t>
            </w:r>
          </w:p>
        </w:tc>
        <w:tc>
          <w:tcPr>
            <w:tcW w:w="2115" w:type="pct"/>
            <w:vMerge/>
          </w:tcPr>
          <w:p w14:paraId="213FAECD" w14:textId="77777777" w:rsidR="00FF3110" w:rsidRPr="007F47EE" w:rsidRDefault="00FF3110" w:rsidP="000512AA">
            <w:pPr>
              <w:pStyle w:val="ad"/>
            </w:pPr>
          </w:p>
        </w:tc>
      </w:tr>
      <w:tr w:rsidR="00FF3110" w:rsidRPr="007F47EE" w14:paraId="7216F672" w14:textId="77777777" w:rsidTr="00CD2B31">
        <w:trPr>
          <w:trHeight w:val="70"/>
        </w:trPr>
        <w:tc>
          <w:tcPr>
            <w:tcW w:w="186" w:type="pct"/>
            <w:vMerge/>
          </w:tcPr>
          <w:p w14:paraId="618D1C8D" w14:textId="77777777" w:rsidR="00FF3110" w:rsidRPr="007F47EE" w:rsidRDefault="00FF3110" w:rsidP="000512AA">
            <w:pPr>
              <w:pStyle w:val="ad"/>
            </w:pPr>
          </w:p>
        </w:tc>
        <w:tc>
          <w:tcPr>
            <w:tcW w:w="1101" w:type="pct"/>
            <w:vMerge/>
          </w:tcPr>
          <w:p w14:paraId="7D8D469A" w14:textId="77777777" w:rsidR="00FF3110" w:rsidRPr="007F47EE" w:rsidRDefault="00FF3110" w:rsidP="000512AA">
            <w:pPr>
              <w:pStyle w:val="ad"/>
            </w:pPr>
          </w:p>
        </w:tc>
        <w:tc>
          <w:tcPr>
            <w:tcW w:w="903" w:type="pct"/>
          </w:tcPr>
          <w:p w14:paraId="6E3B2C7A" w14:textId="56147CF3" w:rsidR="00FF3110" w:rsidRPr="00077295" w:rsidRDefault="00FF3110" w:rsidP="00CD2B31">
            <w:pPr>
              <w:pStyle w:val="ad"/>
              <w:rPr>
                <w:color w:val="auto"/>
              </w:rPr>
            </w:pPr>
            <w:r w:rsidRPr="00077295">
              <w:rPr>
                <w:color w:val="auto"/>
              </w:rPr>
              <w:t>Максимальный класс опасности в соответствии с санитарной классификацией предприятий согласно СанПиН 2.2.1/2.1.1.1200-03</w:t>
            </w:r>
          </w:p>
        </w:tc>
        <w:tc>
          <w:tcPr>
            <w:tcW w:w="695" w:type="pct"/>
          </w:tcPr>
          <w:p w14:paraId="6F264425" w14:textId="77777777" w:rsidR="00FF3110" w:rsidRPr="00077295" w:rsidRDefault="00FF3110" w:rsidP="000512AA">
            <w:pPr>
              <w:pStyle w:val="ad"/>
            </w:pPr>
            <w:r w:rsidRPr="00077295">
              <w:rPr>
                <w:color w:val="auto"/>
                <w:lang w:val="en-US"/>
              </w:rPr>
              <w:t>I</w:t>
            </w:r>
          </w:p>
        </w:tc>
        <w:tc>
          <w:tcPr>
            <w:tcW w:w="2115" w:type="pct"/>
            <w:vMerge/>
          </w:tcPr>
          <w:p w14:paraId="2A113B26" w14:textId="77777777" w:rsidR="00FF3110" w:rsidRPr="00077295" w:rsidRDefault="00FF3110" w:rsidP="000512AA">
            <w:pPr>
              <w:pStyle w:val="ad"/>
            </w:pPr>
          </w:p>
        </w:tc>
      </w:tr>
      <w:tr w:rsidR="00FF3110" w:rsidRPr="007F47EE" w14:paraId="2134F41A" w14:textId="77777777" w:rsidTr="000512AA">
        <w:tc>
          <w:tcPr>
            <w:tcW w:w="186" w:type="pct"/>
            <w:vMerge w:val="restart"/>
          </w:tcPr>
          <w:p w14:paraId="75F964DA" w14:textId="77777777" w:rsidR="00FF3110" w:rsidRPr="007F47EE" w:rsidRDefault="00FF3110" w:rsidP="000512AA">
            <w:pPr>
              <w:pStyle w:val="ad"/>
            </w:pPr>
            <w:r w:rsidRPr="007F47EE">
              <w:lastRenderedPageBreak/>
              <w:t>1</w:t>
            </w:r>
            <w:r>
              <w:t>3</w:t>
            </w:r>
          </w:p>
        </w:tc>
        <w:tc>
          <w:tcPr>
            <w:tcW w:w="1101" w:type="pct"/>
            <w:vMerge w:val="restart"/>
          </w:tcPr>
          <w:p w14:paraId="7B9EFFB2" w14:textId="77777777" w:rsidR="00FF3110" w:rsidRPr="007F47EE" w:rsidRDefault="00FF3110" w:rsidP="000512AA">
            <w:pPr>
              <w:autoSpaceDE w:val="0"/>
              <w:autoSpaceDN w:val="0"/>
              <w:adjustRightInd w:val="0"/>
              <w:rPr>
                <w:color w:val="333333"/>
                <w:szCs w:val="24"/>
                <w:shd w:val="clear" w:color="auto" w:fill="FFFFFF"/>
              </w:rPr>
            </w:pPr>
            <w:r w:rsidRPr="007F47EE">
              <w:rPr>
                <w:color w:val="333333"/>
                <w:szCs w:val="24"/>
                <w:shd w:val="clear" w:color="auto" w:fill="FFFFFF"/>
              </w:rPr>
              <w:t xml:space="preserve">Зона коммунально-складских организаций с включением объектов инженерной инфраструктуры, связанных с обслуживанием данной зоны </w:t>
            </w:r>
            <w:r w:rsidRPr="007F47EE">
              <w:t>(код зоны СК)</w:t>
            </w:r>
          </w:p>
          <w:p w14:paraId="1DC43D49" w14:textId="77777777" w:rsidR="00FF3110" w:rsidRPr="007F47EE" w:rsidRDefault="00FF3110" w:rsidP="000512AA">
            <w:pPr>
              <w:pStyle w:val="ad"/>
            </w:pPr>
          </w:p>
        </w:tc>
        <w:tc>
          <w:tcPr>
            <w:tcW w:w="903" w:type="pct"/>
          </w:tcPr>
          <w:p w14:paraId="0C6FE979" w14:textId="77777777" w:rsidR="00FF3110" w:rsidRPr="00077295" w:rsidRDefault="00FF3110" w:rsidP="000512AA">
            <w:pPr>
              <w:pStyle w:val="ad"/>
            </w:pPr>
            <w:r w:rsidRPr="00077295">
              <w:t>Площадь, га</w:t>
            </w:r>
          </w:p>
        </w:tc>
        <w:tc>
          <w:tcPr>
            <w:tcW w:w="695" w:type="pct"/>
          </w:tcPr>
          <w:p w14:paraId="3C5C732A" w14:textId="77777777" w:rsidR="00FF3110" w:rsidRPr="00077295" w:rsidRDefault="00FF3110" w:rsidP="000512AA">
            <w:pPr>
              <w:pStyle w:val="ad"/>
            </w:pPr>
            <w:r w:rsidRPr="00D17806">
              <w:rPr>
                <w:color w:val="auto"/>
              </w:rPr>
              <w:t>8</w:t>
            </w:r>
            <w:r>
              <w:rPr>
                <w:color w:val="auto"/>
              </w:rPr>
              <w:t>11</w:t>
            </w:r>
            <w:r w:rsidRPr="00D17806">
              <w:rPr>
                <w:color w:val="auto"/>
              </w:rPr>
              <w:t>,</w:t>
            </w:r>
            <w:r>
              <w:rPr>
                <w:color w:val="auto"/>
              </w:rPr>
              <w:t>59</w:t>
            </w:r>
          </w:p>
        </w:tc>
        <w:tc>
          <w:tcPr>
            <w:tcW w:w="2115" w:type="pct"/>
            <w:vMerge w:val="restart"/>
          </w:tcPr>
          <w:p w14:paraId="41BAF28A" w14:textId="77777777" w:rsidR="00FF3110" w:rsidRPr="00077295" w:rsidRDefault="00FF3110" w:rsidP="000512AA">
            <w:pPr>
              <w:pStyle w:val="ad"/>
              <w:tabs>
                <w:tab w:val="clear" w:pos="9344"/>
                <w:tab w:val="left" w:pos="292"/>
              </w:tabs>
              <w:rPr>
                <w:bCs/>
              </w:rPr>
            </w:pPr>
            <w:r w:rsidRPr="00077295">
              <w:rPr>
                <w:bCs/>
              </w:rPr>
              <w:t>- Оптово-распределительный центр на территории Петрозаводского городского округа;</w:t>
            </w:r>
          </w:p>
          <w:p w14:paraId="3BF781A2" w14:textId="77777777" w:rsidR="00FF3110" w:rsidRPr="00077295" w:rsidRDefault="00FF3110" w:rsidP="000512AA">
            <w:pPr>
              <w:pStyle w:val="ad"/>
              <w:tabs>
                <w:tab w:val="clear" w:pos="9344"/>
                <w:tab w:val="left" w:pos="292"/>
              </w:tabs>
              <w:rPr>
                <w:b/>
                <w:bCs/>
              </w:rPr>
            </w:pPr>
            <w:r w:rsidRPr="00077295">
              <w:rPr>
                <w:bCs/>
              </w:rPr>
              <w:t xml:space="preserve">- Объект промышленности -5 </w:t>
            </w:r>
            <w:proofErr w:type="spellStart"/>
            <w:r w:rsidRPr="00077295">
              <w:rPr>
                <w:bCs/>
              </w:rPr>
              <w:t>шт</w:t>
            </w:r>
            <w:proofErr w:type="spellEnd"/>
            <w:r w:rsidRPr="00077295">
              <w:rPr>
                <w:bCs/>
              </w:rPr>
              <w:t xml:space="preserve"> (местного значения)</w:t>
            </w:r>
          </w:p>
        </w:tc>
      </w:tr>
      <w:tr w:rsidR="00FF3110" w:rsidRPr="007F47EE" w14:paraId="46B48AC3" w14:textId="77777777" w:rsidTr="000512AA">
        <w:tc>
          <w:tcPr>
            <w:tcW w:w="186" w:type="pct"/>
            <w:vMerge/>
          </w:tcPr>
          <w:p w14:paraId="07855188" w14:textId="77777777" w:rsidR="00FF3110" w:rsidRPr="007F47EE" w:rsidRDefault="00FF3110" w:rsidP="000512AA">
            <w:pPr>
              <w:pStyle w:val="ad"/>
            </w:pPr>
          </w:p>
        </w:tc>
        <w:tc>
          <w:tcPr>
            <w:tcW w:w="1101" w:type="pct"/>
            <w:vMerge/>
          </w:tcPr>
          <w:p w14:paraId="209577D8" w14:textId="77777777" w:rsidR="00FF3110" w:rsidRPr="007F47EE" w:rsidRDefault="00FF3110" w:rsidP="000512AA">
            <w:pPr>
              <w:pStyle w:val="ad"/>
            </w:pPr>
          </w:p>
        </w:tc>
        <w:tc>
          <w:tcPr>
            <w:tcW w:w="903" w:type="pct"/>
          </w:tcPr>
          <w:p w14:paraId="21235E1B" w14:textId="77777777" w:rsidR="00FF3110" w:rsidRPr="007F47EE" w:rsidRDefault="00FF3110" w:rsidP="000512AA">
            <w:pPr>
              <w:pStyle w:val="ad"/>
            </w:pPr>
            <w:r w:rsidRPr="007F47EE">
              <w:t xml:space="preserve">Коэффициент застройки </w:t>
            </w:r>
          </w:p>
        </w:tc>
        <w:tc>
          <w:tcPr>
            <w:tcW w:w="695" w:type="pct"/>
          </w:tcPr>
          <w:p w14:paraId="64DDF3F8" w14:textId="77777777" w:rsidR="00FF3110" w:rsidRPr="007F47EE" w:rsidRDefault="00FF3110" w:rsidP="000512AA">
            <w:pPr>
              <w:pStyle w:val="ad"/>
              <w:rPr>
                <w:b/>
                <w:bCs/>
              </w:rPr>
            </w:pPr>
            <w:r w:rsidRPr="007F47EE">
              <w:t>0,6</w:t>
            </w:r>
          </w:p>
        </w:tc>
        <w:tc>
          <w:tcPr>
            <w:tcW w:w="2115" w:type="pct"/>
            <w:vMerge/>
          </w:tcPr>
          <w:p w14:paraId="31E559D8" w14:textId="77777777" w:rsidR="00FF3110" w:rsidRPr="007F47EE" w:rsidRDefault="00FF3110" w:rsidP="000512AA">
            <w:pPr>
              <w:pStyle w:val="ad"/>
            </w:pPr>
          </w:p>
        </w:tc>
      </w:tr>
      <w:tr w:rsidR="00FF3110" w:rsidRPr="007F47EE" w14:paraId="281B6A7F" w14:textId="77777777" w:rsidTr="000512AA">
        <w:tc>
          <w:tcPr>
            <w:tcW w:w="186" w:type="pct"/>
            <w:vMerge/>
          </w:tcPr>
          <w:p w14:paraId="173C25C5" w14:textId="77777777" w:rsidR="00FF3110" w:rsidRPr="007F47EE" w:rsidRDefault="00FF3110" w:rsidP="000512AA">
            <w:pPr>
              <w:pStyle w:val="ad"/>
            </w:pPr>
          </w:p>
        </w:tc>
        <w:tc>
          <w:tcPr>
            <w:tcW w:w="1101" w:type="pct"/>
            <w:vMerge/>
          </w:tcPr>
          <w:p w14:paraId="7981C29E" w14:textId="77777777" w:rsidR="00FF3110" w:rsidRPr="007F47EE" w:rsidRDefault="00FF3110" w:rsidP="000512AA">
            <w:pPr>
              <w:pStyle w:val="ad"/>
            </w:pPr>
          </w:p>
        </w:tc>
        <w:tc>
          <w:tcPr>
            <w:tcW w:w="903" w:type="pct"/>
          </w:tcPr>
          <w:p w14:paraId="02140F41" w14:textId="77777777" w:rsidR="00FF3110" w:rsidRPr="007F47EE" w:rsidRDefault="00FF3110" w:rsidP="000512AA">
            <w:pPr>
              <w:pStyle w:val="ad"/>
            </w:pPr>
            <w:r w:rsidRPr="007F47EE">
              <w:t>Коэффициент плотности застройки</w:t>
            </w:r>
          </w:p>
        </w:tc>
        <w:tc>
          <w:tcPr>
            <w:tcW w:w="695" w:type="pct"/>
          </w:tcPr>
          <w:p w14:paraId="5699DACC" w14:textId="77777777" w:rsidR="00FF3110" w:rsidRPr="007F47EE" w:rsidRDefault="00FF3110" w:rsidP="000512AA">
            <w:pPr>
              <w:pStyle w:val="ad"/>
            </w:pPr>
            <w:r w:rsidRPr="007F47EE">
              <w:t>1,8</w:t>
            </w:r>
          </w:p>
        </w:tc>
        <w:tc>
          <w:tcPr>
            <w:tcW w:w="2115" w:type="pct"/>
            <w:vMerge/>
          </w:tcPr>
          <w:p w14:paraId="676BA810" w14:textId="77777777" w:rsidR="00FF3110" w:rsidRPr="007F47EE" w:rsidRDefault="00FF3110" w:rsidP="000512AA">
            <w:pPr>
              <w:pStyle w:val="ad"/>
            </w:pPr>
          </w:p>
        </w:tc>
      </w:tr>
      <w:tr w:rsidR="00FF3110" w:rsidRPr="007F47EE" w14:paraId="0D6F2945" w14:textId="77777777" w:rsidTr="000512AA">
        <w:tc>
          <w:tcPr>
            <w:tcW w:w="186" w:type="pct"/>
            <w:vMerge/>
          </w:tcPr>
          <w:p w14:paraId="3ED14734" w14:textId="77777777" w:rsidR="00FF3110" w:rsidRPr="007F47EE" w:rsidRDefault="00FF3110" w:rsidP="000512AA">
            <w:pPr>
              <w:pStyle w:val="ad"/>
            </w:pPr>
          </w:p>
        </w:tc>
        <w:tc>
          <w:tcPr>
            <w:tcW w:w="1101" w:type="pct"/>
            <w:vMerge/>
          </w:tcPr>
          <w:p w14:paraId="7DA57126" w14:textId="77777777" w:rsidR="00FF3110" w:rsidRPr="007F47EE" w:rsidRDefault="00FF3110" w:rsidP="000512AA">
            <w:pPr>
              <w:pStyle w:val="ad"/>
            </w:pPr>
          </w:p>
        </w:tc>
        <w:tc>
          <w:tcPr>
            <w:tcW w:w="903" w:type="pct"/>
          </w:tcPr>
          <w:p w14:paraId="4EF2C826" w14:textId="77777777" w:rsidR="00FF3110" w:rsidRPr="007F47EE" w:rsidRDefault="00FF3110" w:rsidP="000512AA">
            <w:pPr>
              <w:pStyle w:val="ad"/>
              <w:rPr>
                <w:color w:val="auto"/>
              </w:rPr>
            </w:pPr>
            <w:r w:rsidRPr="007F47EE">
              <w:rPr>
                <w:color w:val="auto"/>
              </w:rPr>
              <w:t>Максимальный класс опасности в соответствии с санитарной классификацией предприятий согласно СанПиН 2.2.1/2.1.1.1200-03</w:t>
            </w:r>
          </w:p>
        </w:tc>
        <w:tc>
          <w:tcPr>
            <w:tcW w:w="695" w:type="pct"/>
          </w:tcPr>
          <w:p w14:paraId="52F531B2" w14:textId="77777777" w:rsidR="00FF3110" w:rsidRPr="007F47EE" w:rsidRDefault="00FF3110" w:rsidP="000512AA">
            <w:pPr>
              <w:pStyle w:val="ad"/>
              <w:rPr>
                <w:color w:val="auto"/>
                <w:lang w:val="en-US"/>
              </w:rPr>
            </w:pPr>
            <w:r w:rsidRPr="007F47EE">
              <w:rPr>
                <w:color w:val="auto"/>
                <w:lang w:val="en-US"/>
              </w:rPr>
              <w:t>III</w:t>
            </w:r>
          </w:p>
        </w:tc>
        <w:tc>
          <w:tcPr>
            <w:tcW w:w="2115" w:type="pct"/>
            <w:vMerge/>
          </w:tcPr>
          <w:p w14:paraId="238055FA" w14:textId="77777777" w:rsidR="00FF3110" w:rsidRPr="007F47EE" w:rsidRDefault="00FF3110" w:rsidP="000512AA">
            <w:pPr>
              <w:pStyle w:val="ad"/>
            </w:pPr>
          </w:p>
        </w:tc>
      </w:tr>
      <w:tr w:rsidR="00FF3110" w:rsidRPr="007F47EE" w14:paraId="59A79740" w14:textId="77777777" w:rsidTr="000512AA">
        <w:tc>
          <w:tcPr>
            <w:tcW w:w="186" w:type="pct"/>
          </w:tcPr>
          <w:p w14:paraId="7C8F008C" w14:textId="77777777" w:rsidR="00FF3110" w:rsidRPr="007F47EE" w:rsidRDefault="00FF3110" w:rsidP="000512AA">
            <w:pPr>
              <w:autoSpaceDE w:val="0"/>
              <w:autoSpaceDN w:val="0"/>
              <w:adjustRightInd w:val="0"/>
            </w:pPr>
            <w:r w:rsidRPr="007F47EE">
              <w:rPr>
                <w:color w:val="333333"/>
                <w:szCs w:val="24"/>
                <w:shd w:val="clear" w:color="auto" w:fill="FFFFFF"/>
              </w:rPr>
              <w:t>1</w:t>
            </w:r>
            <w:r>
              <w:rPr>
                <w:color w:val="333333"/>
                <w:szCs w:val="24"/>
                <w:shd w:val="clear" w:color="auto" w:fill="FFFFFF"/>
              </w:rPr>
              <w:t>9</w:t>
            </w:r>
          </w:p>
        </w:tc>
        <w:tc>
          <w:tcPr>
            <w:tcW w:w="1101" w:type="pct"/>
          </w:tcPr>
          <w:p w14:paraId="1514FBD0" w14:textId="77777777" w:rsidR="00FF3110" w:rsidRDefault="00FF3110" w:rsidP="000512AA">
            <w:pPr>
              <w:autoSpaceDE w:val="0"/>
              <w:autoSpaceDN w:val="0"/>
              <w:adjustRightInd w:val="0"/>
              <w:rPr>
                <w:color w:val="333333"/>
                <w:szCs w:val="24"/>
                <w:shd w:val="clear" w:color="auto" w:fill="FFFFFF"/>
              </w:rPr>
            </w:pPr>
            <w:r w:rsidRPr="007F47EE">
              <w:rPr>
                <w:color w:val="333333"/>
                <w:szCs w:val="24"/>
                <w:shd w:val="clear" w:color="auto" w:fill="FFFFFF"/>
              </w:rPr>
              <w:t xml:space="preserve">Зона зеленых насаждений общего и ограниченного пользования с включением объектов, допустимых законодательством об охране зеленых насаждений, включая плоскостные спортивные сооружения </w:t>
            </w:r>
          </w:p>
          <w:p w14:paraId="610D2544" w14:textId="77777777" w:rsidR="00FF3110" w:rsidRPr="007F47EE" w:rsidRDefault="00FF3110" w:rsidP="000512AA">
            <w:pPr>
              <w:autoSpaceDE w:val="0"/>
              <w:autoSpaceDN w:val="0"/>
              <w:adjustRightInd w:val="0"/>
              <w:rPr>
                <w:color w:val="333333"/>
                <w:szCs w:val="24"/>
                <w:shd w:val="clear" w:color="auto" w:fill="FFFFFF"/>
              </w:rPr>
            </w:pPr>
            <w:r w:rsidRPr="007F47EE">
              <w:t>(код зоны Р)</w:t>
            </w:r>
          </w:p>
        </w:tc>
        <w:tc>
          <w:tcPr>
            <w:tcW w:w="903" w:type="pct"/>
          </w:tcPr>
          <w:p w14:paraId="505B7F37" w14:textId="77777777" w:rsidR="00FF3110" w:rsidRPr="007F47EE" w:rsidRDefault="00FF3110" w:rsidP="000512AA">
            <w:pPr>
              <w:pStyle w:val="ad"/>
            </w:pPr>
            <w:r w:rsidRPr="007F47EE">
              <w:t>Площадь, га</w:t>
            </w:r>
          </w:p>
        </w:tc>
        <w:tc>
          <w:tcPr>
            <w:tcW w:w="695" w:type="pct"/>
          </w:tcPr>
          <w:p w14:paraId="612C2ED4" w14:textId="77777777" w:rsidR="00FF3110" w:rsidRPr="007F47EE" w:rsidRDefault="00FF3110" w:rsidP="000512AA">
            <w:pPr>
              <w:pStyle w:val="ad"/>
            </w:pPr>
            <w:r>
              <w:rPr>
                <w:color w:val="auto"/>
              </w:rPr>
              <w:t>1</w:t>
            </w:r>
            <w:r>
              <w:rPr>
                <w:color w:val="auto"/>
                <w:lang w:val="en-US"/>
              </w:rPr>
              <w:t>511</w:t>
            </w:r>
            <w:r>
              <w:rPr>
                <w:color w:val="auto"/>
              </w:rPr>
              <w:t>,</w:t>
            </w:r>
            <w:r>
              <w:rPr>
                <w:color w:val="auto"/>
                <w:lang w:val="en-US"/>
              </w:rPr>
              <w:t>86</w:t>
            </w:r>
          </w:p>
        </w:tc>
        <w:tc>
          <w:tcPr>
            <w:tcW w:w="2115" w:type="pct"/>
          </w:tcPr>
          <w:p w14:paraId="770D70A6" w14:textId="77777777" w:rsidR="00FF3110" w:rsidRPr="007F47EE" w:rsidRDefault="00FF3110" w:rsidP="000512AA">
            <w:pPr>
              <w:pStyle w:val="ad"/>
              <w:tabs>
                <w:tab w:val="clear" w:pos="9344"/>
                <w:tab w:val="left" w:pos="292"/>
              </w:tabs>
              <w:rPr>
                <w:bCs/>
              </w:rPr>
            </w:pPr>
            <w:r w:rsidRPr="007F47EE">
              <w:t>- Парки, скверы, бульвары, набережные (местного значения)</w:t>
            </w:r>
          </w:p>
        </w:tc>
      </w:tr>
      <w:tr w:rsidR="00FF3110" w:rsidRPr="007F47EE" w14:paraId="4BD595C0" w14:textId="77777777" w:rsidTr="000512AA">
        <w:tc>
          <w:tcPr>
            <w:tcW w:w="186" w:type="pct"/>
          </w:tcPr>
          <w:p w14:paraId="0D625156" w14:textId="77777777" w:rsidR="00FF3110" w:rsidRPr="007F47EE" w:rsidRDefault="00FF3110" w:rsidP="000512AA">
            <w:pPr>
              <w:pStyle w:val="ad"/>
            </w:pPr>
            <w:r w:rsidRPr="007F47EE">
              <w:t>2</w:t>
            </w:r>
            <w:r>
              <w:t>3</w:t>
            </w:r>
          </w:p>
        </w:tc>
        <w:tc>
          <w:tcPr>
            <w:tcW w:w="1101" w:type="pct"/>
          </w:tcPr>
          <w:p w14:paraId="0FD716FA" w14:textId="77777777" w:rsidR="00FF3110" w:rsidRPr="007F47EE" w:rsidRDefault="00FF3110" w:rsidP="000512AA">
            <w:pPr>
              <w:autoSpaceDE w:val="0"/>
              <w:autoSpaceDN w:val="0"/>
              <w:adjustRightInd w:val="0"/>
              <w:rPr>
                <w:color w:val="333333"/>
                <w:szCs w:val="24"/>
                <w:shd w:val="clear" w:color="auto" w:fill="FFFFFF"/>
              </w:rPr>
            </w:pPr>
            <w:r w:rsidRPr="007F47EE">
              <w:rPr>
                <w:color w:val="333333"/>
                <w:szCs w:val="24"/>
                <w:shd w:val="clear" w:color="auto" w:fill="FFFFFF"/>
              </w:rPr>
              <w:t xml:space="preserve">Зона лесов </w:t>
            </w:r>
            <w:r w:rsidRPr="007F47EE">
              <w:t>(код зоны Л)</w:t>
            </w:r>
          </w:p>
        </w:tc>
        <w:tc>
          <w:tcPr>
            <w:tcW w:w="903" w:type="pct"/>
          </w:tcPr>
          <w:p w14:paraId="49993A47" w14:textId="77777777" w:rsidR="00FF3110" w:rsidRPr="007F47EE" w:rsidRDefault="00FF3110" w:rsidP="000512AA">
            <w:pPr>
              <w:pStyle w:val="ad"/>
            </w:pPr>
            <w:r w:rsidRPr="007F47EE">
              <w:t>Площадь, га</w:t>
            </w:r>
          </w:p>
        </w:tc>
        <w:tc>
          <w:tcPr>
            <w:tcW w:w="695" w:type="pct"/>
          </w:tcPr>
          <w:p w14:paraId="165D9E3F" w14:textId="77777777" w:rsidR="00FF3110" w:rsidRPr="007F47EE" w:rsidRDefault="00FF3110" w:rsidP="000512AA">
            <w:pPr>
              <w:pStyle w:val="ad"/>
            </w:pPr>
            <w:r>
              <w:rPr>
                <w:color w:val="auto"/>
                <w:lang w:val="en-US"/>
              </w:rPr>
              <w:t>2025</w:t>
            </w:r>
            <w:r>
              <w:rPr>
                <w:color w:val="auto"/>
              </w:rPr>
              <w:t>,</w:t>
            </w:r>
            <w:r>
              <w:rPr>
                <w:color w:val="auto"/>
                <w:lang w:val="en-US"/>
              </w:rPr>
              <w:t>98</w:t>
            </w:r>
          </w:p>
        </w:tc>
        <w:tc>
          <w:tcPr>
            <w:tcW w:w="2115" w:type="pct"/>
          </w:tcPr>
          <w:p w14:paraId="208C924F" w14:textId="77777777" w:rsidR="00FF3110" w:rsidRPr="007F47EE" w:rsidRDefault="00FF3110" w:rsidP="000512AA">
            <w:pPr>
              <w:pStyle w:val="ad"/>
              <w:tabs>
                <w:tab w:val="clear" w:pos="9344"/>
                <w:tab w:val="left" w:pos="292"/>
              </w:tabs>
              <w:rPr>
                <w:b/>
                <w:bCs/>
              </w:rPr>
            </w:pPr>
            <w:r w:rsidRPr="007F47EE">
              <w:rPr>
                <w:bCs/>
              </w:rPr>
              <w:t>- Отсутствуют</w:t>
            </w:r>
          </w:p>
        </w:tc>
      </w:tr>
    </w:tbl>
    <w:p w14:paraId="013354BD" w14:textId="77777777" w:rsidR="00241AC1" w:rsidRDefault="00241AC1" w:rsidP="00C944C7">
      <w:pPr>
        <w:ind w:left="5812" w:firstLine="11"/>
        <w:rPr>
          <w:szCs w:val="26"/>
        </w:rPr>
      </w:pPr>
    </w:p>
    <w:p w14:paraId="29467828" w14:textId="77777777" w:rsidR="00241AC1" w:rsidRDefault="00241AC1" w:rsidP="00C944C7">
      <w:pPr>
        <w:ind w:left="5812" w:firstLine="11"/>
        <w:rPr>
          <w:szCs w:val="26"/>
        </w:rPr>
      </w:pPr>
    </w:p>
    <w:p w14:paraId="0F7C516E" w14:textId="77777777" w:rsidR="00241AC1" w:rsidRDefault="00241AC1" w:rsidP="00C944C7">
      <w:pPr>
        <w:ind w:left="5812" w:firstLine="11"/>
        <w:rPr>
          <w:szCs w:val="26"/>
        </w:rPr>
      </w:pPr>
    </w:p>
    <w:p w14:paraId="2F4C9F19" w14:textId="77777777" w:rsidR="00241AC1" w:rsidRDefault="00241AC1" w:rsidP="00C944C7">
      <w:pPr>
        <w:ind w:left="5812" w:firstLine="11"/>
        <w:rPr>
          <w:szCs w:val="26"/>
        </w:rPr>
      </w:pPr>
    </w:p>
    <w:p w14:paraId="298051C5" w14:textId="77777777" w:rsidR="00241AC1" w:rsidRDefault="00241AC1" w:rsidP="00C944C7">
      <w:pPr>
        <w:ind w:left="5812" w:firstLine="11"/>
        <w:rPr>
          <w:szCs w:val="26"/>
        </w:rPr>
      </w:pPr>
    </w:p>
    <w:p w14:paraId="3ACDBFEE" w14:textId="77777777" w:rsidR="00241AC1" w:rsidRDefault="00241AC1" w:rsidP="00C944C7">
      <w:pPr>
        <w:ind w:left="5812" w:firstLine="11"/>
        <w:rPr>
          <w:szCs w:val="26"/>
        </w:rPr>
      </w:pPr>
    </w:p>
    <w:p w14:paraId="0248E8FD" w14:textId="77777777" w:rsidR="00241AC1" w:rsidRDefault="00241AC1" w:rsidP="00C944C7">
      <w:pPr>
        <w:ind w:left="5812" w:firstLine="11"/>
        <w:rPr>
          <w:szCs w:val="26"/>
        </w:rPr>
      </w:pPr>
    </w:p>
    <w:p w14:paraId="602A156F" w14:textId="77777777" w:rsidR="00241AC1" w:rsidRDefault="00241AC1" w:rsidP="00C944C7">
      <w:pPr>
        <w:ind w:left="5812" w:firstLine="11"/>
        <w:rPr>
          <w:szCs w:val="26"/>
        </w:rPr>
      </w:pPr>
    </w:p>
    <w:p w14:paraId="0BD2DC29" w14:textId="77777777" w:rsidR="00241AC1" w:rsidRDefault="00241AC1" w:rsidP="00C944C7">
      <w:pPr>
        <w:ind w:left="5812" w:firstLine="11"/>
        <w:rPr>
          <w:szCs w:val="26"/>
        </w:rPr>
        <w:sectPr w:rsidR="00241AC1" w:rsidSect="00241AC1">
          <w:pgSz w:w="16838" w:h="11906" w:orient="landscape"/>
          <w:pgMar w:top="1134" w:right="851" w:bottom="851" w:left="992" w:header="709" w:footer="709" w:gutter="0"/>
          <w:cols w:space="708"/>
          <w:titlePg/>
          <w:docGrid w:linePitch="360"/>
        </w:sectPr>
      </w:pPr>
    </w:p>
    <w:p w14:paraId="14E0B011" w14:textId="6671C0DB" w:rsidR="00C944C7" w:rsidRPr="007B05EE" w:rsidRDefault="00C944C7" w:rsidP="00C944C7">
      <w:pPr>
        <w:ind w:left="5812" w:firstLine="11"/>
        <w:rPr>
          <w:szCs w:val="26"/>
        </w:rPr>
      </w:pPr>
      <w:r w:rsidRPr="00E957F6">
        <w:rPr>
          <w:szCs w:val="26"/>
        </w:rPr>
        <w:lastRenderedPageBreak/>
        <w:t xml:space="preserve">Приложение № </w:t>
      </w:r>
      <w:r>
        <w:rPr>
          <w:szCs w:val="26"/>
        </w:rPr>
        <w:t>1</w:t>
      </w:r>
      <w:r w:rsidRPr="007B05EE">
        <w:rPr>
          <w:szCs w:val="26"/>
        </w:rPr>
        <w:t>5</w:t>
      </w:r>
    </w:p>
    <w:p w14:paraId="0ACF460F" w14:textId="77777777" w:rsidR="00C944C7" w:rsidRDefault="00C944C7" w:rsidP="00C944C7">
      <w:pPr>
        <w:ind w:left="5812" w:firstLine="11"/>
        <w:rPr>
          <w:szCs w:val="26"/>
        </w:rPr>
      </w:pPr>
      <w:r w:rsidRPr="00E957F6">
        <w:rPr>
          <w:szCs w:val="26"/>
        </w:rPr>
        <w:t xml:space="preserve">к Решению Петрозаводского городского Совета   </w:t>
      </w:r>
    </w:p>
    <w:p w14:paraId="4CBF64AC" w14:textId="77777777" w:rsidR="00C944C7" w:rsidRPr="00E957F6" w:rsidRDefault="00C944C7" w:rsidP="00C944C7">
      <w:pPr>
        <w:ind w:left="5812" w:firstLine="11"/>
        <w:rPr>
          <w:szCs w:val="26"/>
          <w:u w:val="single"/>
        </w:rPr>
      </w:pPr>
      <w:r w:rsidRPr="00E957F6">
        <w:rPr>
          <w:szCs w:val="26"/>
        </w:rPr>
        <w:t xml:space="preserve">                                                                                  от__________№_________ </w:t>
      </w:r>
    </w:p>
    <w:p w14:paraId="6585EF4D" w14:textId="77777777" w:rsidR="00C944C7" w:rsidRDefault="00C944C7" w:rsidP="00C944C7">
      <w:pPr>
        <w:jc w:val="center"/>
        <w:rPr>
          <w:szCs w:val="26"/>
        </w:rPr>
      </w:pPr>
    </w:p>
    <w:tbl>
      <w:tblPr>
        <w:tblW w:w="5063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6"/>
        <w:gridCol w:w="3274"/>
        <w:gridCol w:w="1067"/>
        <w:gridCol w:w="1503"/>
        <w:gridCol w:w="1599"/>
        <w:gridCol w:w="1474"/>
      </w:tblGrid>
      <w:tr w:rsidR="00C944C7" w:rsidRPr="00F92A48" w14:paraId="5704E391" w14:textId="77777777" w:rsidTr="000512AA">
        <w:trPr>
          <w:trHeight w:val="20"/>
          <w:tblHeader/>
        </w:trPr>
        <w:tc>
          <w:tcPr>
            <w:tcW w:w="288" w:type="pct"/>
            <w:vAlign w:val="center"/>
          </w:tcPr>
          <w:bookmarkEnd w:id="1"/>
          <w:p w14:paraId="5E3A4E7D" w14:textId="77777777" w:rsidR="00C944C7" w:rsidRPr="00F92A48" w:rsidRDefault="00C944C7" w:rsidP="000512AA">
            <w:pPr>
              <w:pStyle w:val="Normal10-022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  <w:lang w:val="en-US"/>
              </w:rPr>
              <w:br/>
            </w:r>
            <w:r w:rsidRPr="00F92A48">
              <w:rPr>
                <w:rFonts w:ascii="Times New Roman" w:hAnsi="Times New Roman" w:cs="Times New Roman"/>
                <w:color w:val="000000"/>
              </w:rPr>
              <w:t>п/п</w:t>
            </w:r>
          </w:p>
        </w:tc>
        <w:tc>
          <w:tcPr>
            <w:tcW w:w="1730" w:type="pct"/>
            <w:vAlign w:val="center"/>
          </w:tcPr>
          <w:p w14:paraId="7DE1F25D" w14:textId="77777777" w:rsidR="00C944C7" w:rsidRPr="00F92A48" w:rsidRDefault="00C944C7" w:rsidP="000512AA">
            <w:pPr>
              <w:pStyle w:val="Normal10-022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Показатели</w:t>
            </w:r>
          </w:p>
        </w:tc>
        <w:tc>
          <w:tcPr>
            <w:tcW w:w="564" w:type="pct"/>
            <w:vAlign w:val="center"/>
          </w:tcPr>
          <w:p w14:paraId="601BDBA2" w14:textId="77777777" w:rsidR="00C944C7" w:rsidRPr="00F92A48" w:rsidRDefault="00C944C7" w:rsidP="000512AA">
            <w:pPr>
              <w:pStyle w:val="Normal10-022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Единица измерения</w:t>
            </w:r>
          </w:p>
        </w:tc>
        <w:tc>
          <w:tcPr>
            <w:tcW w:w="794" w:type="pct"/>
            <w:vAlign w:val="center"/>
          </w:tcPr>
          <w:p w14:paraId="27C5CDD0" w14:textId="77777777" w:rsidR="00C944C7" w:rsidRPr="00F92A48" w:rsidRDefault="00C944C7" w:rsidP="000512AA">
            <w:pPr>
              <w:pStyle w:val="Normal10-022"/>
              <w:rPr>
                <w:rFonts w:ascii="Times New Roman" w:hAnsi="Times New Roman" w:cs="Times New Roman"/>
                <w:color w:val="000000"/>
                <w:spacing w:val="-8"/>
              </w:rPr>
            </w:pPr>
            <w:r w:rsidRPr="00F92A48">
              <w:rPr>
                <w:rFonts w:ascii="Times New Roman" w:hAnsi="Times New Roman" w:cs="Times New Roman"/>
                <w:color w:val="000000"/>
                <w:spacing w:val="-8"/>
              </w:rPr>
              <w:t>Современное состояние на 01.01.2005</w:t>
            </w:r>
          </w:p>
        </w:tc>
        <w:tc>
          <w:tcPr>
            <w:tcW w:w="845" w:type="pct"/>
            <w:vAlign w:val="center"/>
          </w:tcPr>
          <w:p w14:paraId="6A7576FB" w14:textId="77777777" w:rsidR="00C944C7" w:rsidRPr="00F92A48" w:rsidRDefault="00C944C7" w:rsidP="000512AA">
            <w:pPr>
              <w:pStyle w:val="Normal10-022"/>
              <w:rPr>
                <w:rFonts w:ascii="Times New Roman" w:hAnsi="Times New Roman" w:cs="Times New Roman"/>
                <w:color w:val="000000"/>
                <w:spacing w:val="-8"/>
              </w:rPr>
            </w:pPr>
            <w:r w:rsidRPr="00F92A48">
              <w:rPr>
                <w:rFonts w:ascii="Times New Roman" w:hAnsi="Times New Roman" w:cs="Times New Roman"/>
                <w:color w:val="000000"/>
                <w:spacing w:val="-8"/>
              </w:rPr>
              <w:t>Первая очередь строительства (2015)</w:t>
            </w:r>
          </w:p>
        </w:tc>
        <w:tc>
          <w:tcPr>
            <w:tcW w:w="779" w:type="pct"/>
            <w:vAlign w:val="center"/>
          </w:tcPr>
          <w:p w14:paraId="376273E5" w14:textId="77777777" w:rsidR="00C944C7" w:rsidRPr="00F92A48" w:rsidRDefault="00C944C7" w:rsidP="000512AA">
            <w:pPr>
              <w:pStyle w:val="Normal10-022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Расчетный срок (2025)</w:t>
            </w:r>
          </w:p>
        </w:tc>
      </w:tr>
      <w:tr w:rsidR="00C944C7" w:rsidRPr="00F92A48" w14:paraId="393721E8" w14:textId="77777777" w:rsidTr="000512AA">
        <w:trPr>
          <w:trHeight w:val="20"/>
        </w:trPr>
        <w:tc>
          <w:tcPr>
            <w:tcW w:w="288" w:type="pct"/>
            <w:vAlign w:val="center"/>
          </w:tcPr>
          <w:p w14:paraId="719B2789" w14:textId="77777777" w:rsidR="00C944C7" w:rsidRPr="00F92A48" w:rsidRDefault="00C944C7" w:rsidP="000512AA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92A48">
              <w:rPr>
                <w:rFonts w:ascii="Times New Roman" w:hAnsi="Times New Roman" w:cs="Times New Roman"/>
                <w:b/>
                <w:color w:val="000000"/>
              </w:rPr>
              <w:t>II</w:t>
            </w:r>
          </w:p>
        </w:tc>
        <w:tc>
          <w:tcPr>
            <w:tcW w:w="1730" w:type="pct"/>
          </w:tcPr>
          <w:p w14:paraId="6848A841" w14:textId="77777777" w:rsidR="00C944C7" w:rsidRPr="00F92A48" w:rsidRDefault="00C944C7" w:rsidP="000512AA">
            <w:pPr>
              <w:pStyle w:val="11"/>
              <w:rPr>
                <w:rFonts w:ascii="Times New Roman" w:hAnsi="Times New Roman" w:cs="Times New Roman"/>
                <w:b/>
                <w:color w:val="000000"/>
              </w:rPr>
            </w:pPr>
            <w:r w:rsidRPr="00F92A48">
              <w:rPr>
                <w:rFonts w:ascii="Times New Roman" w:hAnsi="Times New Roman" w:cs="Times New Roman"/>
                <w:b/>
                <w:color w:val="000000"/>
              </w:rPr>
              <w:t>Территория</w:t>
            </w:r>
          </w:p>
        </w:tc>
        <w:tc>
          <w:tcPr>
            <w:tcW w:w="564" w:type="pct"/>
            <w:vAlign w:val="center"/>
          </w:tcPr>
          <w:p w14:paraId="466BBE9F" w14:textId="77777777" w:rsidR="00C944C7" w:rsidRPr="00F92A48" w:rsidRDefault="00C944C7" w:rsidP="000512AA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94" w:type="pct"/>
            <w:vAlign w:val="center"/>
          </w:tcPr>
          <w:p w14:paraId="2E7CC104" w14:textId="77777777" w:rsidR="00C944C7" w:rsidRPr="00F92A48" w:rsidRDefault="00C944C7" w:rsidP="000512AA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45" w:type="pct"/>
            <w:vAlign w:val="center"/>
          </w:tcPr>
          <w:p w14:paraId="03057579" w14:textId="77777777" w:rsidR="00C944C7" w:rsidRPr="00F92A48" w:rsidRDefault="00C944C7" w:rsidP="000512AA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79" w:type="pct"/>
            <w:vAlign w:val="center"/>
          </w:tcPr>
          <w:p w14:paraId="03784D38" w14:textId="77777777" w:rsidR="00C944C7" w:rsidRPr="00F92A48" w:rsidRDefault="00C944C7" w:rsidP="000512AA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C944C7" w:rsidRPr="00F92A48" w14:paraId="3DF4DD69" w14:textId="77777777" w:rsidTr="000512AA">
        <w:trPr>
          <w:trHeight w:val="20"/>
        </w:trPr>
        <w:tc>
          <w:tcPr>
            <w:tcW w:w="288" w:type="pct"/>
            <w:vAlign w:val="center"/>
          </w:tcPr>
          <w:p w14:paraId="131C9379" w14:textId="77777777" w:rsidR="00C944C7" w:rsidRPr="00F92A48" w:rsidRDefault="00C944C7" w:rsidP="000512AA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30" w:type="pct"/>
          </w:tcPr>
          <w:p w14:paraId="4A52371D" w14:textId="77777777" w:rsidR="00C944C7" w:rsidRPr="00F92A48" w:rsidRDefault="00C944C7" w:rsidP="000512AA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Общая площадь Петрозаводска</w:t>
            </w:r>
            <w:r w:rsidRPr="00F92A48">
              <w:rPr>
                <w:rFonts w:ascii="Times New Roman" w:hAnsi="Times New Roman" w:cs="Times New Roman"/>
                <w:color w:val="000000"/>
              </w:rPr>
              <w:t xml:space="preserve"> в установленных границах</w:t>
            </w:r>
          </w:p>
        </w:tc>
        <w:tc>
          <w:tcPr>
            <w:tcW w:w="564" w:type="pct"/>
            <w:vAlign w:val="center"/>
          </w:tcPr>
          <w:p w14:paraId="4F19292D" w14:textId="77777777" w:rsidR="00C944C7" w:rsidRPr="00F92A48" w:rsidRDefault="00C944C7" w:rsidP="000512AA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2A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га/%</w:t>
            </w:r>
          </w:p>
        </w:tc>
        <w:tc>
          <w:tcPr>
            <w:tcW w:w="794" w:type="pct"/>
            <w:vAlign w:val="center"/>
          </w:tcPr>
          <w:p w14:paraId="134D94CB" w14:textId="77777777" w:rsidR="00C944C7" w:rsidRPr="00F92A48" w:rsidRDefault="00C944C7" w:rsidP="000512AA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24807,08/100</w:t>
            </w:r>
          </w:p>
        </w:tc>
        <w:tc>
          <w:tcPr>
            <w:tcW w:w="845" w:type="pct"/>
            <w:vAlign w:val="center"/>
          </w:tcPr>
          <w:p w14:paraId="2251E360" w14:textId="77777777" w:rsidR="00C944C7" w:rsidRPr="00F92A48" w:rsidRDefault="00C944C7" w:rsidP="000512AA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24807,08/100</w:t>
            </w:r>
          </w:p>
        </w:tc>
        <w:tc>
          <w:tcPr>
            <w:tcW w:w="779" w:type="pct"/>
            <w:vAlign w:val="center"/>
          </w:tcPr>
          <w:p w14:paraId="3A8C931F" w14:textId="77777777" w:rsidR="00C944C7" w:rsidRPr="00F92A48" w:rsidRDefault="00C944C7" w:rsidP="000512AA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5FF8">
              <w:rPr>
                <w:rFonts w:ascii="Times New Roman" w:hAnsi="Times New Roman" w:cs="Times New Roman"/>
                <w:color w:val="000000"/>
              </w:rPr>
              <w:t>24029,34</w:t>
            </w:r>
            <w:r w:rsidRPr="00F92A48">
              <w:rPr>
                <w:rFonts w:ascii="Times New Roman" w:hAnsi="Times New Roman" w:cs="Times New Roman"/>
                <w:color w:val="000000"/>
              </w:rPr>
              <w:t>/100</w:t>
            </w:r>
          </w:p>
        </w:tc>
      </w:tr>
      <w:tr w:rsidR="00C944C7" w:rsidRPr="00F92A48" w14:paraId="24A4D91A" w14:textId="77777777" w:rsidTr="000512AA">
        <w:trPr>
          <w:trHeight w:val="20"/>
        </w:trPr>
        <w:tc>
          <w:tcPr>
            <w:tcW w:w="288" w:type="pct"/>
            <w:vAlign w:val="center"/>
          </w:tcPr>
          <w:p w14:paraId="75DED41E" w14:textId="77777777" w:rsidR="00C944C7" w:rsidRPr="00F92A48" w:rsidRDefault="00C944C7" w:rsidP="000512AA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30" w:type="pct"/>
          </w:tcPr>
          <w:p w14:paraId="007C6DFA" w14:textId="77777777" w:rsidR="00C944C7" w:rsidRPr="00F92A48" w:rsidRDefault="00C944C7" w:rsidP="000512AA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в том числе</w:t>
            </w:r>
          </w:p>
        </w:tc>
        <w:tc>
          <w:tcPr>
            <w:tcW w:w="564" w:type="pct"/>
            <w:vAlign w:val="center"/>
          </w:tcPr>
          <w:p w14:paraId="4093B2AA" w14:textId="77777777" w:rsidR="00C944C7" w:rsidRPr="00F92A48" w:rsidRDefault="00C944C7" w:rsidP="000512AA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94" w:type="pct"/>
            <w:vAlign w:val="center"/>
          </w:tcPr>
          <w:p w14:paraId="7D39E8FD" w14:textId="77777777" w:rsidR="00C944C7" w:rsidRPr="00F92A48" w:rsidRDefault="00C944C7" w:rsidP="000512AA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45" w:type="pct"/>
            <w:vAlign w:val="center"/>
          </w:tcPr>
          <w:p w14:paraId="31AC3749" w14:textId="77777777" w:rsidR="00C944C7" w:rsidRPr="00F92A48" w:rsidRDefault="00C944C7" w:rsidP="000512AA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79" w:type="pct"/>
            <w:vAlign w:val="center"/>
          </w:tcPr>
          <w:p w14:paraId="36D1AB49" w14:textId="77777777" w:rsidR="00C944C7" w:rsidRPr="00F92A48" w:rsidRDefault="00C944C7" w:rsidP="000512AA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C944C7" w:rsidRPr="00F92A48" w14:paraId="093121A5" w14:textId="77777777" w:rsidTr="000512AA">
        <w:trPr>
          <w:trHeight w:val="20"/>
        </w:trPr>
        <w:tc>
          <w:tcPr>
            <w:tcW w:w="288" w:type="pct"/>
            <w:vAlign w:val="center"/>
          </w:tcPr>
          <w:p w14:paraId="63297C28" w14:textId="77777777" w:rsidR="00C944C7" w:rsidRPr="00F92A48" w:rsidRDefault="00C944C7" w:rsidP="000512AA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30" w:type="pct"/>
          </w:tcPr>
          <w:p w14:paraId="498CEFD6" w14:textId="77777777" w:rsidR="00C944C7" w:rsidRPr="00F92A48" w:rsidRDefault="00C944C7" w:rsidP="000512AA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Зона акваторий</w:t>
            </w:r>
          </w:p>
        </w:tc>
        <w:tc>
          <w:tcPr>
            <w:tcW w:w="564" w:type="pct"/>
            <w:vAlign w:val="center"/>
          </w:tcPr>
          <w:p w14:paraId="3ED9AE66" w14:textId="77777777" w:rsidR="00C944C7" w:rsidRPr="00F92A48" w:rsidRDefault="00C944C7" w:rsidP="000512AA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94" w:type="pct"/>
            <w:vAlign w:val="center"/>
          </w:tcPr>
          <w:p w14:paraId="400447BC" w14:textId="77777777" w:rsidR="00C944C7" w:rsidRPr="00F92A48" w:rsidRDefault="00C944C7" w:rsidP="000512AA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11173,45,04</w:t>
            </w:r>
          </w:p>
        </w:tc>
        <w:tc>
          <w:tcPr>
            <w:tcW w:w="845" w:type="pct"/>
            <w:vAlign w:val="center"/>
          </w:tcPr>
          <w:p w14:paraId="7F40D87A" w14:textId="77777777" w:rsidR="00C944C7" w:rsidRPr="00F92A48" w:rsidRDefault="00C944C7" w:rsidP="000512AA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11173,45,04</w:t>
            </w:r>
          </w:p>
        </w:tc>
        <w:tc>
          <w:tcPr>
            <w:tcW w:w="779" w:type="pct"/>
            <w:vAlign w:val="center"/>
          </w:tcPr>
          <w:p w14:paraId="75BDB0B6" w14:textId="77777777" w:rsidR="00C944C7" w:rsidRPr="00F92A48" w:rsidRDefault="00C944C7" w:rsidP="000512AA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11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228</w:t>
            </w:r>
            <w:r w:rsidRPr="00F92A48">
              <w:rPr>
                <w:rFonts w:ascii="Times New Roman" w:hAnsi="Times New Roman" w:cs="Times New Roman"/>
                <w:color w:val="000000"/>
              </w:rPr>
              <w:t>,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7</w:t>
            </w:r>
            <w:r w:rsidRPr="00F92A48">
              <w:rPr>
                <w:rFonts w:ascii="Times New Roman" w:hAnsi="Times New Roman" w:cs="Times New Roman"/>
                <w:color w:val="000000"/>
              </w:rPr>
              <w:t>9/46,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73</w:t>
            </w:r>
          </w:p>
        </w:tc>
      </w:tr>
      <w:tr w:rsidR="00C944C7" w:rsidRPr="00F92A48" w14:paraId="23EE2162" w14:textId="77777777" w:rsidTr="000512AA">
        <w:trPr>
          <w:trHeight w:val="20"/>
        </w:trPr>
        <w:tc>
          <w:tcPr>
            <w:tcW w:w="288" w:type="pct"/>
            <w:vAlign w:val="center"/>
          </w:tcPr>
          <w:p w14:paraId="3CE45D3B" w14:textId="77777777" w:rsidR="00C944C7" w:rsidRPr="00F92A48" w:rsidRDefault="00C944C7" w:rsidP="000512AA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30" w:type="pct"/>
          </w:tcPr>
          <w:p w14:paraId="1FD9734E" w14:textId="77777777" w:rsidR="00C944C7" w:rsidRPr="00F92A48" w:rsidRDefault="00C944C7" w:rsidP="000512AA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Зона землепользования</w:t>
            </w:r>
          </w:p>
        </w:tc>
        <w:tc>
          <w:tcPr>
            <w:tcW w:w="564" w:type="pct"/>
            <w:vAlign w:val="center"/>
          </w:tcPr>
          <w:p w14:paraId="74294D20" w14:textId="77777777" w:rsidR="00C944C7" w:rsidRPr="00F92A48" w:rsidRDefault="00C944C7" w:rsidP="000512AA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2A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га</w:t>
            </w:r>
          </w:p>
        </w:tc>
        <w:tc>
          <w:tcPr>
            <w:tcW w:w="794" w:type="pct"/>
            <w:vAlign w:val="center"/>
          </w:tcPr>
          <w:p w14:paraId="6F80C400" w14:textId="77777777" w:rsidR="00C944C7" w:rsidRPr="00F92A48" w:rsidRDefault="00C944C7" w:rsidP="000512AA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13633,63/54,96</w:t>
            </w:r>
          </w:p>
        </w:tc>
        <w:tc>
          <w:tcPr>
            <w:tcW w:w="845" w:type="pct"/>
            <w:vAlign w:val="center"/>
          </w:tcPr>
          <w:p w14:paraId="39EC2C1C" w14:textId="77777777" w:rsidR="00C944C7" w:rsidRPr="00F92A48" w:rsidRDefault="00C944C7" w:rsidP="000512AA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11326/84,0</w:t>
            </w:r>
          </w:p>
        </w:tc>
        <w:tc>
          <w:tcPr>
            <w:tcW w:w="779" w:type="pct"/>
            <w:vAlign w:val="center"/>
          </w:tcPr>
          <w:p w14:paraId="34650E9B" w14:textId="77777777" w:rsidR="00C944C7" w:rsidRPr="00F92A48" w:rsidRDefault="00C944C7" w:rsidP="000512AA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12880,55</w:t>
            </w:r>
            <w:r w:rsidRPr="00F92A48">
              <w:rPr>
                <w:rFonts w:ascii="Times New Roman" w:hAnsi="Times New Roman" w:cs="Times New Roman"/>
                <w:color w:val="000000"/>
              </w:rPr>
              <w:t>/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53,27</w:t>
            </w:r>
          </w:p>
        </w:tc>
      </w:tr>
      <w:tr w:rsidR="00C944C7" w:rsidRPr="00F92A48" w14:paraId="60936B9B" w14:textId="77777777" w:rsidTr="000512AA">
        <w:trPr>
          <w:trHeight w:val="20"/>
        </w:trPr>
        <w:tc>
          <w:tcPr>
            <w:tcW w:w="288" w:type="pct"/>
            <w:vAlign w:val="center"/>
          </w:tcPr>
          <w:p w14:paraId="0183749D" w14:textId="77777777" w:rsidR="00C944C7" w:rsidRPr="00F92A48" w:rsidRDefault="00C944C7" w:rsidP="000512AA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30" w:type="pct"/>
          </w:tcPr>
          <w:p w14:paraId="2B1D4D81" w14:textId="77777777" w:rsidR="00C944C7" w:rsidRPr="00F92A48" w:rsidRDefault="00C944C7" w:rsidP="000512AA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в том числе:</w:t>
            </w:r>
          </w:p>
        </w:tc>
        <w:tc>
          <w:tcPr>
            <w:tcW w:w="564" w:type="pct"/>
            <w:vAlign w:val="center"/>
          </w:tcPr>
          <w:p w14:paraId="1E33169F" w14:textId="77777777" w:rsidR="00C944C7" w:rsidRPr="00F92A48" w:rsidRDefault="00C944C7" w:rsidP="000512AA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94" w:type="pct"/>
            <w:vAlign w:val="center"/>
          </w:tcPr>
          <w:p w14:paraId="28F79F0D" w14:textId="77777777" w:rsidR="00C944C7" w:rsidRPr="00F92A48" w:rsidRDefault="00C944C7" w:rsidP="000512AA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45" w:type="pct"/>
            <w:vAlign w:val="center"/>
          </w:tcPr>
          <w:p w14:paraId="3E9D8A48" w14:textId="77777777" w:rsidR="00C944C7" w:rsidRPr="00F92A48" w:rsidRDefault="00C944C7" w:rsidP="000512AA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79" w:type="pct"/>
            <w:vAlign w:val="center"/>
          </w:tcPr>
          <w:p w14:paraId="3CCEB21A" w14:textId="77777777" w:rsidR="00C944C7" w:rsidRPr="00F92A48" w:rsidRDefault="00C944C7" w:rsidP="000512AA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C944C7" w:rsidRPr="00F92A48" w14:paraId="0C781BCC" w14:textId="77777777" w:rsidTr="000512AA">
        <w:trPr>
          <w:trHeight w:val="20"/>
        </w:trPr>
        <w:tc>
          <w:tcPr>
            <w:tcW w:w="288" w:type="pct"/>
            <w:vAlign w:val="center"/>
          </w:tcPr>
          <w:p w14:paraId="1294032F" w14:textId="77777777" w:rsidR="00C944C7" w:rsidRPr="00F92A48" w:rsidRDefault="00C944C7" w:rsidP="000512AA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30" w:type="pct"/>
          </w:tcPr>
          <w:p w14:paraId="534AEECD" w14:textId="77777777" w:rsidR="00C944C7" w:rsidRPr="00F92A48" w:rsidRDefault="00C944C7" w:rsidP="000512AA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 xml:space="preserve">- жилая застройка </w:t>
            </w:r>
          </w:p>
        </w:tc>
        <w:tc>
          <w:tcPr>
            <w:tcW w:w="564" w:type="pct"/>
            <w:vAlign w:val="center"/>
          </w:tcPr>
          <w:p w14:paraId="7CB8084F" w14:textId="77777777" w:rsidR="00C944C7" w:rsidRPr="00F92A48" w:rsidRDefault="00C944C7" w:rsidP="000512AA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2A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га/%</w:t>
            </w:r>
          </w:p>
        </w:tc>
        <w:tc>
          <w:tcPr>
            <w:tcW w:w="794" w:type="pct"/>
            <w:vAlign w:val="center"/>
          </w:tcPr>
          <w:p w14:paraId="3B23B6BC" w14:textId="77777777" w:rsidR="00C944C7" w:rsidRPr="00F92A48" w:rsidRDefault="00C944C7" w:rsidP="000512AA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1500/6,05</w:t>
            </w:r>
          </w:p>
        </w:tc>
        <w:tc>
          <w:tcPr>
            <w:tcW w:w="845" w:type="pct"/>
            <w:vAlign w:val="center"/>
          </w:tcPr>
          <w:p w14:paraId="642623D6" w14:textId="77777777" w:rsidR="00C944C7" w:rsidRPr="00F92A48" w:rsidRDefault="00C944C7" w:rsidP="000512AA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1810,5/7,29</w:t>
            </w:r>
          </w:p>
        </w:tc>
        <w:tc>
          <w:tcPr>
            <w:tcW w:w="779" w:type="pct"/>
            <w:vAlign w:val="center"/>
          </w:tcPr>
          <w:p w14:paraId="2639A4E8" w14:textId="77777777" w:rsidR="00C944C7" w:rsidRPr="002A0B8F" w:rsidRDefault="00C944C7" w:rsidP="000512AA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E7D10">
              <w:rPr>
                <w:rFonts w:ascii="Times New Roman" w:hAnsi="Times New Roman" w:cs="Times New Roman"/>
                <w:color w:val="000000"/>
                <w:lang w:val="en-US"/>
              </w:rPr>
              <w:t>27</w:t>
            </w:r>
            <w:r>
              <w:rPr>
                <w:rFonts w:ascii="Times New Roman" w:hAnsi="Times New Roman" w:cs="Times New Roman"/>
                <w:color w:val="000000"/>
              </w:rPr>
              <w:t>50</w:t>
            </w:r>
            <w:r w:rsidRPr="000E7D10">
              <w:rPr>
                <w:rFonts w:ascii="Times New Roman" w:hAnsi="Times New Roman" w:cs="Times New Roman"/>
                <w:color w:val="000000"/>
                <w:lang w:val="en-US"/>
              </w:rPr>
              <w:t>,</w:t>
            </w:r>
            <w:r>
              <w:rPr>
                <w:rFonts w:ascii="Times New Roman" w:hAnsi="Times New Roman" w:cs="Times New Roman"/>
                <w:color w:val="000000"/>
              </w:rPr>
              <w:t>88</w:t>
            </w:r>
            <w:r w:rsidRPr="000E7D10">
              <w:rPr>
                <w:rFonts w:ascii="Times New Roman" w:hAnsi="Times New Roman" w:cs="Times New Roman"/>
                <w:color w:val="000000"/>
              </w:rPr>
              <w:t>/11,</w:t>
            </w:r>
            <w:r w:rsidRPr="000E7D10">
              <w:rPr>
                <w:rFonts w:ascii="Times New Roman" w:hAnsi="Times New Roman" w:cs="Times New Roman"/>
                <w:color w:val="000000"/>
                <w:lang w:val="en-US"/>
              </w:rPr>
              <w:t>4</w:t>
            </w:r>
            <w:r>
              <w:rPr>
                <w:rFonts w:ascii="Times New Roman" w:hAnsi="Times New Roman" w:cs="Times New Roman"/>
                <w:color w:val="000000"/>
              </w:rPr>
              <w:t>5</w:t>
            </w:r>
          </w:p>
        </w:tc>
      </w:tr>
      <w:tr w:rsidR="00C944C7" w:rsidRPr="00F92A48" w14:paraId="2771B770" w14:textId="77777777" w:rsidTr="000512AA">
        <w:trPr>
          <w:trHeight w:val="20"/>
        </w:trPr>
        <w:tc>
          <w:tcPr>
            <w:tcW w:w="288" w:type="pct"/>
            <w:vAlign w:val="center"/>
          </w:tcPr>
          <w:p w14:paraId="76CF0778" w14:textId="77777777" w:rsidR="00C944C7" w:rsidRPr="00F92A48" w:rsidRDefault="00C944C7" w:rsidP="000512AA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30" w:type="pct"/>
          </w:tcPr>
          <w:p w14:paraId="7F5E86CB" w14:textId="77777777" w:rsidR="00C944C7" w:rsidRPr="00F92A48" w:rsidRDefault="00C944C7" w:rsidP="000512AA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из них:</w:t>
            </w:r>
          </w:p>
        </w:tc>
        <w:tc>
          <w:tcPr>
            <w:tcW w:w="564" w:type="pct"/>
            <w:vAlign w:val="center"/>
          </w:tcPr>
          <w:p w14:paraId="686611DB" w14:textId="77777777" w:rsidR="00C944C7" w:rsidRPr="00F92A48" w:rsidRDefault="00C944C7" w:rsidP="000512AA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94" w:type="pct"/>
            <w:vAlign w:val="center"/>
          </w:tcPr>
          <w:p w14:paraId="2EC7DEFE" w14:textId="77777777" w:rsidR="00C944C7" w:rsidRPr="00F92A48" w:rsidRDefault="00C944C7" w:rsidP="000512AA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45" w:type="pct"/>
            <w:vAlign w:val="center"/>
          </w:tcPr>
          <w:p w14:paraId="44C28759" w14:textId="77777777" w:rsidR="00C944C7" w:rsidRPr="00F92A48" w:rsidRDefault="00C944C7" w:rsidP="000512AA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79" w:type="pct"/>
            <w:vAlign w:val="center"/>
          </w:tcPr>
          <w:p w14:paraId="75CF2956" w14:textId="77777777" w:rsidR="00C944C7" w:rsidRPr="00F92A48" w:rsidRDefault="00C944C7" w:rsidP="000512AA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C944C7" w:rsidRPr="00F92A48" w14:paraId="1F3A775D" w14:textId="77777777" w:rsidTr="000512AA">
        <w:trPr>
          <w:trHeight w:val="20"/>
        </w:trPr>
        <w:tc>
          <w:tcPr>
            <w:tcW w:w="288" w:type="pct"/>
            <w:vAlign w:val="center"/>
          </w:tcPr>
          <w:p w14:paraId="50970C71" w14:textId="77777777" w:rsidR="00C944C7" w:rsidRPr="00F92A48" w:rsidRDefault="00C944C7" w:rsidP="000512AA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30" w:type="pct"/>
          </w:tcPr>
          <w:p w14:paraId="4DC53333" w14:textId="77777777" w:rsidR="00C944C7" w:rsidRPr="00F92A48" w:rsidRDefault="00C944C7" w:rsidP="000512AA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 xml:space="preserve">- </w:t>
            </w:r>
            <w:r w:rsidRPr="00F92A48">
              <w:rPr>
                <w:rFonts w:ascii="Times New Roman" w:hAnsi="Times New Roman" w:cs="Times New Roman"/>
              </w:rPr>
              <w:t>многоэтажная многоквартирная жилая застройка</w:t>
            </w:r>
          </w:p>
        </w:tc>
        <w:tc>
          <w:tcPr>
            <w:tcW w:w="564" w:type="pct"/>
            <w:vAlign w:val="center"/>
          </w:tcPr>
          <w:p w14:paraId="214A17CD" w14:textId="77777777" w:rsidR="00C944C7" w:rsidRPr="00F92A48" w:rsidRDefault="00C944C7" w:rsidP="000512AA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2A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га/%</w:t>
            </w:r>
          </w:p>
        </w:tc>
        <w:tc>
          <w:tcPr>
            <w:tcW w:w="794" w:type="pct"/>
            <w:vAlign w:val="center"/>
          </w:tcPr>
          <w:p w14:paraId="327FD902" w14:textId="77777777" w:rsidR="00C944C7" w:rsidRPr="00F92A48" w:rsidRDefault="00C944C7" w:rsidP="000512AA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340/1,37</w:t>
            </w:r>
          </w:p>
        </w:tc>
        <w:tc>
          <w:tcPr>
            <w:tcW w:w="845" w:type="pct"/>
            <w:vAlign w:val="center"/>
          </w:tcPr>
          <w:p w14:paraId="6DB4EAC7" w14:textId="77777777" w:rsidR="00C944C7" w:rsidRPr="00F92A48" w:rsidRDefault="00C944C7" w:rsidP="000512AA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480/1,93</w:t>
            </w:r>
          </w:p>
        </w:tc>
        <w:tc>
          <w:tcPr>
            <w:tcW w:w="779" w:type="pct"/>
            <w:vAlign w:val="center"/>
          </w:tcPr>
          <w:p w14:paraId="509FD851" w14:textId="77777777" w:rsidR="00C944C7" w:rsidRPr="00540404" w:rsidRDefault="00C944C7" w:rsidP="000512AA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540404">
              <w:rPr>
                <w:rFonts w:ascii="Times New Roman" w:hAnsi="Times New Roman" w:cs="Times New Roman"/>
              </w:rPr>
              <w:t>11</w:t>
            </w:r>
            <w:r>
              <w:rPr>
                <w:rFonts w:ascii="Times New Roman" w:hAnsi="Times New Roman" w:cs="Times New Roman"/>
                <w:lang w:val="en-US"/>
              </w:rPr>
              <w:t>63</w:t>
            </w:r>
            <w:r w:rsidRPr="00540404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  <w:lang w:val="en-US"/>
              </w:rPr>
              <w:t>39</w:t>
            </w:r>
            <w:r w:rsidRPr="00540404">
              <w:rPr>
                <w:rFonts w:ascii="Times New Roman" w:hAnsi="Times New Roman" w:cs="Times New Roman"/>
              </w:rPr>
              <w:t>/4,</w:t>
            </w:r>
            <w:r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  <w:lang w:val="en-US"/>
              </w:rPr>
              <w:t>4</w:t>
            </w:r>
          </w:p>
        </w:tc>
      </w:tr>
      <w:tr w:rsidR="00C944C7" w:rsidRPr="00F92A48" w14:paraId="2FA2B1D5" w14:textId="77777777" w:rsidTr="000512AA">
        <w:trPr>
          <w:trHeight w:val="20"/>
        </w:trPr>
        <w:tc>
          <w:tcPr>
            <w:tcW w:w="288" w:type="pct"/>
            <w:vAlign w:val="center"/>
          </w:tcPr>
          <w:p w14:paraId="2101FFC2" w14:textId="77777777" w:rsidR="00C944C7" w:rsidRPr="00F92A48" w:rsidRDefault="00C944C7" w:rsidP="000512AA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30" w:type="pct"/>
          </w:tcPr>
          <w:p w14:paraId="64BD6833" w14:textId="77777777" w:rsidR="00C944C7" w:rsidRPr="00F92A48" w:rsidRDefault="00C944C7" w:rsidP="000512AA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 xml:space="preserve">- </w:t>
            </w:r>
            <w:proofErr w:type="spellStart"/>
            <w:r w:rsidRPr="00F92A48">
              <w:rPr>
                <w:rFonts w:ascii="Times New Roman" w:hAnsi="Times New Roman" w:cs="Times New Roman"/>
              </w:rPr>
              <w:t>среднеэтажная</w:t>
            </w:r>
            <w:proofErr w:type="spellEnd"/>
            <w:r w:rsidRPr="00F92A48">
              <w:rPr>
                <w:rFonts w:ascii="Times New Roman" w:hAnsi="Times New Roman" w:cs="Times New Roman"/>
              </w:rPr>
              <w:t xml:space="preserve"> многоквартирная жилая застройка</w:t>
            </w:r>
          </w:p>
        </w:tc>
        <w:tc>
          <w:tcPr>
            <w:tcW w:w="564" w:type="pct"/>
            <w:vAlign w:val="center"/>
          </w:tcPr>
          <w:p w14:paraId="51536B9B" w14:textId="77777777" w:rsidR="00C944C7" w:rsidRPr="00F92A48" w:rsidRDefault="00C944C7" w:rsidP="000512AA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2A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га/%</w:t>
            </w:r>
          </w:p>
        </w:tc>
        <w:tc>
          <w:tcPr>
            <w:tcW w:w="794" w:type="pct"/>
            <w:vAlign w:val="center"/>
          </w:tcPr>
          <w:p w14:paraId="0853F58D" w14:textId="77777777" w:rsidR="00C944C7" w:rsidRPr="00F92A48" w:rsidRDefault="00C944C7" w:rsidP="000512AA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660/2,66</w:t>
            </w:r>
          </w:p>
        </w:tc>
        <w:tc>
          <w:tcPr>
            <w:tcW w:w="845" w:type="pct"/>
            <w:vAlign w:val="center"/>
          </w:tcPr>
          <w:p w14:paraId="17FFC657" w14:textId="77777777" w:rsidR="00C944C7" w:rsidRPr="00F92A48" w:rsidRDefault="00C944C7" w:rsidP="000512AA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684,5/2,6</w:t>
            </w:r>
          </w:p>
        </w:tc>
        <w:tc>
          <w:tcPr>
            <w:tcW w:w="779" w:type="pct"/>
            <w:vAlign w:val="center"/>
          </w:tcPr>
          <w:p w14:paraId="4A68C036" w14:textId="77777777" w:rsidR="00C944C7" w:rsidRPr="00540404" w:rsidRDefault="00C944C7" w:rsidP="000512AA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540404">
              <w:rPr>
                <w:rFonts w:ascii="Times New Roman" w:hAnsi="Times New Roman" w:cs="Times New Roman"/>
                <w:lang w:val="en-US"/>
              </w:rPr>
              <w:t>332,49</w:t>
            </w:r>
            <w:r w:rsidRPr="00540404">
              <w:rPr>
                <w:rFonts w:ascii="Times New Roman" w:hAnsi="Times New Roman" w:cs="Times New Roman"/>
              </w:rPr>
              <w:t>/1,3</w:t>
            </w:r>
            <w:r w:rsidRPr="00540404">
              <w:rPr>
                <w:rFonts w:ascii="Times New Roman" w:hAnsi="Times New Roman" w:cs="Times New Roman"/>
                <w:lang w:val="en-US"/>
              </w:rPr>
              <w:t>8</w:t>
            </w:r>
          </w:p>
        </w:tc>
      </w:tr>
      <w:tr w:rsidR="00C944C7" w:rsidRPr="00F92A48" w14:paraId="65DD177D" w14:textId="77777777" w:rsidTr="000512AA">
        <w:trPr>
          <w:trHeight w:val="20"/>
        </w:trPr>
        <w:tc>
          <w:tcPr>
            <w:tcW w:w="288" w:type="pct"/>
            <w:vAlign w:val="center"/>
          </w:tcPr>
          <w:p w14:paraId="0F8D0688" w14:textId="77777777" w:rsidR="00C944C7" w:rsidRPr="00F92A48" w:rsidRDefault="00C944C7" w:rsidP="000512AA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30" w:type="pct"/>
          </w:tcPr>
          <w:p w14:paraId="30405431" w14:textId="77777777" w:rsidR="00C944C7" w:rsidRPr="00F92A48" w:rsidRDefault="00C944C7" w:rsidP="000512AA">
            <w:pPr>
              <w:pStyle w:val="11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92A48">
              <w:rPr>
                <w:rFonts w:ascii="Times New Roman" w:hAnsi="Times New Roman" w:cs="Times New Roman"/>
              </w:rPr>
              <w:t>- малоэтажная многоквартирная жилая застройка</w:t>
            </w:r>
          </w:p>
        </w:tc>
        <w:tc>
          <w:tcPr>
            <w:tcW w:w="564" w:type="pct"/>
            <w:vAlign w:val="center"/>
          </w:tcPr>
          <w:p w14:paraId="2EEAABE7" w14:textId="77777777" w:rsidR="00C944C7" w:rsidRPr="00F92A48" w:rsidRDefault="00C944C7" w:rsidP="000512AA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94" w:type="pct"/>
            <w:vAlign w:val="center"/>
          </w:tcPr>
          <w:p w14:paraId="7BD1770F" w14:textId="77777777" w:rsidR="00C944C7" w:rsidRPr="00F92A48" w:rsidRDefault="00C944C7" w:rsidP="000512AA">
            <w:pPr>
              <w:pStyle w:val="11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92A48">
              <w:rPr>
                <w:rFonts w:ascii="Times New Roman" w:hAnsi="Times New Roman" w:cs="Times New Roman"/>
                <w:color w:val="000000"/>
                <w:lang w:val="en-US"/>
              </w:rPr>
              <w:t>-</w:t>
            </w:r>
          </w:p>
        </w:tc>
        <w:tc>
          <w:tcPr>
            <w:tcW w:w="845" w:type="pct"/>
            <w:vAlign w:val="center"/>
          </w:tcPr>
          <w:p w14:paraId="2DD178DB" w14:textId="77777777" w:rsidR="00C944C7" w:rsidRPr="00F92A48" w:rsidRDefault="00C944C7" w:rsidP="000512AA">
            <w:pPr>
              <w:pStyle w:val="11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92A48">
              <w:rPr>
                <w:rFonts w:ascii="Times New Roman" w:hAnsi="Times New Roman" w:cs="Times New Roman"/>
                <w:color w:val="000000"/>
                <w:lang w:val="en-US"/>
              </w:rPr>
              <w:t>-</w:t>
            </w:r>
          </w:p>
        </w:tc>
        <w:tc>
          <w:tcPr>
            <w:tcW w:w="779" w:type="pct"/>
            <w:vAlign w:val="center"/>
          </w:tcPr>
          <w:p w14:paraId="58162D84" w14:textId="77777777" w:rsidR="00C944C7" w:rsidRPr="00540404" w:rsidRDefault="00C944C7" w:rsidP="000512AA">
            <w:pPr>
              <w:pStyle w:val="11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40404">
              <w:rPr>
                <w:rFonts w:ascii="Times New Roman" w:hAnsi="Times New Roman" w:cs="Times New Roman"/>
                <w:lang w:val="en-US"/>
              </w:rPr>
              <w:t>75,64</w:t>
            </w:r>
            <w:r w:rsidRPr="00540404">
              <w:rPr>
                <w:rFonts w:ascii="Times New Roman" w:hAnsi="Times New Roman" w:cs="Times New Roman"/>
              </w:rPr>
              <w:t>/0,</w:t>
            </w:r>
            <w:r w:rsidRPr="00540404">
              <w:rPr>
                <w:rFonts w:ascii="Times New Roman" w:hAnsi="Times New Roman" w:cs="Times New Roman"/>
                <w:lang w:val="en-US"/>
              </w:rPr>
              <w:t>31</w:t>
            </w:r>
          </w:p>
        </w:tc>
      </w:tr>
      <w:tr w:rsidR="00C944C7" w:rsidRPr="00F92A48" w14:paraId="1B691A9C" w14:textId="77777777" w:rsidTr="000512AA">
        <w:trPr>
          <w:trHeight w:val="20"/>
        </w:trPr>
        <w:tc>
          <w:tcPr>
            <w:tcW w:w="288" w:type="pct"/>
            <w:vAlign w:val="center"/>
          </w:tcPr>
          <w:p w14:paraId="6DDAFDE2" w14:textId="77777777" w:rsidR="00C944C7" w:rsidRPr="00F92A48" w:rsidRDefault="00C944C7" w:rsidP="000512AA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30" w:type="pct"/>
          </w:tcPr>
          <w:p w14:paraId="054AC163" w14:textId="77777777" w:rsidR="00C944C7" w:rsidRPr="00F92A48" w:rsidRDefault="00C944C7" w:rsidP="000512AA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 xml:space="preserve">- </w:t>
            </w:r>
            <w:r w:rsidRPr="00F92A48">
              <w:rPr>
                <w:rFonts w:ascii="Times New Roman" w:hAnsi="Times New Roman" w:cs="Times New Roman"/>
              </w:rPr>
              <w:t>застройка односемейными (индивидуальными) жилыми домами</w:t>
            </w:r>
          </w:p>
        </w:tc>
        <w:tc>
          <w:tcPr>
            <w:tcW w:w="564" w:type="pct"/>
            <w:vAlign w:val="center"/>
          </w:tcPr>
          <w:p w14:paraId="1FE9B73A" w14:textId="77777777" w:rsidR="00C944C7" w:rsidRPr="00F92A48" w:rsidRDefault="00C944C7" w:rsidP="000512AA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2A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га/%</w:t>
            </w:r>
          </w:p>
        </w:tc>
        <w:tc>
          <w:tcPr>
            <w:tcW w:w="794" w:type="pct"/>
            <w:vAlign w:val="center"/>
          </w:tcPr>
          <w:p w14:paraId="6426F1C0" w14:textId="77777777" w:rsidR="00C944C7" w:rsidRPr="00F92A48" w:rsidRDefault="00C944C7" w:rsidP="000512AA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500/2,01</w:t>
            </w:r>
          </w:p>
        </w:tc>
        <w:tc>
          <w:tcPr>
            <w:tcW w:w="845" w:type="pct"/>
            <w:vAlign w:val="center"/>
          </w:tcPr>
          <w:p w14:paraId="4515501B" w14:textId="77777777" w:rsidR="00C944C7" w:rsidRPr="00F92A48" w:rsidRDefault="00C944C7" w:rsidP="000512AA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646,0/2,6</w:t>
            </w:r>
          </w:p>
        </w:tc>
        <w:tc>
          <w:tcPr>
            <w:tcW w:w="779" w:type="pct"/>
            <w:vAlign w:val="center"/>
          </w:tcPr>
          <w:p w14:paraId="5DAEF13A" w14:textId="77777777" w:rsidR="00C944C7" w:rsidRPr="00540404" w:rsidRDefault="00C944C7" w:rsidP="000512AA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540404">
              <w:rPr>
                <w:rFonts w:ascii="Times New Roman" w:hAnsi="Times New Roman" w:cs="Times New Roman"/>
                <w:lang w:val="en-US"/>
              </w:rPr>
              <w:t>1187,35/4,</w:t>
            </w:r>
            <w:r>
              <w:rPr>
                <w:rFonts w:ascii="Times New Roman" w:hAnsi="Times New Roman" w:cs="Times New Roman"/>
              </w:rPr>
              <w:t>9</w:t>
            </w:r>
            <w:r w:rsidRPr="00540404">
              <w:rPr>
                <w:rFonts w:ascii="Times New Roman" w:hAnsi="Times New Roman" w:cs="Times New Roman"/>
                <w:lang w:val="en-US"/>
              </w:rPr>
              <w:t>4</w:t>
            </w:r>
          </w:p>
        </w:tc>
      </w:tr>
      <w:tr w:rsidR="00C944C7" w:rsidRPr="00F92A48" w14:paraId="5BA472BF" w14:textId="77777777" w:rsidTr="000512AA">
        <w:trPr>
          <w:trHeight w:val="20"/>
        </w:trPr>
        <w:tc>
          <w:tcPr>
            <w:tcW w:w="288" w:type="pct"/>
            <w:vAlign w:val="center"/>
          </w:tcPr>
          <w:p w14:paraId="2A2E92AA" w14:textId="77777777" w:rsidR="00C944C7" w:rsidRPr="00F92A48" w:rsidRDefault="00C944C7" w:rsidP="000512AA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30" w:type="pct"/>
          </w:tcPr>
          <w:p w14:paraId="57BD3BE1" w14:textId="77777777" w:rsidR="00C944C7" w:rsidRPr="00F92A48" w:rsidRDefault="00C944C7" w:rsidP="000512AA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- общественно-деловая застройка</w:t>
            </w:r>
          </w:p>
        </w:tc>
        <w:tc>
          <w:tcPr>
            <w:tcW w:w="564" w:type="pct"/>
            <w:vAlign w:val="center"/>
          </w:tcPr>
          <w:p w14:paraId="11AF0274" w14:textId="77777777" w:rsidR="00C944C7" w:rsidRPr="00F92A48" w:rsidRDefault="00C944C7" w:rsidP="000512AA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2A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га/%</w:t>
            </w:r>
          </w:p>
        </w:tc>
        <w:tc>
          <w:tcPr>
            <w:tcW w:w="794" w:type="pct"/>
            <w:vAlign w:val="center"/>
          </w:tcPr>
          <w:p w14:paraId="01FDDC35" w14:textId="77777777" w:rsidR="00C944C7" w:rsidRPr="00F92A48" w:rsidRDefault="00C944C7" w:rsidP="000512AA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232/0,95</w:t>
            </w:r>
          </w:p>
        </w:tc>
        <w:tc>
          <w:tcPr>
            <w:tcW w:w="845" w:type="pct"/>
            <w:vAlign w:val="center"/>
          </w:tcPr>
          <w:p w14:paraId="02F59C59" w14:textId="77777777" w:rsidR="00C944C7" w:rsidRPr="00F92A48" w:rsidRDefault="00C944C7" w:rsidP="000512AA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353,0/1,39</w:t>
            </w:r>
          </w:p>
        </w:tc>
        <w:tc>
          <w:tcPr>
            <w:tcW w:w="779" w:type="pct"/>
            <w:vAlign w:val="center"/>
          </w:tcPr>
          <w:p w14:paraId="237BB390" w14:textId="77777777" w:rsidR="00C944C7" w:rsidRPr="00540404" w:rsidRDefault="00C944C7" w:rsidP="000512AA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972,04</w:t>
            </w:r>
            <w:r w:rsidRPr="00540404">
              <w:rPr>
                <w:rFonts w:ascii="Times New Roman" w:hAnsi="Times New Roman" w:cs="Times New Roman"/>
                <w:lang w:val="en-US"/>
              </w:rPr>
              <w:t>/</w:t>
            </w:r>
            <w:r>
              <w:rPr>
                <w:rFonts w:ascii="Times New Roman" w:hAnsi="Times New Roman" w:cs="Times New Roman"/>
              </w:rPr>
              <w:t>4</w:t>
            </w:r>
            <w:r w:rsidRPr="00540404">
              <w:rPr>
                <w:rFonts w:ascii="Times New Roman" w:hAnsi="Times New Roman" w:cs="Times New Roman"/>
                <w:lang w:val="en-US"/>
              </w:rPr>
              <w:t>,</w:t>
            </w:r>
            <w:r>
              <w:rPr>
                <w:rFonts w:ascii="Times New Roman" w:hAnsi="Times New Roman" w:cs="Times New Roman"/>
              </w:rPr>
              <w:t>04</w:t>
            </w:r>
          </w:p>
        </w:tc>
      </w:tr>
      <w:tr w:rsidR="00C944C7" w:rsidRPr="00F92A48" w14:paraId="5B5A563A" w14:textId="77777777" w:rsidTr="000512AA">
        <w:trPr>
          <w:trHeight w:val="20"/>
        </w:trPr>
        <w:tc>
          <w:tcPr>
            <w:tcW w:w="288" w:type="pct"/>
            <w:vAlign w:val="center"/>
          </w:tcPr>
          <w:p w14:paraId="4ED300F9" w14:textId="77777777" w:rsidR="00C944C7" w:rsidRPr="00F92A48" w:rsidRDefault="00C944C7" w:rsidP="000512AA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30" w:type="pct"/>
          </w:tcPr>
          <w:p w14:paraId="0FD92667" w14:textId="77777777" w:rsidR="00C944C7" w:rsidRPr="00F92A48" w:rsidRDefault="00C944C7" w:rsidP="000512AA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- улицы, дороги, проезды, площади</w:t>
            </w:r>
          </w:p>
        </w:tc>
        <w:tc>
          <w:tcPr>
            <w:tcW w:w="564" w:type="pct"/>
            <w:vAlign w:val="center"/>
          </w:tcPr>
          <w:p w14:paraId="18A2FE02" w14:textId="77777777" w:rsidR="00C944C7" w:rsidRPr="00F92A48" w:rsidRDefault="00C944C7" w:rsidP="000512AA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2A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га/%</w:t>
            </w:r>
          </w:p>
        </w:tc>
        <w:tc>
          <w:tcPr>
            <w:tcW w:w="794" w:type="pct"/>
            <w:vAlign w:val="center"/>
          </w:tcPr>
          <w:p w14:paraId="3FF75C3B" w14:textId="77777777" w:rsidR="00C944C7" w:rsidRPr="00F92A48" w:rsidRDefault="00C944C7" w:rsidP="000512AA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620/2,49</w:t>
            </w:r>
          </w:p>
        </w:tc>
        <w:tc>
          <w:tcPr>
            <w:tcW w:w="845" w:type="pct"/>
            <w:vAlign w:val="center"/>
          </w:tcPr>
          <w:p w14:paraId="0F9A248B" w14:textId="77777777" w:rsidR="00C944C7" w:rsidRPr="00F92A48" w:rsidRDefault="00C944C7" w:rsidP="000512AA">
            <w:pPr>
              <w:pStyle w:val="11"/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702,0/2,85</w:t>
            </w:r>
          </w:p>
        </w:tc>
        <w:tc>
          <w:tcPr>
            <w:tcW w:w="779" w:type="pct"/>
            <w:vAlign w:val="center"/>
          </w:tcPr>
          <w:p w14:paraId="2778AB8F" w14:textId="77777777" w:rsidR="00C944C7" w:rsidRPr="00540404" w:rsidRDefault="00C944C7" w:rsidP="000512AA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540404">
              <w:rPr>
                <w:rFonts w:ascii="Times New Roman" w:hAnsi="Times New Roman" w:cs="Times New Roman"/>
                <w:lang w:val="en-US"/>
              </w:rPr>
              <w:t>1</w:t>
            </w:r>
            <w:r w:rsidRPr="00540404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lang w:val="en-US"/>
              </w:rPr>
              <w:t>21</w:t>
            </w:r>
            <w:r w:rsidRPr="00540404">
              <w:rPr>
                <w:rFonts w:ascii="Times New Roman" w:hAnsi="Times New Roman" w:cs="Times New Roman"/>
                <w:lang w:val="en-US"/>
              </w:rPr>
              <w:t>,</w:t>
            </w:r>
            <w:r>
              <w:rPr>
                <w:rFonts w:ascii="Times New Roman" w:hAnsi="Times New Roman" w:cs="Times New Roman"/>
                <w:lang w:val="en-US"/>
              </w:rPr>
              <w:t>56</w:t>
            </w:r>
            <w:r w:rsidRPr="00540404">
              <w:rPr>
                <w:rFonts w:ascii="Times New Roman" w:hAnsi="Times New Roman" w:cs="Times New Roman"/>
                <w:lang w:val="en-US"/>
              </w:rPr>
              <w:t>/4,</w:t>
            </w:r>
            <w:r w:rsidRPr="00540404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  <w:lang w:val="en-US"/>
              </w:rPr>
              <w:t>7</w:t>
            </w:r>
          </w:p>
        </w:tc>
      </w:tr>
      <w:tr w:rsidR="00C944C7" w:rsidRPr="00F92A48" w14:paraId="308AA9F9" w14:textId="77777777" w:rsidTr="000512AA">
        <w:trPr>
          <w:trHeight w:val="20"/>
        </w:trPr>
        <w:tc>
          <w:tcPr>
            <w:tcW w:w="288" w:type="pct"/>
            <w:vAlign w:val="center"/>
          </w:tcPr>
          <w:p w14:paraId="33AAE1A3" w14:textId="77777777" w:rsidR="00C944C7" w:rsidRPr="00F92A48" w:rsidRDefault="00C944C7" w:rsidP="000512AA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30" w:type="pct"/>
          </w:tcPr>
          <w:p w14:paraId="3D9EF9A4" w14:textId="77777777" w:rsidR="00C944C7" w:rsidRPr="00F92A48" w:rsidRDefault="00C944C7" w:rsidP="000512AA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- зеленые насаждения общего пользования</w:t>
            </w:r>
          </w:p>
        </w:tc>
        <w:tc>
          <w:tcPr>
            <w:tcW w:w="564" w:type="pct"/>
            <w:vAlign w:val="center"/>
          </w:tcPr>
          <w:p w14:paraId="16DBD0BD" w14:textId="77777777" w:rsidR="00C944C7" w:rsidRPr="00F92A48" w:rsidRDefault="00C944C7" w:rsidP="000512AA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2A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га/%</w:t>
            </w:r>
          </w:p>
        </w:tc>
        <w:tc>
          <w:tcPr>
            <w:tcW w:w="794" w:type="pct"/>
            <w:vAlign w:val="center"/>
          </w:tcPr>
          <w:p w14:paraId="09E39311" w14:textId="77777777" w:rsidR="00C944C7" w:rsidRPr="00F92A48" w:rsidRDefault="00C944C7" w:rsidP="000512AA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181,1/0,73</w:t>
            </w:r>
          </w:p>
        </w:tc>
        <w:tc>
          <w:tcPr>
            <w:tcW w:w="845" w:type="pct"/>
            <w:vAlign w:val="center"/>
          </w:tcPr>
          <w:p w14:paraId="7A8DB3B0" w14:textId="77777777" w:rsidR="00C944C7" w:rsidRPr="00F92A48" w:rsidRDefault="00C944C7" w:rsidP="000512AA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298,6/1,2</w:t>
            </w:r>
          </w:p>
        </w:tc>
        <w:tc>
          <w:tcPr>
            <w:tcW w:w="779" w:type="pct"/>
            <w:vAlign w:val="center"/>
          </w:tcPr>
          <w:p w14:paraId="29334FD7" w14:textId="77777777" w:rsidR="00C944C7" w:rsidRPr="00DD5F6F" w:rsidRDefault="00C944C7" w:rsidP="000512AA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540404">
              <w:rPr>
                <w:rFonts w:ascii="Times New Roman" w:hAnsi="Times New Roman" w:cs="Times New Roman"/>
                <w:lang w:val="en-US"/>
              </w:rPr>
              <w:t>1</w:t>
            </w:r>
            <w:r>
              <w:rPr>
                <w:rFonts w:ascii="Times New Roman" w:hAnsi="Times New Roman" w:cs="Times New Roman"/>
                <w:lang w:val="en-US"/>
              </w:rPr>
              <w:t>759</w:t>
            </w:r>
            <w:r w:rsidRPr="00540404">
              <w:rPr>
                <w:rFonts w:ascii="Times New Roman" w:hAnsi="Times New Roman" w:cs="Times New Roman"/>
                <w:lang w:val="en-US"/>
              </w:rPr>
              <w:t>,</w:t>
            </w:r>
            <w:r>
              <w:rPr>
                <w:rFonts w:ascii="Times New Roman" w:hAnsi="Times New Roman" w:cs="Times New Roman"/>
                <w:lang w:val="en-US"/>
              </w:rPr>
              <w:t>92</w:t>
            </w:r>
            <w:r w:rsidRPr="00540404">
              <w:rPr>
                <w:rFonts w:ascii="Times New Roman" w:hAnsi="Times New Roman" w:cs="Times New Roman"/>
                <w:lang w:val="en-US"/>
              </w:rPr>
              <w:t>/</w:t>
            </w:r>
            <w:r>
              <w:rPr>
                <w:rFonts w:ascii="Times New Roman" w:hAnsi="Times New Roman" w:cs="Times New Roman"/>
                <w:lang w:val="en-US"/>
              </w:rPr>
              <w:t>7</w:t>
            </w:r>
            <w:r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  <w:lang w:val="en-US"/>
              </w:rPr>
              <w:t>32</w:t>
            </w:r>
          </w:p>
        </w:tc>
      </w:tr>
      <w:tr w:rsidR="00C944C7" w:rsidRPr="00F92A48" w14:paraId="550DD6F0" w14:textId="77777777" w:rsidTr="000512AA">
        <w:trPr>
          <w:trHeight w:val="20"/>
        </w:trPr>
        <w:tc>
          <w:tcPr>
            <w:tcW w:w="288" w:type="pct"/>
            <w:vAlign w:val="center"/>
          </w:tcPr>
          <w:p w14:paraId="52A77824" w14:textId="77777777" w:rsidR="00C944C7" w:rsidRPr="00F92A48" w:rsidRDefault="00C944C7" w:rsidP="000512AA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30" w:type="pct"/>
          </w:tcPr>
          <w:p w14:paraId="7DB8F03D" w14:textId="77777777" w:rsidR="00C944C7" w:rsidRPr="00F92A48" w:rsidRDefault="00C944C7" w:rsidP="000512AA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- промышленные предприятия</w:t>
            </w:r>
          </w:p>
        </w:tc>
        <w:tc>
          <w:tcPr>
            <w:tcW w:w="564" w:type="pct"/>
            <w:vAlign w:val="center"/>
          </w:tcPr>
          <w:p w14:paraId="3AE55B55" w14:textId="77777777" w:rsidR="00C944C7" w:rsidRPr="00F92A48" w:rsidRDefault="00C944C7" w:rsidP="000512AA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2A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га/%</w:t>
            </w:r>
          </w:p>
        </w:tc>
        <w:tc>
          <w:tcPr>
            <w:tcW w:w="794" w:type="pct"/>
            <w:vAlign w:val="center"/>
          </w:tcPr>
          <w:p w14:paraId="0BED996F" w14:textId="77777777" w:rsidR="00C944C7" w:rsidRPr="00F92A48" w:rsidRDefault="00C944C7" w:rsidP="000512AA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780/3,14</w:t>
            </w:r>
          </w:p>
        </w:tc>
        <w:tc>
          <w:tcPr>
            <w:tcW w:w="845" w:type="pct"/>
            <w:vAlign w:val="center"/>
          </w:tcPr>
          <w:p w14:paraId="3523EABA" w14:textId="77777777" w:rsidR="00C944C7" w:rsidRPr="00F92A48" w:rsidRDefault="00C944C7" w:rsidP="000512AA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823,0/3,31</w:t>
            </w:r>
          </w:p>
        </w:tc>
        <w:tc>
          <w:tcPr>
            <w:tcW w:w="779" w:type="pct"/>
            <w:vAlign w:val="center"/>
          </w:tcPr>
          <w:p w14:paraId="3DF0AC46" w14:textId="77777777" w:rsidR="00C944C7" w:rsidRPr="00540404" w:rsidRDefault="00C944C7" w:rsidP="000512AA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540404">
              <w:rPr>
                <w:rFonts w:ascii="Times New Roman" w:hAnsi="Times New Roman" w:cs="Times New Roman"/>
                <w:lang w:val="en-US"/>
              </w:rPr>
              <w:t>1</w:t>
            </w:r>
            <w:r>
              <w:rPr>
                <w:rFonts w:ascii="Times New Roman" w:hAnsi="Times New Roman" w:cs="Times New Roman"/>
                <w:lang w:val="en-US"/>
              </w:rPr>
              <w:t>061</w:t>
            </w:r>
            <w:r w:rsidRPr="00540404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  <w:lang w:val="en-US"/>
              </w:rPr>
              <w:t>86</w:t>
            </w:r>
            <w:r w:rsidRPr="00540404">
              <w:rPr>
                <w:rFonts w:ascii="Times New Roman" w:hAnsi="Times New Roman" w:cs="Times New Roman"/>
                <w:lang w:val="en-US"/>
              </w:rPr>
              <w:t>/4,</w:t>
            </w:r>
            <w:r>
              <w:rPr>
                <w:rFonts w:ascii="Times New Roman" w:hAnsi="Times New Roman" w:cs="Times New Roman"/>
                <w:lang w:val="en-US"/>
              </w:rPr>
              <w:t>42</w:t>
            </w:r>
          </w:p>
        </w:tc>
      </w:tr>
      <w:tr w:rsidR="00C944C7" w:rsidRPr="00F92A48" w14:paraId="25C4E64D" w14:textId="77777777" w:rsidTr="000512AA">
        <w:trPr>
          <w:trHeight w:val="20"/>
        </w:trPr>
        <w:tc>
          <w:tcPr>
            <w:tcW w:w="288" w:type="pct"/>
            <w:vAlign w:val="center"/>
          </w:tcPr>
          <w:p w14:paraId="0EFBA968" w14:textId="77777777" w:rsidR="00C944C7" w:rsidRPr="00F92A48" w:rsidRDefault="00C944C7" w:rsidP="000512AA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30" w:type="pct"/>
          </w:tcPr>
          <w:p w14:paraId="679EA3B1" w14:textId="77777777" w:rsidR="00C944C7" w:rsidRPr="00F92A48" w:rsidRDefault="00C944C7" w:rsidP="000512AA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- коммунально-складские организации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F92A48">
              <w:rPr>
                <w:rFonts w:ascii="Times New Roman" w:hAnsi="Times New Roman" w:cs="Times New Roman"/>
                <w:color w:val="000000"/>
              </w:rPr>
              <w:t xml:space="preserve"> инженерные сооружения</w:t>
            </w:r>
            <w:r>
              <w:rPr>
                <w:rFonts w:ascii="Times New Roman" w:hAnsi="Times New Roman" w:cs="Times New Roman"/>
                <w:color w:val="000000"/>
              </w:rPr>
              <w:t>, объекты транспортной инфраструктуры</w:t>
            </w:r>
          </w:p>
        </w:tc>
        <w:tc>
          <w:tcPr>
            <w:tcW w:w="564" w:type="pct"/>
            <w:vAlign w:val="center"/>
          </w:tcPr>
          <w:p w14:paraId="4BFA9DE2" w14:textId="77777777" w:rsidR="00C944C7" w:rsidRPr="00F92A48" w:rsidRDefault="00C944C7" w:rsidP="000512AA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2A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га/%</w:t>
            </w:r>
          </w:p>
        </w:tc>
        <w:tc>
          <w:tcPr>
            <w:tcW w:w="794" w:type="pct"/>
            <w:vAlign w:val="center"/>
          </w:tcPr>
          <w:p w14:paraId="6887C61C" w14:textId="77777777" w:rsidR="00C944C7" w:rsidRPr="00F92A48" w:rsidRDefault="00C944C7" w:rsidP="000512AA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520/2,09</w:t>
            </w:r>
          </w:p>
        </w:tc>
        <w:tc>
          <w:tcPr>
            <w:tcW w:w="845" w:type="pct"/>
            <w:vAlign w:val="center"/>
          </w:tcPr>
          <w:p w14:paraId="3BC8064D" w14:textId="77777777" w:rsidR="00C944C7" w:rsidRPr="00F92A48" w:rsidRDefault="00C944C7" w:rsidP="000512AA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553,6/2,23</w:t>
            </w:r>
          </w:p>
        </w:tc>
        <w:tc>
          <w:tcPr>
            <w:tcW w:w="779" w:type="pct"/>
            <w:vAlign w:val="center"/>
          </w:tcPr>
          <w:p w14:paraId="03A6818E" w14:textId="77777777" w:rsidR="00C944C7" w:rsidRPr="00DD5F6F" w:rsidRDefault="00C944C7" w:rsidP="000512AA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1307,88</w:t>
            </w:r>
            <w:r w:rsidRPr="00540404">
              <w:rPr>
                <w:rFonts w:ascii="Times New Roman" w:hAnsi="Times New Roman" w:cs="Times New Roman"/>
                <w:lang w:val="en-US"/>
              </w:rPr>
              <w:t>/</w:t>
            </w:r>
            <w:r>
              <w:rPr>
                <w:rFonts w:ascii="Times New Roman" w:hAnsi="Times New Roman" w:cs="Times New Roman"/>
              </w:rPr>
              <w:t>5,44</w:t>
            </w:r>
          </w:p>
        </w:tc>
      </w:tr>
      <w:tr w:rsidR="00C944C7" w:rsidRPr="00F92A48" w14:paraId="7F652E1B" w14:textId="77777777" w:rsidTr="000512AA">
        <w:trPr>
          <w:trHeight w:val="20"/>
        </w:trPr>
        <w:tc>
          <w:tcPr>
            <w:tcW w:w="288" w:type="pct"/>
            <w:vAlign w:val="center"/>
          </w:tcPr>
          <w:p w14:paraId="0DC3D6EA" w14:textId="77777777" w:rsidR="00C944C7" w:rsidRPr="00F92A48" w:rsidRDefault="00C944C7" w:rsidP="000512AA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30" w:type="pct"/>
          </w:tcPr>
          <w:p w14:paraId="2D1898AA" w14:textId="77777777" w:rsidR="00C944C7" w:rsidRPr="00F92A48" w:rsidRDefault="00C944C7" w:rsidP="000512AA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- территории сельскохозяйственных предприятий</w:t>
            </w:r>
          </w:p>
        </w:tc>
        <w:tc>
          <w:tcPr>
            <w:tcW w:w="564" w:type="pct"/>
            <w:vAlign w:val="center"/>
          </w:tcPr>
          <w:p w14:paraId="23A57A71" w14:textId="77777777" w:rsidR="00C944C7" w:rsidRPr="00F92A48" w:rsidRDefault="00C944C7" w:rsidP="000512AA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2A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га/%</w:t>
            </w:r>
          </w:p>
        </w:tc>
        <w:tc>
          <w:tcPr>
            <w:tcW w:w="794" w:type="pct"/>
            <w:vAlign w:val="center"/>
          </w:tcPr>
          <w:p w14:paraId="1E56FBDF" w14:textId="77777777" w:rsidR="00C944C7" w:rsidRPr="00F92A48" w:rsidRDefault="00C944C7" w:rsidP="000512AA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125,5/0,5</w:t>
            </w:r>
          </w:p>
        </w:tc>
        <w:tc>
          <w:tcPr>
            <w:tcW w:w="845" w:type="pct"/>
            <w:vAlign w:val="center"/>
          </w:tcPr>
          <w:p w14:paraId="0A09640B" w14:textId="77777777" w:rsidR="00C944C7" w:rsidRPr="00F92A48" w:rsidRDefault="00C944C7" w:rsidP="000512AA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125,5/0,5</w:t>
            </w:r>
          </w:p>
        </w:tc>
        <w:tc>
          <w:tcPr>
            <w:tcW w:w="779" w:type="pct"/>
            <w:vAlign w:val="center"/>
          </w:tcPr>
          <w:p w14:paraId="254FBF28" w14:textId="77777777" w:rsidR="00C944C7" w:rsidRPr="00F92A48" w:rsidRDefault="00C944C7" w:rsidP="000512AA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58AD">
              <w:rPr>
                <w:rFonts w:ascii="Times New Roman" w:hAnsi="Times New Roman" w:cs="Times New Roman"/>
                <w:lang w:val="en-US"/>
              </w:rPr>
              <w:t>279,88/1,16</w:t>
            </w:r>
          </w:p>
        </w:tc>
      </w:tr>
      <w:tr w:rsidR="00C944C7" w:rsidRPr="00F92A48" w14:paraId="6BF50E46" w14:textId="77777777" w:rsidTr="000512AA">
        <w:trPr>
          <w:trHeight w:val="20"/>
        </w:trPr>
        <w:tc>
          <w:tcPr>
            <w:tcW w:w="288" w:type="pct"/>
            <w:vAlign w:val="center"/>
          </w:tcPr>
          <w:p w14:paraId="67A6B412" w14:textId="77777777" w:rsidR="00C944C7" w:rsidRPr="00F92A48" w:rsidRDefault="00C944C7" w:rsidP="000512AA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30" w:type="pct"/>
          </w:tcPr>
          <w:p w14:paraId="015716E5" w14:textId="77777777" w:rsidR="00C944C7" w:rsidRPr="00F92A48" w:rsidRDefault="00C944C7" w:rsidP="000512AA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- «Ботанический сад»</w:t>
            </w:r>
          </w:p>
        </w:tc>
        <w:tc>
          <w:tcPr>
            <w:tcW w:w="564" w:type="pct"/>
            <w:vAlign w:val="center"/>
          </w:tcPr>
          <w:p w14:paraId="05160871" w14:textId="77777777" w:rsidR="00C944C7" w:rsidRPr="00F92A48" w:rsidRDefault="00C944C7" w:rsidP="000512AA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2A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га/%</w:t>
            </w:r>
          </w:p>
        </w:tc>
        <w:tc>
          <w:tcPr>
            <w:tcW w:w="794" w:type="pct"/>
            <w:vAlign w:val="center"/>
          </w:tcPr>
          <w:p w14:paraId="394E81D6" w14:textId="77777777" w:rsidR="00C944C7" w:rsidRPr="00F92A48" w:rsidRDefault="00C944C7" w:rsidP="000512AA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367/1,48</w:t>
            </w:r>
          </w:p>
        </w:tc>
        <w:tc>
          <w:tcPr>
            <w:tcW w:w="845" w:type="pct"/>
            <w:vAlign w:val="center"/>
          </w:tcPr>
          <w:p w14:paraId="13D7C937" w14:textId="77777777" w:rsidR="00C944C7" w:rsidRPr="00F92A48" w:rsidRDefault="00C944C7" w:rsidP="000512AA">
            <w:pPr>
              <w:pStyle w:val="11"/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367/1,48</w:t>
            </w:r>
          </w:p>
        </w:tc>
        <w:tc>
          <w:tcPr>
            <w:tcW w:w="779" w:type="pct"/>
            <w:vAlign w:val="center"/>
          </w:tcPr>
          <w:p w14:paraId="584F0EBB" w14:textId="77777777" w:rsidR="00C944C7" w:rsidRPr="00F92A48" w:rsidRDefault="00C944C7" w:rsidP="000512AA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58AD">
              <w:rPr>
                <w:rFonts w:ascii="Times New Roman" w:hAnsi="Times New Roman" w:cs="Times New Roman"/>
                <w:lang w:val="en-US"/>
              </w:rPr>
              <w:t>441,97/1,84</w:t>
            </w:r>
          </w:p>
        </w:tc>
      </w:tr>
      <w:tr w:rsidR="00C944C7" w:rsidRPr="00F92A48" w14:paraId="0F4C956A" w14:textId="77777777" w:rsidTr="000512AA">
        <w:trPr>
          <w:trHeight w:val="20"/>
        </w:trPr>
        <w:tc>
          <w:tcPr>
            <w:tcW w:w="288" w:type="pct"/>
            <w:vAlign w:val="center"/>
          </w:tcPr>
          <w:p w14:paraId="33317450" w14:textId="77777777" w:rsidR="00C944C7" w:rsidRPr="00F92A48" w:rsidRDefault="00C944C7" w:rsidP="000512AA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30" w:type="pct"/>
          </w:tcPr>
          <w:p w14:paraId="0B47F5A9" w14:textId="77777777" w:rsidR="00C944C7" w:rsidRPr="00F92A48" w:rsidRDefault="00C944C7" w:rsidP="000512AA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леса</w:t>
            </w:r>
          </w:p>
        </w:tc>
        <w:tc>
          <w:tcPr>
            <w:tcW w:w="564" w:type="pct"/>
            <w:vAlign w:val="center"/>
          </w:tcPr>
          <w:p w14:paraId="62A80AA4" w14:textId="77777777" w:rsidR="00C944C7" w:rsidRPr="00F92A48" w:rsidRDefault="00C944C7" w:rsidP="000512AA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2A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га/%</w:t>
            </w:r>
          </w:p>
        </w:tc>
        <w:tc>
          <w:tcPr>
            <w:tcW w:w="794" w:type="pct"/>
            <w:vAlign w:val="center"/>
          </w:tcPr>
          <w:p w14:paraId="63AD22E6" w14:textId="77777777" w:rsidR="00C944C7" w:rsidRPr="00F92A48" w:rsidRDefault="00C944C7" w:rsidP="000512AA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—</w:t>
            </w:r>
          </w:p>
        </w:tc>
        <w:tc>
          <w:tcPr>
            <w:tcW w:w="845" w:type="pct"/>
            <w:vAlign w:val="center"/>
          </w:tcPr>
          <w:p w14:paraId="0420ABEC" w14:textId="77777777" w:rsidR="00C944C7" w:rsidRPr="00F92A48" w:rsidRDefault="00C944C7" w:rsidP="000512AA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300</w:t>
            </w:r>
            <w:r>
              <w:rPr>
                <w:rFonts w:ascii="Times New Roman" w:hAnsi="Times New Roman" w:cs="Times New Roman"/>
                <w:color w:val="000000"/>
              </w:rPr>
              <w:t>/1,21</w:t>
            </w:r>
          </w:p>
        </w:tc>
        <w:tc>
          <w:tcPr>
            <w:tcW w:w="779" w:type="pct"/>
            <w:vAlign w:val="center"/>
          </w:tcPr>
          <w:p w14:paraId="74703275" w14:textId="77777777" w:rsidR="00C944C7" w:rsidRPr="00F36A9A" w:rsidRDefault="00C944C7" w:rsidP="000512AA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2754</w:t>
            </w:r>
            <w:r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  <w:lang w:val="en-US"/>
              </w:rPr>
              <w:t>95</w:t>
            </w:r>
            <w:r w:rsidRPr="003B58AD">
              <w:rPr>
                <w:rFonts w:ascii="Times New Roman" w:hAnsi="Times New Roman" w:cs="Times New Roman"/>
                <w:lang w:val="en-US"/>
              </w:rPr>
              <w:t>/</w:t>
            </w:r>
            <w:r>
              <w:rPr>
                <w:rFonts w:ascii="Times New Roman" w:hAnsi="Times New Roman" w:cs="Times New Roman"/>
                <w:lang w:val="en-US"/>
              </w:rPr>
              <w:t>11,46</w:t>
            </w:r>
          </w:p>
        </w:tc>
      </w:tr>
      <w:tr w:rsidR="00C944C7" w:rsidRPr="00F92A48" w14:paraId="78EFAB52" w14:textId="77777777" w:rsidTr="000512AA">
        <w:trPr>
          <w:trHeight w:val="20"/>
        </w:trPr>
        <w:tc>
          <w:tcPr>
            <w:tcW w:w="288" w:type="pct"/>
            <w:vAlign w:val="center"/>
          </w:tcPr>
          <w:p w14:paraId="080CADFF" w14:textId="77777777" w:rsidR="00C944C7" w:rsidRPr="00F92A48" w:rsidRDefault="00C944C7" w:rsidP="000512AA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30" w:type="pct"/>
          </w:tcPr>
          <w:p w14:paraId="697BC2BC" w14:textId="77777777" w:rsidR="00C944C7" w:rsidRPr="00F92A48" w:rsidRDefault="00C944C7" w:rsidP="000512AA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- кладбища</w:t>
            </w:r>
          </w:p>
        </w:tc>
        <w:tc>
          <w:tcPr>
            <w:tcW w:w="564" w:type="pct"/>
            <w:vAlign w:val="center"/>
          </w:tcPr>
          <w:p w14:paraId="4BEAA1DA" w14:textId="77777777" w:rsidR="00C944C7" w:rsidRPr="00F92A48" w:rsidRDefault="00C944C7" w:rsidP="000512AA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2A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га/%</w:t>
            </w:r>
          </w:p>
        </w:tc>
        <w:tc>
          <w:tcPr>
            <w:tcW w:w="794" w:type="pct"/>
            <w:vAlign w:val="center"/>
          </w:tcPr>
          <w:p w14:paraId="03501632" w14:textId="77777777" w:rsidR="00C944C7" w:rsidRPr="00F92A48" w:rsidRDefault="00C944C7" w:rsidP="000512AA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57,3/0,23</w:t>
            </w:r>
          </w:p>
        </w:tc>
        <w:tc>
          <w:tcPr>
            <w:tcW w:w="845" w:type="pct"/>
            <w:vAlign w:val="center"/>
          </w:tcPr>
          <w:p w14:paraId="32702227" w14:textId="77777777" w:rsidR="00C944C7" w:rsidRPr="00F92A48" w:rsidRDefault="00C944C7" w:rsidP="000512AA">
            <w:pPr>
              <w:pStyle w:val="11"/>
              <w:jc w:val="center"/>
              <w:rPr>
                <w:rFonts w:ascii="Times New Roman" w:hAnsi="Times New Roman" w:cs="Times New Roman"/>
                <w:color w:val="000000"/>
                <w:highlight w:val="yellow"/>
                <w:lang w:val="en-US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57,3/0,23</w:t>
            </w:r>
          </w:p>
        </w:tc>
        <w:tc>
          <w:tcPr>
            <w:tcW w:w="779" w:type="pct"/>
            <w:vAlign w:val="center"/>
          </w:tcPr>
          <w:p w14:paraId="12DB0F89" w14:textId="77777777" w:rsidR="00C944C7" w:rsidRPr="00F92A48" w:rsidRDefault="00C944C7" w:rsidP="000512AA">
            <w:pPr>
              <w:pStyle w:val="11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3B58AD">
              <w:rPr>
                <w:rFonts w:ascii="Times New Roman" w:hAnsi="Times New Roman" w:cs="Times New Roman"/>
                <w:lang w:val="en-US"/>
              </w:rPr>
              <w:t>98,69/0,41</w:t>
            </w:r>
          </w:p>
        </w:tc>
      </w:tr>
      <w:tr w:rsidR="00C944C7" w:rsidRPr="00F92A48" w14:paraId="4BE1D47B" w14:textId="77777777" w:rsidTr="000512AA">
        <w:trPr>
          <w:trHeight w:val="20"/>
        </w:trPr>
        <w:tc>
          <w:tcPr>
            <w:tcW w:w="288" w:type="pct"/>
            <w:vAlign w:val="center"/>
          </w:tcPr>
          <w:p w14:paraId="1D8C5D9B" w14:textId="77777777" w:rsidR="00C944C7" w:rsidRPr="00F92A48" w:rsidRDefault="00C944C7" w:rsidP="000512AA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30" w:type="pct"/>
          </w:tcPr>
          <w:p w14:paraId="2CEFBDAE" w14:textId="77777777" w:rsidR="00C944C7" w:rsidRPr="00F92A48" w:rsidRDefault="00C944C7" w:rsidP="000512AA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- прочие территории </w:t>
            </w:r>
            <w:r w:rsidRPr="00F92A48">
              <w:rPr>
                <w:rFonts w:ascii="Times New Roman" w:hAnsi="Times New Roman" w:cs="Times New Roman"/>
                <w:color w:val="000000"/>
              </w:rPr>
              <w:t>(сельхозназначения, специальные территории)</w:t>
            </w:r>
          </w:p>
        </w:tc>
        <w:tc>
          <w:tcPr>
            <w:tcW w:w="564" w:type="pct"/>
            <w:vAlign w:val="center"/>
          </w:tcPr>
          <w:p w14:paraId="044C82CC" w14:textId="77777777" w:rsidR="00C944C7" w:rsidRPr="00F92A48" w:rsidRDefault="00C944C7" w:rsidP="000512AA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2A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га/%</w:t>
            </w:r>
          </w:p>
        </w:tc>
        <w:tc>
          <w:tcPr>
            <w:tcW w:w="794" w:type="pct"/>
            <w:vAlign w:val="center"/>
          </w:tcPr>
          <w:p w14:paraId="064283A3" w14:textId="77777777" w:rsidR="00C944C7" w:rsidRPr="00F92A48" w:rsidRDefault="00C944C7" w:rsidP="000512AA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8419,2/33,94</w:t>
            </w:r>
          </w:p>
        </w:tc>
        <w:tc>
          <w:tcPr>
            <w:tcW w:w="845" w:type="pct"/>
            <w:vAlign w:val="center"/>
          </w:tcPr>
          <w:p w14:paraId="40C0A82E" w14:textId="77777777" w:rsidR="00C944C7" w:rsidRPr="00F92A48" w:rsidRDefault="00C944C7" w:rsidP="000512AA">
            <w:pPr>
              <w:pStyle w:val="11"/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5</w:t>
            </w:r>
            <w:r>
              <w:rPr>
                <w:rFonts w:ascii="Times New Roman" w:hAnsi="Times New Roman" w:cs="Times New Roman"/>
                <w:color w:val="000000"/>
              </w:rPr>
              <w:t>6</w:t>
            </w:r>
            <w:r w:rsidRPr="00F92A48">
              <w:rPr>
                <w:rFonts w:ascii="Times New Roman" w:hAnsi="Times New Roman" w:cs="Times New Roman"/>
                <w:color w:val="000000"/>
              </w:rPr>
              <w:t>25,6/</w:t>
            </w:r>
            <w:r>
              <w:rPr>
                <w:rFonts w:ascii="Times New Roman" w:hAnsi="Times New Roman" w:cs="Times New Roman"/>
                <w:color w:val="000000"/>
              </w:rPr>
              <w:t>22,68</w:t>
            </w:r>
          </w:p>
        </w:tc>
        <w:tc>
          <w:tcPr>
            <w:tcW w:w="779" w:type="pct"/>
            <w:vAlign w:val="center"/>
          </w:tcPr>
          <w:p w14:paraId="3A00CDBE" w14:textId="77777777" w:rsidR="00C944C7" w:rsidRPr="00F92A48" w:rsidRDefault="00C944C7" w:rsidP="000512AA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lang w:val="en-US"/>
              </w:rPr>
              <w:t>322,93</w:t>
            </w:r>
            <w:r>
              <w:rPr>
                <w:rFonts w:ascii="Times New Roman" w:hAnsi="Times New Roman" w:cs="Times New Roman"/>
              </w:rPr>
              <w:t>/1,</w:t>
            </w:r>
            <w:r>
              <w:rPr>
                <w:rFonts w:ascii="Times New Roman" w:hAnsi="Times New Roman" w:cs="Times New Roman"/>
                <w:lang w:val="en-US"/>
              </w:rPr>
              <w:t>34</w:t>
            </w:r>
          </w:p>
        </w:tc>
      </w:tr>
    </w:tbl>
    <w:p w14:paraId="31A14016" w14:textId="77777777" w:rsidR="00C944C7" w:rsidRPr="00F92A48" w:rsidRDefault="00C944C7" w:rsidP="00C944C7">
      <w:pPr>
        <w:rPr>
          <w:color w:val="000000"/>
        </w:rPr>
      </w:pPr>
    </w:p>
    <w:p w14:paraId="178F43B3" w14:textId="322ADF29" w:rsidR="00881163" w:rsidRDefault="00881163">
      <w:pPr>
        <w:spacing w:after="200" w:line="276" w:lineRule="auto"/>
        <w:rPr>
          <w:bCs/>
          <w:color w:val="000000"/>
          <w:spacing w:val="3"/>
          <w:sz w:val="26"/>
          <w:szCs w:val="26"/>
        </w:rPr>
      </w:pPr>
    </w:p>
    <w:p w14:paraId="1749E63D" w14:textId="77777777" w:rsidR="00C944C7" w:rsidRDefault="00C944C7" w:rsidP="007F025D">
      <w:pPr>
        <w:shd w:val="clear" w:color="auto" w:fill="FFFFFF"/>
        <w:spacing w:before="10"/>
        <w:ind w:left="-426" w:right="-1" w:firstLine="852"/>
        <w:jc w:val="center"/>
        <w:rPr>
          <w:bCs/>
          <w:color w:val="000000"/>
          <w:spacing w:val="3"/>
          <w:sz w:val="26"/>
          <w:szCs w:val="26"/>
        </w:rPr>
      </w:pPr>
    </w:p>
    <w:p w14:paraId="2CD942E8" w14:textId="122457D3" w:rsidR="007F025D" w:rsidRPr="00F81030" w:rsidRDefault="007F025D" w:rsidP="007F025D">
      <w:pPr>
        <w:shd w:val="clear" w:color="auto" w:fill="FFFFFF"/>
        <w:spacing w:before="10"/>
        <w:ind w:left="-426" w:right="-1" w:firstLine="852"/>
        <w:jc w:val="center"/>
        <w:rPr>
          <w:sz w:val="26"/>
          <w:szCs w:val="26"/>
        </w:rPr>
      </w:pPr>
      <w:r w:rsidRPr="00F81030">
        <w:rPr>
          <w:bCs/>
          <w:color w:val="000000"/>
          <w:spacing w:val="3"/>
          <w:sz w:val="26"/>
          <w:szCs w:val="26"/>
        </w:rPr>
        <w:lastRenderedPageBreak/>
        <w:t>ПОЯСНИТЕЛЬНАЯ ЗАПИСКА</w:t>
      </w:r>
    </w:p>
    <w:p w14:paraId="25E88B3C" w14:textId="125332B3" w:rsidR="007F025D" w:rsidRPr="00F81030" w:rsidRDefault="007F025D" w:rsidP="007F025D">
      <w:pPr>
        <w:ind w:left="-426" w:right="-1" w:firstLine="852"/>
        <w:jc w:val="center"/>
        <w:rPr>
          <w:sz w:val="26"/>
          <w:szCs w:val="26"/>
        </w:rPr>
      </w:pPr>
      <w:r w:rsidRPr="00F81030">
        <w:rPr>
          <w:bCs/>
          <w:sz w:val="26"/>
          <w:szCs w:val="26"/>
        </w:rPr>
        <w:t xml:space="preserve">к проекту решения </w:t>
      </w:r>
      <w:r w:rsidRPr="00F81030">
        <w:rPr>
          <w:sz w:val="26"/>
          <w:szCs w:val="26"/>
        </w:rPr>
        <w:t>Петрозаводского городского Совета</w:t>
      </w:r>
    </w:p>
    <w:p w14:paraId="6532452D" w14:textId="6C100BBD" w:rsidR="007F025D" w:rsidRPr="007F025D" w:rsidRDefault="007F025D" w:rsidP="007F025D">
      <w:pPr>
        <w:jc w:val="center"/>
        <w:rPr>
          <w:sz w:val="25"/>
          <w:szCs w:val="25"/>
        </w:rPr>
      </w:pPr>
      <w:r w:rsidRPr="00F81030">
        <w:rPr>
          <w:sz w:val="26"/>
          <w:szCs w:val="26"/>
        </w:rPr>
        <w:t>«</w:t>
      </w:r>
      <w:r w:rsidRPr="00AC55C1">
        <w:rPr>
          <w:b/>
          <w:sz w:val="25"/>
          <w:szCs w:val="25"/>
        </w:rPr>
        <w:t>О внесении изменений в Генеральный план</w:t>
      </w:r>
      <w:r>
        <w:rPr>
          <w:b/>
          <w:sz w:val="25"/>
          <w:szCs w:val="25"/>
        </w:rPr>
        <w:t xml:space="preserve"> </w:t>
      </w:r>
      <w:r w:rsidRPr="00AC55C1">
        <w:rPr>
          <w:b/>
          <w:sz w:val="25"/>
          <w:szCs w:val="25"/>
        </w:rPr>
        <w:t>города Петрозаводска в границах территории</w:t>
      </w:r>
      <w:r>
        <w:rPr>
          <w:b/>
          <w:sz w:val="25"/>
          <w:szCs w:val="25"/>
        </w:rPr>
        <w:t xml:space="preserve"> </w:t>
      </w:r>
      <w:r w:rsidRPr="00AC55C1">
        <w:rPr>
          <w:b/>
          <w:sz w:val="25"/>
          <w:szCs w:val="25"/>
        </w:rPr>
        <w:t>Петрозаводского городского округа</w:t>
      </w:r>
      <w:r w:rsidRPr="00F81030">
        <w:rPr>
          <w:sz w:val="26"/>
          <w:szCs w:val="26"/>
        </w:rPr>
        <w:t>»</w:t>
      </w:r>
    </w:p>
    <w:p w14:paraId="5494BB05" w14:textId="77777777" w:rsidR="007F025D" w:rsidRPr="00F81030" w:rsidRDefault="007F025D" w:rsidP="007F025D">
      <w:pPr>
        <w:ind w:left="-426" w:right="-1" w:firstLine="852"/>
        <w:rPr>
          <w:sz w:val="26"/>
          <w:szCs w:val="26"/>
        </w:rPr>
      </w:pPr>
    </w:p>
    <w:p w14:paraId="76C8FCC9" w14:textId="77777777" w:rsidR="00AD0CC4" w:rsidRDefault="007F025D" w:rsidP="00031B5E">
      <w:pPr>
        <w:pStyle w:val="a5"/>
        <w:spacing w:line="336" w:lineRule="auto"/>
        <w:ind w:left="-425" w:firstLine="851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F03A7">
        <w:rPr>
          <w:rFonts w:ascii="Times New Roman" w:eastAsia="Times New Roman" w:hAnsi="Times New Roman"/>
          <w:sz w:val="26"/>
          <w:szCs w:val="26"/>
          <w:lang w:eastAsia="ru-RU"/>
        </w:rPr>
        <w:t xml:space="preserve">В 2022 году в Градостроительный кодекс Российской Федерации внесены изменения, предусматривающие возможность внесения в генеральный план изменений применительно к части населенного пункта в случаях, установленных законодательством субъектов Российской Федерации о градостроительной деятельности. </w:t>
      </w:r>
    </w:p>
    <w:p w14:paraId="0501B510" w14:textId="112FEDF8" w:rsidR="00FF03A7" w:rsidRDefault="007F025D" w:rsidP="00031B5E">
      <w:pPr>
        <w:pStyle w:val="a5"/>
        <w:spacing w:line="336" w:lineRule="auto"/>
        <w:ind w:left="-425" w:firstLine="851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F03A7">
        <w:rPr>
          <w:rFonts w:ascii="Times New Roman" w:eastAsia="Times New Roman" w:hAnsi="Times New Roman"/>
          <w:sz w:val="26"/>
          <w:szCs w:val="26"/>
          <w:lang w:eastAsia="ru-RU"/>
        </w:rPr>
        <w:t>Постановлением Правительства Республики Карелия от 07.11.2023 № 507 определен перечень таких случаев, в том числе: реализация инвестиционных проектов, включенных в реестр инвестиционных проектов, реализуемых на территории Республики Карелия, реализация мероприятий с целью достижения национальных проектов.</w:t>
      </w:r>
    </w:p>
    <w:p w14:paraId="3FB445DB" w14:textId="0373833B" w:rsidR="008E7BED" w:rsidRDefault="008E7BED" w:rsidP="00031B5E">
      <w:pPr>
        <w:pStyle w:val="a5"/>
        <w:spacing w:after="0" w:line="336" w:lineRule="auto"/>
        <w:ind w:left="-425" w:firstLine="851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Глава Петрозаводского городского округа приняла решение о подготовке проекта внесения изменений в Генеральный план города Петрозаводска в границах территории Петрозаводского городского округа </w:t>
      </w:r>
      <w:r w:rsidR="00AD0CC4">
        <w:rPr>
          <w:rFonts w:ascii="Times New Roman" w:eastAsia="Times New Roman" w:hAnsi="Times New Roman"/>
          <w:sz w:val="26"/>
          <w:szCs w:val="26"/>
          <w:lang w:eastAsia="ru-RU"/>
        </w:rPr>
        <w:t xml:space="preserve">для части населенного пункта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Постановлением от 15.02.2024 № 405. </w:t>
      </w:r>
    </w:p>
    <w:p w14:paraId="193DCA7A" w14:textId="77777777" w:rsidR="002A2B25" w:rsidRDefault="007F025D" w:rsidP="00031B5E">
      <w:pPr>
        <w:pStyle w:val="a5"/>
        <w:spacing w:after="0" w:line="336" w:lineRule="auto"/>
        <w:ind w:left="-425" w:firstLine="851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F03A7">
        <w:rPr>
          <w:rFonts w:ascii="Times New Roman" w:eastAsia="Times New Roman" w:hAnsi="Times New Roman"/>
          <w:sz w:val="26"/>
          <w:szCs w:val="26"/>
          <w:lang w:eastAsia="ru-RU"/>
        </w:rPr>
        <w:t>29.03.2024 и 09.07.2024 состоялись заседания Комиссии по подготовке предложений о внесении изменений в Генеральный план г. Петрозаводска в границах территории Петрозаводского городского округа (далее - комиссия  по  подготовке предложений о внесении изменений в Генеральный план) по рассмотрению предложений Министерства экономического развития Республики Карелия о внесении изменений в Генеральный план города Петрозаводска в границах территории Петрозаводского городского округа (далее – Генеральный план города) в целях реализации инвестиционных проектов, внесенных в реестр инвестиционных проектов, реализуемых на территории Республики Карелия, и реализации  мероприятий с целью достижения национальных проектов.</w:t>
      </w:r>
      <w:r w:rsidR="002A2B25">
        <w:rPr>
          <w:rFonts w:ascii="Times New Roman" w:eastAsia="Times New Roman" w:hAnsi="Times New Roman"/>
          <w:sz w:val="26"/>
          <w:szCs w:val="26"/>
          <w:lang w:eastAsia="ru-RU"/>
        </w:rPr>
        <w:t xml:space="preserve"> Предложения были одобрены. </w:t>
      </w:r>
    </w:p>
    <w:p w14:paraId="64C499CB" w14:textId="42CD52AC" w:rsidR="007F025D" w:rsidRPr="00FF03A7" w:rsidRDefault="002A2B25" w:rsidP="00031B5E">
      <w:pPr>
        <w:pStyle w:val="a5"/>
        <w:spacing w:after="0" w:line="336" w:lineRule="auto"/>
        <w:ind w:left="-425" w:firstLine="851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Разработан проект внесения изменений в Генеральный план города Петрозаводска в границах территории Петрозаводского городского округа для части населенного пункта</w:t>
      </w:r>
      <w:r w:rsidR="00245774">
        <w:rPr>
          <w:rFonts w:ascii="Times New Roman" w:eastAsia="Times New Roman" w:hAnsi="Times New Roman"/>
          <w:sz w:val="26"/>
          <w:szCs w:val="26"/>
          <w:lang w:eastAsia="ru-RU"/>
        </w:rPr>
        <w:t xml:space="preserve"> (далее – Проект)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r w:rsidR="007F025D" w:rsidRPr="00FF03A7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</w:p>
    <w:p w14:paraId="3AEAA20B" w14:textId="609F2212" w:rsidR="007F025D" w:rsidRPr="00F81030" w:rsidRDefault="007F025D" w:rsidP="00031B5E">
      <w:pPr>
        <w:spacing w:line="336" w:lineRule="auto"/>
        <w:ind w:left="-425" w:firstLine="851"/>
        <w:jc w:val="both"/>
        <w:rPr>
          <w:sz w:val="26"/>
          <w:szCs w:val="26"/>
        </w:rPr>
      </w:pPr>
      <w:r w:rsidRPr="00F81030">
        <w:rPr>
          <w:sz w:val="26"/>
          <w:szCs w:val="26"/>
        </w:rPr>
        <w:t>П</w:t>
      </w:r>
      <w:r>
        <w:rPr>
          <w:sz w:val="26"/>
          <w:szCs w:val="26"/>
        </w:rPr>
        <w:t xml:space="preserve">о </w:t>
      </w:r>
      <w:r w:rsidR="00245774">
        <w:rPr>
          <w:sz w:val="26"/>
          <w:szCs w:val="26"/>
        </w:rPr>
        <w:t>П</w:t>
      </w:r>
      <w:r>
        <w:rPr>
          <w:sz w:val="26"/>
          <w:szCs w:val="26"/>
        </w:rPr>
        <w:t>роект</w:t>
      </w:r>
      <w:r w:rsidR="00245774">
        <w:rPr>
          <w:sz w:val="26"/>
          <w:szCs w:val="26"/>
        </w:rPr>
        <w:t>у</w:t>
      </w:r>
      <w:r>
        <w:rPr>
          <w:sz w:val="26"/>
          <w:szCs w:val="26"/>
        </w:rPr>
        <w:t xml:space="preserve"> </w:t>
      </w:r>
      <w:r w:rsidR="00245774">
        <w:rPr>
          <w:sz w:val="26"/>
          <w:szCs w:val="26"/>
        </w:rPr>
        <w:t>пр</w:t>
      </w:r>
      <w:r w:rsidRPr="00F81030">
        <w:rPr>
          <w:sz w:val="26"/>
          <w:szCs w:val="26"/>
        </w:rPr>
        <w:t xml:space="preserve">оведены публичные слушания. На собрании участников публичных слушаний, которое состоялось </w:t>
      </w:r>
      <w:r>
        <w:rPr>
          <w:sz w:val="26"/>
          <w:szCs w:val="26"/>
        </w:rPr>
        <w:t>13.08.2024</w:t>
      </w:r>
      <w:r w:rsidRPr="00F81030">
        <w:rPr>
          <w:sz w:val="26"/>
          <w:szCs w:val="26"/>
        </w:rPr>
        <w:t xml:space="preserve">, </w:t>
      </w:r>
      <w:r w:rsidR="00245774">
        <w:rPr>
          <w:sz w:val="26"/>
          <w:szCs w:val="26"/>
        </w:rPr>
        <w:t>П</w:t>
      </w:r>
      <w:r w:rsidRPr="00F81030">
        <w:rPr>
          <w:sz w:val="26"/>
          <w:szCs w:val="26"/>
        </w:rPr>
        <w:t xml:space="preserve">роект </w:t>
      </w:r>
      <w:r>
        <w:rPr>
          <w:sz w:val="26"/>
          <w:szCs w:val="26"/>
        </w:rPr>
        <w:t>были одобрен большинством голосов участников публичных слушаний.</w:t>
      </w:r>
      <w:r w:rsidRPr="00F81030">
        <w:rPr>
          <w:sz w:val="26"/>
          <w:szCs w:val="26"/>
        </w:rPr>
        <w:t xml:space="preserve"> </w:t>
      </w:r>
    </w:p>
    <w:p w14:paraId="2FA660D6" w14:textId="77777777" w:rsidR="000512AA" w:rsidRDefault="007F025D" w:rsidP="00031B5E">
      <w:pPr>
        <w:tabs>
          <w:tab w:val="left" w:pos="-142"/>
        </w:tabs>
        <w:spacing w:line="336" w:lineRule="auto"/>
        <w:ind w:left="-425" w:firstLine="851"/>
        <w:jc w:val="both"/>
        <w:rPr>
          <w:sz w:val="26"/>
          <w:szCs w:val="26"/>
        </w:rPr>
      </w:pPr>
      <w:r w:rsidRPr="00F81030">
        <w:rPr>
          <w:sz w:val="26"/>
          <w:szCs w:val="26"/>
        </w:rPr>
        <w:lastRenderedPageBreak/>
        <w:t>Комиссия от 2</w:t>
      </w:r>
      <w:r>
        <w:rPr>
          <w:sz w:val="26"/>
          <w:szCs w:val="26"/>
        </w:rPr>
        <w:t>3</w:t>
      </w:r>
      <w:r w:rsidRPr="00F81030">
        <w:rPr>
          <w:sz w:val="26"/>
          <w:szCs w:val="26"/>
        </w:rPr>
        <w:t>.0</w:t>
      </w:r>
      <w:r>
        <w:rPr>
          <w:sz w:val="26"/>
          <w:szCs w:val="26"/>
        </w:rPr>
        <w:t>8</w:t>
      </w:r>
      <w:r w:rsidRPr="00F81030">
        <w:rPr>
          <w:sz w:val="26"/>
          <w:szCs w:val="26"/>
        </w:rPr>
        <w:t xml:space="preserve">.2024, рассмотрев протокол публичных слушаний от </w:t>
      </w:r>
      <w:r>
        <w:rPr>
          <w:sz w:val="26"/>
          <w:szCs w:val="26"/>
        </w:rPr>
        <w:t>13.08.</w:t>
      </w:r>
      <w:r w:rsidRPr="00F81030">
        <w:rPr>
          <w:sz w:val="26"/>
          <w:szCs w:val="26"/>
        </w:rPr>
        <w:t xml:space="preserve">2024 и заключение о результатах публичных слушаний от </w:t>
      </w:r>
      <w:r>
        <w:rPr>
          <w:sz w:val="26"/>
          <w:szCs w:val="26"/>
        </w:rPr>
        <w:t>13.08.</w:t>
      </w:r>
      <w:r w:rsidRPr="00F81030">
        <w:rPr>
          <w:sz w:val="26"/>
          <w:szCs w:val="26"/>
        </w:rPr>
        <w:t>2024, подготовила заключение, содержащее рекомендацию о</w:t>
      </w:r>
      <w:r w:rsidR="00E603C5">
        <w:rPr>
          <w:sz w:val="26"/>
          <w:szCs w:val="26"/>
        </w:rPr>
        <w:t xml:space="preserve"> согласовании </w:t>
      </w:r>
      <w:proofErr w:type="gramStart"/>
      <w:r w:rsidR="0040016F">
        <w:rPr>
          <w:sz w:val="26"/>
          <w:szCs w:val="26"/>
        </w:rPr>
        <w:t>П</w:t>
      </w:r>
      <w:r w:rsidR="00E603C5">
        <w:rPr>
          <w:sz w:val="26"/>
          <w:szCs w:val="26"/>
        </w:rPr>
        <w:t>роекта</w:t>
      </w:r>
      <w:proofErr w:type="gramEnd"/>
      <w:r w:rsidR="007B2493">
        <w:rPr>
          <w:sz w:val="26"/>
          <w:szCs w:val="26"/>
        </w:rPr>
        <w:t xml:space="preserve"> и рекомендовала направить Проект в Петрозаводский городской Совет для утверждения.</w:t>
      </w:r>
      <w:r w:rsidR="00E603C5">
        <w:rPr>
          <w:sz w:val="26"/>
          <w:szCs w:val="26"/>
        </w:rPr>
        <w:t xml:space="preserve"> </w:t>
      </w:r>
    </w:p>
    <w:p w14:paraId="2094C6F3" w14:textId="01493991" w:rsidR="00AD0CC4" w:rsidRDefault="00031B5E" w:rsidP="00031B5E">
      <w:pPr>
        <w:tabs>
          <w:tab w:val="left" w:pos="-142"/>
        </w:tabs>
        <w:spacing w:line="336" w:lineRule="auto"/>
        <w:ind w:left="-425" w:firstLine="851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соответствии со статьей 25 Градостроительного кодекса Российской Федерации согласование проекта с Правительством Российской Федерации, Правительством Республики Карелия, федеральным органом исполнительной власти, уполномоченным Правительством Российской Федерации в области сохранения, использования, популяризации и государственной охраны объектов культурного наследия, органом исполнительной власти субъекта Российской Федерации, уполномоченным в области охраны объектов культурного наследия и </w:t>
      </w:r>
      <w:r w:rsidRPr="00C12DA4">
        <w:rPr>
          <w:sz w:val="26"/>
          <w:szCs w:val="26"/>
        </w:rPr>
        <w:t>муниципальны</w:t>
      </w:r>
      <w:r>
        <w:rPr>
          <w:sz w:val="26"/>
          <w:szCs w:val="26"/>
        </w:rPr>
        <w:t>ми</w:t>
      </w:r>
      <w:r w:rsidRPr="00C12DA4">
        <w:rPr>
          <w:sz w:val="26"/>
          <w:szCs w:val="26"/>
        </w:rPr>
        <w:t xml:space="preserve"> образовани</w:t>
      </w:r>
      <w:r>
        <w:rPr>
          <w:sz w:val="26"/>
          <w:szCs w:val="26"/>
        </w:rPr>
        <w:t>ями</w:t>
      </w:r>
      <w:r w:rsidRPr="00C12DA4">
        <w:rPr>
          <w:sz w:val="26"/>
          <w:szCs w:val="26"/>
        </w:rPr>
        <w:t>, имеющи</w:t>
      </w:r>
      <w:r>
        <w:rPr>
          <w:sz w:val="26"/>
          <w:szCs w:val="26"/>
        </w:rPr>
        <w:t>ми</w:t>
      </w:r>
      <w:r w:rsidRPr="00C12DA4">
        <w:rPr>
          <w:sz w:val="26"/>
          <w:szCs w:val="26"/>
        </w:rPr>
        <w:t xml:space="preserve"> общую границу с Петрозаводским городским округом</w:t>
      </w:r>
      <w:r>
        <w:rPr>
          <w:sz w:val="26"/>
          <w:szCs w:val="26"/>
        </w:rPr>
        <w:t xml:space="preserve">, не требуется. </w:t>
      </w:r>
    </w:p>
    <w:p w14:paraId="56574F7E" w14:textId="05313D30" w:rsidR="007F025D" w:rsidRPr="00F81030" w:rsidRDefault="007F025D" w:rsidP="00031B5E">
      <w:pPr>
        <w:tabs>
          <w:tab w:val="left" w:pos="-142"/>
        </w:tabs>
        <w:spacing w:line="336" w:lineRule="auto"/>
        <w:ind w:left="-425" w:firstLine="851"/>
        <w:jc w:val="both"/>
        <w:rPr>
          <w:sz w:val="26"/>
          <w:szCs w:val="26"/>
        </w:rPr>
      </w:pPr>
      <w:r w:rsidRPr="00F81030">
        <w:rPr>
          <w:sz w:val="26"/>
          <w:szCs w:val="26"/>
        </w:rPr>
        <w:t xml:space="preserve">С учетом рекомендации комиссии Глава Петрозаводского городского округа принял решение о направлении проекта решения для утверждения в Петрозаводский городской Совет. </w:t>
      </w:r>
    </w:p>
    <w:p w14:paraId="6E918A42" w14:textId="77777777" w:rsidR="007F025D" w:rsidRPr="00AD0CC4" w:rsidRDefault="007F025D" w:rsidP="007F025D">
      <w:pPr>
        <w:tabs>
          <w:tab w:val="left" w:pos="-142"/>
        </w:tabs>
        <w:ind w:left="-426" w:right="-1" w:firstLine="852"/>
        <w:jc w:val="both"/>
        <w:rPr>
          <w:sz w:val="26"/>
          <w:szCs w:val="26"/>
        </w:rPr>
      </w:pPr>
    </w:p>
    <w:p w14:paraId="6071FEFC" w14:textId="77777777" w:rsidR="007F025D" w:rsidRDefault="007F025D" w:rsidP="007F025D">
      <w:pPr>
        <w:tabs>
          <w:tab w:val="left" w:pos="-142"/>
        </w:tabs>
        <w:ind w:left="-426" w:right="-1" w:firstLine="852"/>
        <w:jc w:val="both"/>
        <w:rPr>
          <w:sz w:val="26"/>
          <w:szCs w:val="26"/>
        </w:rPr>
      </w:pPr>
    </w:p>
    <w:p w14:paraId="104FF0E0" w14:textId="77777777" w:rsidR="007F025D" w:rsidRPr="00F81030" w:rsidRDefault="007F025D" w:rsidP="007F025D">
      <w:pPr>
        <w:tabs>
          <w:tab w:val="left" w:pos="-142"/>
        </w:tabs>
        <w:ind w:left="-426" w:right="-1" w:firstLine="852"/>
        <w:jc w:val="both"/>
        <w:rPr>
          <w:sz w:val="26"/>
          <w:szCs w:val="26"/>
        </w:rPr>
      </w:pPr>
    </w:p>
    <w:tbl>
      <w:tblPr>
        <w:tblW w:w="10349" w:type="dxa"/>
        <w:tblInd w:w="-885" w:type="dxa"/>
        <w:tblLook w:val="04A0" w:firstRow="1" w:lastRow="0" w:firstColumn="1" w:lastColumn="0" w:noHBand="0" w:noVBand="1"/>
      </w:tblPr>
      <w:tblGrid>
        <w:gridCol w:w="6805"/>
        <w:gridCol w:w="3544"/>
      </w:tblGrid>
      <w:tr w:rsidR="007F025D" w:rsidRPr="00F81030" w14:paraId="2BD0C0F6" w14:textId="77777777" w:rsidTr="000512AA">
        <w:tc>
          <w:tcPr>
            <w:tcW w:w="6805" w:type="dxa"/>
            <w:hideMark/>
          </w:tcPr>
          <w:p w14:paraId="65D8875B" w14:textId="0F5AC68B" w:rsidR="007F025D" w:rsidRPr="00F81030" w:rsidRDefault="007F025D" w:rsidP="000512AA">
            <w:pPr>
              <w:ind w:left="-426" w:right="-1" w:firstLine="852"/>
              <w:rPr>
                <w:sz w:val="26"/>
                <w:szCs w:val="26"/>
                <w:lang w:eastAsia="en-US"/>
              </w:rPr>
            </w:pPr>
            <w:proofErr w:type="spellStart"/>
            <w:r w:rsidRPr="00F81030">
              <w:rPr>
                <w:sz w:val="26"/>
                <w:szCs w:val="26"/>
                <w:lang w:eastAsia="en-US"/>
              </w:rPr>
              <w:t>И.о</w:t>
            </w:r>
            <w:proofErr w:type="spellEnd"/>
            <w:r w:rsidRPr="00F81030">
              <w:rPr>
                <w:sz w:val="26"/>
                <w:szCs w:val="26"/>
                <w:lang w:eastAsia="en-US"/>
              </w:rPr>
              <w:t xml:space="preserve">. заместителя главы Администрации </w:t>
            </w:r>
          </w:p>
          <w:p w14:paraId="3ECDA0ED" w14:textId="77777777" w:rsidR="007F025D" w:rsidRPr="00F81030" w:rsidRDefault="007F025D" w:rsidP="000512AA">
            <w:pPr>
              <w:ind w:left="-426" w:right="-1" w:firstLine="852"/>
              <w:rPr>
                <w:sz w:val="26"/>
                <w:szCs w:val="26"/>
                <w:lang w:eastAsia="en-US"/>
              </w:rPr>
            </w:pPr>
            <w:r w:rsidRPr="00F81030">
              <w:rPr>
                <w:sz w:val="26"/>
                <w:szCs w:val="26"/>
                <w:lang w:eastAsia="en-US"/>
              </w:rPr>
              <w:t xml:space="preserve">Петрозаводского городского округа – </w:t>
            </w:r>
          </w:p>
          <w:p w14:paraId="71A36907" w14:textId="40449BF2" w:rsidR="007F025D" w:rsidRPr="00F81030" w:rsidRDefault="007F025D" w:rsidP="000512AA">
            <w:pPr>
              <w:ind w:left="-426" w:right="-1" w:firstLine="852"/>
              <w:rPr>
                <w:sz w:val="26"/>
                <w:szCs w:val="26"/>
                <w:lang w:eastAsia="en-US"/>
              </w:rPr>
            </w:pPr>
            <w:r w:rsidRPr="00F81030">
              <w:rPr>
                <w:sz w:val="26"/>
                <w:szCs w:val="26"/>
                <w:lang w:eastAsia="en-US"/>
              </w:rPr>
              <w:t>председателя комитета градостроительства</w:t>
            </w:r>
          </w:p>
          <w:p w14:paraId="250135F1" w14:textId="77777777" w:rsidR="007F025D" w:rsidRPr="00F81030" w:rsidRDefault="007F025D" w:rsidP="000512AA">
            <w:pPr>
              <w:ind w:left="-426" w:right="-1" w:firstLine="852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и экономического развития </w:t>
            </w:r>
          </w:p>
        </w:tc>
        <w:tc>
          <w:tcPr>
            <w:tcW w:w="3544" w:type="dxa"/>
          </w:tcPr>
          <w:p w14:paraId="3A7F36E4" w14:textId="77777777" w:rsidR="007F025D" w:rsidRPr="00F81030" w:rsidRDefault="007F025D" w:rsidP="000512AA">
            <w:pPr>
              <w:ind w:left="-426" w:right="-1" w:firstLine="852"/>
              <w:jc w:val="right"/>
              <w:rPr>
                <w:sz w:val="26"/>
                <w:szCs w:val="26"/>
                <w:lang w:eastAsia="en-US"/>
              </w:rPr>
            </w:pPr>
          </w:p>
          <w:p w14:paraId="3D69A896" w14:textId="77777777" w:rsidR="007F025D" w:rsidRPr="00F81030" w:rsidRDefault="007F025D" w:rsidP="000512AA">
            <w:pPr>
              <w:ind w:left="-426" w:right="-1" w:firstLine="852"/>
              <w:jc w:val="right"/>
              <w:rPr>
                <w:sz w:val="26"/>
                <w:szCs w:val="26"/>
                <w:lang w:eastAsia="en-US"/>
              </w:rPr>
            </w:pPr>
          </w:p>
          <w:p w14:paraId="19756194" w14:textId="77777777" w:rsidR="007F025D" w:rsidRPr="00F81030" w:rsidRDefault="007F025D" w:rsidP="000512AA">
            <w:pPr>
              <w:tabs>
                <w:tab w:val="left" w:pos="85"/>
                <w:tab w:val="left" w:pos="4462"/>
              </w:tabs>
              <w:ind w:left="-426" w:right="-1" w:firstLine="852"/>
              <w:jc w:val="right"/>
              <w:rPr>
                <w:sz w:val="26"/>
                <w:szCs w:val="26"/>
                <w:lang w:eastAsia="en-US"/>
              </w:rPr>
            </w:pPr>
            <w:r w:rsidRPr="00F81030">
              <w:rPr>
                <w:sz w:val="26"/>
                <w:szCs w:val="26"/>
                <w:lang w:eastAsia="en-US"/>
              </w:rPr>
              <w:t xml:space="preserve">   </w:t>
            </w:r>
          </w:p>
          <w:p w14:paraId="472D317F" w14:textId="77777777" w:rsidR="007F025D" w:rsidRPr="00F81030" w:rsidRDefault="007F025D" w:rsidP="000512AA">
            <w:pPr>
              <w:tabs>
                <w:tab w:val="left" w:pos="85"/>
                <w:tab w:val="left" w:pos="3328"/>
                <w:tab w:val="left" w:pos="4462"/>
              </w:tabs>
              <w:ind w:left="-426" w:right="-1" w:firstLine="852"/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Н.В. </w:t>
            </w:r>
            <w:proofErr w:type="spellStart"/>
            <w:r w:rsidRPr="00F81030">
              <w:rPr>
                <w:sz w:val="26"/>
                <w:szCs w:val="26"/>
                <w:lang w:eastAsia="en-US"/>
              </w:rPr>
              <w:t>Тенчурина</w:t>
            </w:r>
            <w:proofErr w:type="spellEnd"/>
          </w:p>
        </w:tc>
      </w:tr>
    </w:tbl>
    <w:p w14:paraId="369B8362" w14:textId="77777777" w:rsidR="005545F8" w:rsidRPr="00AC55C1" w:rsidRDefault="005545F8" w:rsidP="004A3A32">
      <w:pPr>
        <w:autoSpaceDE w:val="0"/>
        <w:autoSpaceDN w:val="0"/>
        <w:adjustRightInd w:val="0"/>
        <w:jc w:val="both"/>
        <w:rPr>
          <w:rFonts w:eastAsiaTheme="minorHAnsi"/>
          <w:sz w:val="25"/>
          <w:szCs w:val="25"/>
          <w:lang w:eastAsia="en-US"/>
        </w:rPr>
      </w:pPr>
    </w:p>
    <w:sectPr w:rsidR="005545F8" w:rsidRPr="00AC55C1" w:rsidSect="00E82A6D">
      <w:pgSz w:w="11906" w:h="16838"/>
      <w:pgMar w:top="851" w:right="850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C6CE38" w14:textId="77777777" w:rsidR="000512AA" w:rsidRDefault="000512AA" w:rsidP="005545F8">
      <w:r>
        <w:separator/>
      </w:r>
    </w:p>
  </w:endnote>
  <w:endnote w:type="continuationSeparator" w:id="0">
    <w:p w14:paraId="4B328978" w14:textId="77777777" w:rsidR="000512AA" w:rsidRDefault="000512AA" w:rsidP="005545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 Полужирный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0A5786" w14:textId="77777777" w:rsidR="000512AA" w:rsidRDefault="000512AA" w:rsidP="005545F8">
      <w:r>
        <w:separator/>
      </w:r>
    </w:p>
  </w:footnote>
  <w:footnote w:type="continuationSeparator" w:id="0">
    <w:p w14:paraId="412D0565" w14:textId="77777777" w:rsidR="000512AA" w:rsidRDefault="000512AA" w:rsidP="005545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48282315"/>
      <w:docPartObj>
        <w:docPartGallery w:val="Page Numbers (Top of Page)"/>
        <w:docPartUnique/>
      </w:docPartObj>
    </w:sdtPr>
    <w:sdtEndPr/>
    <w:sdtContent>
      <w:p w14:paraId="57A4D3FA" w14:textId="61A8FE20" w:rsidR="000512AA" w:rsidRDefault="000512AA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EAA6F0B" w14:textId="77777777" w:rsidR="000512AA" w:rsidRDefault="000512AA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666CAE" w14:textId="5EAEE8D1" w:rsidR="000512AA" w:rsidRDefault="000512AA">
    <w:pPr>
      <w:pStyle w:val="a9"/>
    </w:pPr>
    <w:r>
      <w:t xml:space="preserve">                                                                                                                                            </w:t>
    </w:r>
    <w:r w:rsidR="00886F78">
      <w:t>ПРОЕКТ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4A4A59"/>
    <w:multiLevelType w:val="multilevel"/>
    <w:tmpl w:val="4E4AC69C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  <w:b w:val="0"/>
        <w:bCs w:val="0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hint="default"/>
        <w:b w:val="0"/>
        <w:bCs w:val="0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" w15:restartNumberingAfterBreak="0">
    <w:nsid w:val="34682CF6"/>
    <w:multiLevelType w:val="hybridMultilevel"/>
    <w:tmpl w:val="16F411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CA644F"/>
    <w:multiLevelType w:val="hybridMultilevel"/>
    <w:tmpl w:val="58623B4A"/>
    <w:lvl w:ilvl="0" w:tplc="E918CC0C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0F8E"/>
    <w:rsid w:val="000128A7"/>
    <w:rsid w:val="000177EC"/>
    <w:rsid w:val="00017A28"/>
    <w:rsid w:val="0002749B"/>
    <w:rsid w:val="00031B5E"/>
    <w:rsid w:val="00035B72"/>
    <w:rsid w:val="0003633B"/>
    <w:rsid w:val="00043279"/>
    <w:rsid w:val="000439AB"/>
    <w:rsid w:val="00046537"/>
    <w:rsid w:val="000512AA"/>
    <w:rsid w:val="00063417"/>
    <w:rsid w:val="000736BB"/>
    <w:rsid w:val="00074FB7"/>
    <w:rsid w:val="000818C7"/>
    <w:rsid w:val="00082492"/>
    <w:rsid w:val="00085331"/>
    <w:rsid w:val="00086A9A"/>
    <w:rsid w:val="000C1DBE"/>
    <w:rsid w:val="000C6053"/>
    <w:rsid w:val="000D71DA"/>
    <w:rsid w:val="000E0C2C"/>
    <w:rsid w:val="000E1D69"/>
    <w:rsid w:val="000E33A5"/>
    <w:rsid w:val="000E7D61"/>
    <w:rsid w:val="000F2320"/>
    <w:rsid w:val="000F242D"/>
    <w:rsid w:val="000F2709"/>
    <w:rsid w:val="000F2753"/>
    <w:rsid w:val="000F3F64"/>
    <w:rsid w:val="0010240A"/>
    <w:rsid w:val="00105015"/>
    <w:rsid w:val="00111685"/>
    <w:rsid w:val="00112B85"/>
    <w:rsid w:val="00113587"/>
    <w:rsid w:val="001223FF"/>
    <w:rsid w:val="00136FB5"/>
    <w:rsid w:val="001460E7"/>
    <w:rsid w:val="00161047"/>
    <w:rsid w:val="0016370C"/>
    <w:rsid w:val="00174B7E"/>
    <w:rsid w:val="00175BDB"/>
    <w:rsid w:val="001A3C08"/>
    <w:rsid w:val="001C3129"/>
    <w:rsid w:val="001D053B"/>
    <w:rsid w:val="001E1909"/>
    <w:rsid w:val="001E3C2D"/>
    <w:rsid w:val="00210701"/>
    <w:rsid w:val="0022740B"/>
    <w:rsid w:val="002305F4"/>
    <w:rsid w:val="00241AC1"/>
    <w:rsid w:val="00245774"/>
    <w:rsid w:val="00245ABE"/>
    <w:rsid w:val="00252C56"/>
    <w:rsid w:val="002537A4"/>
    <w:rsid w:val="00276F99"/>
    <w:rsid w:val="00283671"/>
    <w:rsid w:val="002874AA"/>
    <w:rsid w:val="00292A5C"/>
    <w:rsid w:val="002950B4"/>
    <w:rsid w:val="002A2B25"/>
    <w:rsid w:val="002A5496"/>
    <w:rsid w:val="002B40F0"/>
    <w:rsid w:val="002B6E4E"/>
    <w:rsid w:val="002B7FF9"/>
    <w:rsid w:val="002C00AE"/>
    <w:rsid w:val="002C18CA"/>
    <w:rsid w:val="002C4E32"/>
    <w:rsid w:val="002D0727"/>
    <w:rsid w:val="002D4A49"/>
    <w:rsid w:val="002E1265"/>
    <w:rsid w:val="002E2BFC"/>
    <w:rsid w:val="002E59DF"/>
    <w:rsid w:val="002E6F88"/>
    <w:rsid w:val="002E7D26"/>
    <w:rsid w:val="002F4DEB"/>
    <w:rsid w:val="002F590B"/>
    <w:rsid w:val="002F72CE"/>
    <w:rsid w:val="003016ED"/>
    <w:rsid w:val="00301D62"/>
    <w:rsid w:val="0030576E"/>
    <w:rsid w:val="00313C41"/>
    <w:rsid w:val="0032352A"/>
    <w:rsid w:val="00324C94"/>
    <w:rsid w:val="00335CED"/>
    <w:rsid w:val="00351E9F"/>
    <w:rsid w:val="00356EF9"/>
    <w:rsid w:val="00360FA0"/>
    <w:rsid w:val="00374B79"/>
    <w:rsid w:val="003803A9"/>
    <w:rsid w:val="0039290B"/>
    <w:rsid w:val="003965D7"/>
    <w:rsid w:val="003A748F"/>
    <w:rsid w:val="003C2722"/>
    <w:rsid w:val="003D0CA8"/>
    <w:rsid w:val="003E1C20"/>
    <w:rsid w:val="0040016F"/>
    <w:rsid w:val="00406215"/>
    <w:rsid w:val="00410FAD"/>
    <w:rsid w:val="00414FD4"/>
    <w:rsid w:val="004213C2"/>
    <w:rsid w:val="00430A59"/>
    <w:rsid w:val="00436F80"/>
    <w:rsid w:val="0044125F"/>
    <w:rsid w:val="00441CD6"/>
    <w:rsid w:val="00467086"/>
    <w:rsid w:val="004945C4"/>
    <w:rsid w:val="00495DF0"/>
    <w:rsid w:val="004A3A32"/>
    <w:rsid w:val="004A5EF4"/>
    <w:rsid w:val="004B5B40"/>
    <w:rsid w:val="004C103B"/>
    <w:rsid w:val="004D00E2"/>
    <w:rsid w:val="004D2869"/>
    <w:rsid w:val="004D7B00"/>
    <w:rsid w:val="004F1FD1"/>
    <w:rsid w:val="004F270A"/>
    <w:rsid w:val="004F475A"/>
    <w:rsid w:val="004F4A25"/>
    <w:rsid w:val="0050460D"/>
    <w:rsid w:val="005051E6"/>
    <w:rsid w:val="005114AD"/>
    <w:rsid w:val="00511781"/>
    <w:rsid w:val="005335B5"/>
    <w:rsid w:val="00535A9F"/>
    <w:rsid w:val="0054487C"/>
    <w:rsid w:val="00547195"/>
    <w:rsid w:val="005545F8"/>
    <w:rsid w:val="0056477A"/>
    <w:rsid w:val="005742C6"/>
    <w:rsid w:val="00576464"/>
    <w:rsid w:val="00577946"/>
    <w:rsid w:val="0058314F"/>
    <w:rsid w:val="005A4D92"/>
    <w:rsid w:val="005B1CD8"/>
    <w:rsid w:val="005B4560"/>
    <w:rsid w:val="005B581E"/>
    <w:rsid w:val="005C53B0"/>
    <w:rsid w:val="005D14A4"/>
    <w:rsid w:val="005D1CE2"/>
    <w:rsid w:val="005D7DC5"/>
    <w:rsid w:val="005E1D50"/>
    <w:rsid w:val="005E39AF"/>
    <w:rsid w:val="005E5EB8"/>
    <w:rsid w:val="006072DF"/>
    <w:rsid w:val="0061106D"/>
    <w:rsid w:val="00626C3A"/>
    <w:rsid w:val="00633CBC"/>
    <w:rsid w:val="00642001"/>
    <w:rsid w:val="0065118D"/>
    <w:rsid w:val="0065121F"/>
    <w:rsid w:val="00660338"/>
    <w:rsid w:val="00663A4E"/>
    <w:rsid w:val="00664D23"/>
    <w:rsid w:val="006700F3"/>
    <w:rsid w:val="006705F8"/>
    <w:rsid w:val="00677795"/>
    <w:rsid w:val="00677840"/>
    <w:rsid w:val="00682B97"/>
    <w:rsid w:val="006924E7"/>
    <w:rsid w:val="006925C7"/>
    <w:rsid w:val="006937E8"/>
    <w:rsid w:val="006A507F"/>
    <w:rsid w:val="006A5138"/>
    <w:rsid w:val="006A56B5"/>
    <w:rsid w:val="006A60B2"/>
    <w:rsid w:val="006B0FA3"/>
    <w:rsid w:val="006D1B92"/>
    <w:rsid w:val="006D47ED"/>
    <w:rsid w:val="006F1FC8"/>
    <w:rsid w:val="007005A1"/>
    <w:rsid w:val="0071349B"/>
    <w:rsid w:val="00726DB1"/>
    <w:rsid w:val="007318C7"/>
    <w:rsid w:val="00736CF5"/>
    <w:rsid w:val="007512FE"/>
    <w:rsid w:val="00770264"/>
    <w:rsid w:val="007709C0"/>
    <w:rsid w:val="007728E8"/>
    <w:rsid w:val="007816F3"/>
    <w:rsid w:val="007A16F4"/>
    <w:rsid w:val="007B2493"/>
    <w:rsid w:val="007B2844"/>
    <w:rsid w:val="007B6880"/>
    <w:rsid w:val="007C1543"/>
    <w:rsid w:val="007D6D0C"/>
    <w:rsid w:val="007E014E"/>
    <w:rsid w:val="007E0E74"/>
    <w:rsid w:val="007F025D"/>
    <w:rsid w:val="00806AF1"/>
    <w:rsid w:val="00806F29"/>
    <w:rsid w:val="00813B6F"/>
    <w:rsid w:val="00816881"/>
    <w:rsid w:val="00823D73"/>
    <w:rsid w:val="00824D3A"/>
    <w:rsid w:val="00831A72"/>
    <w:rsid w:val="0084152A"/>
    <w:rsid w:val="0085049B"/>
    <w:rsid w:val="00856B42"/>
    <w:rsid w:val="00860A66"/>
    <w:rsid w:val="008661DD"/>
    <w:rsid w:val="008744DA"/>
    <w:rsid w:val="00881163"/>
    <w:rsid w:val="00886F78"/>
    <w:rsid w:val="0088720B"/>
    <w:rsid w:val="008903F2"/>
    <w:rsid w:val="00894F7D"/>
    <w:rsid w:val="008A02AE"/>
    <w:rsid w:val="008A55EC"/>
    <w:rsid w:val="008A6B75"/>
    <w:rsid w:val="008A7A59"/>
    <w:rsid w:val="008C0126"/>
    <w:rsid w:val="008C4F80"/>
    <w:rsid w:val="008C4FE0"/>
    <w:rsid w:val="008C7C66"/>
    <w:rsid w:val="008D2AC0"/>
    <w:rsid w:val="008D3F57"/>
    <w:rsid w:val="008E0BD1"/>
    <w:rsid w:val="008E4B4D"/>
    <w:rsid w:val="008E7BED"/>
    <w:rsid w:val="008F7C3C"/>
    <w:rsid w:val="00900122"/>
    <w:rsid w:val="009057DD"/>
    <w:rsid w:val="009059C9"/>
    <w:rsid w:val="00907C1A"/>
    <w:rsid w:val="009168FC"/>
    <w:rsid w:val="00916D02"/>
    <w:rsid w:val="009215FD"/>
    <w:rsid w:val="00927809"/>
    <w:rsid w:val="0093245F"/>
    <w:rsid w:val="009515E1"/>
    <w:rsid w:val="00957B80"/>
    <w:rsid w:val="009622CD"/>
    <w:rsid w:val="00964D86"/>
    <w:rsid w:val="009705C7"/>
    <w:rsid w:val="00992FC3"/>
    <w:rsid w:val="00994540"/>
    <w:rsid w:val="009A3C6D"/>
    <w:rsid w:val="009A7162"/>
    <w:rsid w:val="009A7CAD"/>
    <w:rsid w:val="009B1C0C"/>
    <w:rsid w:val="009D69F6"/>
    <w:rsid w:val="009E01C9"/>
    <w:rsid w:val="009E3C0B"/>
    <w:rsid w:val="009E761D"/>
    <w:rsid w:val="009F631E"/>
    <w:rsid w:val="00A02EE7"/>
    <w:rsid w:val="00A06A24"/>
    <w:rsid w:val="00A06B1D"/>
    <w:rsid w:val="00A0784B"/>
    <w:rsid w:val="00A1069B"/>
    <w:rsid w:val="00A11EFC"/>
    <w:rsid w:val="00A12C3D"/>
    <w:rsid w:val="00A163FE"/>
    <w:rsid w:val="00A33052"/>
    <w:rsid w:val="00A436FD"/>
    <w:rsid w:val="00A50FF9"/>
    <w:rsid w:val="00A625CD"/>
    <w:rsid w:val="00A64376"/>
    <w:rsid w:val="00A74D63"/>
    <w:rsid w:val="00A82A7F"/>
    <w:rsid w:val="00A90161"/>
    <w:rsid w:val="00A9199D"/>
    <w:rsid w:val="00A93868"/>
    <w:rsid w:val="00AA4F8B"/>
    <w:rsid w:val="00AB1B83"/>
    <w:rsid w:val="00AC5457"/>
    <w:rsid w:val="00AC55C1"/>
    <w:rsid w:val="00AD05DE"/>
    <w:rsid w:val="00AD0CC4"/>
    <w:rsid w:val="00AD6BDA"/>
    <w:rsid w:val="00AE16C9"/>
    <w:rsid w:val="00AF1F55"/>
    <w:rsid w:val="00B10AA2"/>
    <w:rsid w:val="00B10D4D"/>
    <w:rsid w:val="00B116DC"/>
    <w:rsid w:val="00B31786"/>
    <w:rsid w:val="00B33227"/>
    <w:rsid w:val="00B3686E"/>
    <w:rsid w:val="00B376B8"/>
    <w:rsid w:val="00B37BB9"/>
    <w:rsid w:val="00B500E1"/>
    <w:rsid w:val="00B52B3B"/>
    <w:rsid w:val="00B53646"/>
    <w:rsid w:val="00B5375C"/>
    <w:rsid w:val="00B5578B"/>
    <w:rsid w:val="00B57454"/>
    <w:rsid w:val="00B61580"/>
    <w:rsid w:val="00B6532C"/>
    <w:rsid w:val="00B73348"/>
    <w:rsid w:val="00B74682"/>
    <w:rsid w:val="00B81630"/>
    <w:rsid w:val="00B842FF"/>
    <w:rsid w:val="00BA7540"/>
    <w:rsid w:val="00BB1C16"/>
    <w:rsid w:val="00BB4EB2"/>
    <w:rsid w:val="00BC4745"/>
    <w:rsid w:val="00BD0262"/>
    <w:rsid w:val="00BD74D6"/>
    <w:rsid w:val="00BF0E2E"/>
    <w:rsid w:val="00BF1535"/>
    <w:rsid w:val="00BF5375"/>
    <w:rsid w:val="00BF580D"/>
    <w:rsid w:val="00C007C6"/>
    <w:rsid w:val="00C07D6C"/>
    <w:rsid w:val="00C12DA4"/>
    <w:rsid w:val="00C162DF"/>
    <w:rsid w:val="00C25539"/>
    <w:rsid w:val="00C32814"/>
    <w:rsid w:val="00C3743F"/>
    <w:rsid w:val="00C44CAA"/>
    <w:rsid w:val="00C55872"/>
    <w:rsid w:val="00C606E5"/>
    <w:rsid w:val="00C814DE"/>
    <w:rsid w:val="00C82E16"/>
    <w:rsid w:val="00C84023"/>
    <w:rsid w:val="00C86B3B"/>
    <w:rsid w:val="00C9034F"/>
    <w:rsid w:val="00C90F5D"/>
    <w:rsid w:val="00C93DA3"/>
    <w:rsid w:val="00C944C7"/>
    <w:rsid w:val="00CB2F9C"/>
    <w:rsid w:val="00CB468D"/>
    <w:rsid w:val="00CB4B03"/>
    <w:rsid w:val="00CC04DC"/>
    <w:rsid w:val="00CC4F54"/>
    <w:rsid w:val="00CC6533"/>
    <w:rsid w:val="00CC6C54"/>
    <w:rsid w:val="00CD052A"/>
    <w:rsid w:val="00CD2508"/>
    <w:rsid w:val="00CD2B31"/>
    <w:rsid w:val="00CD3720"/>
    <w:rsid w:val="00CD4009"/>
    <w:rsid w:val="00CE17E8"/>
    <w:rsid w:val="00CE3231"/>
    <w:rsid w:val="00CF4525"/>
    <w:rsid w:val="00D00F8E"/>
    <w:rsid w:val="00D01A6E"/>
    <w:rsid w:val="00D063E1"/>
    <w:rsid w:val="00D1242F"/>
    <w:rsid w:val="00D2474E"/>
    <w:rsid w:val="00D361AF"/>
    <w:rsid w:val="00D423EF"/>
    <w:rsid w:val="00D50442"/>
    <w:rsid w:val="00D61360"/>
    <w:rsid w:val="00D6163C"/>
    <w:rsid w:val="00D61C74"/>
    <w:rsid w:val="00D64B78"/>
    <w:rsid w:val="00D6704D"/>
    <w:rsid w:val="00D76F00"/>
    <w:rsid w:val="00D77AA2"/>
    <w:rsid w:val="00D77D7E"/>
    <w:rsid w:val="00D907B7"/>
    <w:rsid w:val="00D94B05"/>
    <w:rsid w:val="00DA5000"/>
    <w:rsid w:val="00DA794A"/>
    <w:rsid w:val="00DC04E8"/>
    <w:rsid w:val="00DC2825"/>
    <w:rsid w:val="00DC2B07"/>
    <w:rsid w:val="00DD321A"/>
    <w:rsid w:val="00DF1F99"/>
    <w:rsid w:val="00DF4FD2"/>
    <w:rsid w:val="00DF520F"/>
    <w:rsid w:val="00DF7F9B"/>
    <w:rsid w:val="00E14A21"/>
    <w:rsid w:val="00E2716A"/>
    <w:rsid w:val="00E55B92"/>
    <w:rsid w:val="00E57A98"/>
    <w:rsid w:val="00E603C5"/>
    <w:rsid w:val="00E60D9B"/>
    <w:rsid w:val="00E6274F"/>
    <w:rsid w:val="00E70370"/>
    <w:rsid w:val="00E77E3D"/>
    <w:rsid w:val="00E82A6D"/>
    <w:rsid w:val="00E8507C"/>
    <w:rsid w:val="00E87C7D"/>
    <w:rsid w:val="00E913EE"/>
    <w:rsid w:val="00EA3BB6"/>
    <w:rsid w:val="00EB1D9F"/>
    <w:rsid w:val="00EB57FD"/>
    <w:rsid w:val="00EC4E2F"/>
    <w:rsid w:val="00EF23E4"/>
    <w:rsid w:val="00EF52AF"/>
    <w:rsid w:val="00EF7EB8"/>
    <w:rsid w:val="00F050B3"/>
    <w:rsid w:val="00F070AD"/>
    <w:rsid w:val="00F07BA4"/>
    <w:rsid w:val="00F13119"/>
    <w:rsid w:val="00F15C4F"/>
    <w:rsid w:val="00F17614"/>
    <w:rsid w:val="00F17B3D"/>
    <w:rsid w:val="00F20921"/>
    <w:rsid w:val="00F22D13"/>
    <w:rsid w:val="00F2578A"/>
    <w:rsid w:val="00F25CC8"/>
    <w:rsid w:val="00F2740F"/>
    <w:rsid w:val="00F46775"/>
    <w:rsid w:val="00F5310B"/>
    <w:rsid w:val="00F62DBF"/>
    <w:rsid w:val="00F641E2"/>
    <w:rsid w:val="00F77534"/>
    <w:rsid w:val="00F77A7F"/>
    <w:rsid w:val="00FA44E5"/>
    <w:rsid w:val="00FB1577"/>
    <w:rsid w:val="00FB33A1"/>
    <w:rsid w:val="00FC2639"/>
    <w:rsid w:val="00FC48B5"/>
    <w:rsid w:val="00FC73C9"/>
    <w:rsid w:val="00FD21D1"/>
    <w:rsid w:val="00FD30EC"/>
    <w:rsid w:val="00FD59A6"/>
    <w:rsid w:val="00FD7A20"/>
    <w:rsid w:val="00FF0306"/>
    <w:rsid w:val="00FF03A7"/>
    <w:rsid w:val="00FF3110"/>
    <w:rsid w:val="00FF6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DCD8E15"/>
  <w15:docId w15:val="{E395A9F7-4793-4ACB-A2D1-9B3A32108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4719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aliases w:val="Заголовок 1 Знак Знак,Заголовок 1 Знак Знак Знак Знак Знак Знак Знак,Заголовок 1 Знак Знак Знак,Заголовок 11,Заголовок 1 Знак1,Заголовок 1 Знак Знак Знак Знак Знак Знак1,Заголовок 1 Знак Знак Знак Знак Знак Знак"/>
    <w:basedOn w:val="a"/>
    <w:next w:val="a"/>
    <w:link w:val="10"/>
    <w:qFormat/>
    <w:rsid w:val="00B10AA2"/>
    <w:pPr>
      <w:keepNext/>
      <w:keepLines/>
      <w:spacing w:before="240" w:after="240"/>
      <w:outlineLvl w:val="0"/>
    </w:pPr>
    <w:rPr>
      <w:rFonts w:ascii="Times New Roman Полужирный" w:eastAsiaTheme="majorEastAsia" w:hAnsi="Times New Roman Полужирный" w:cstheme="majorBidi"/>
      <w:b/>
      <w:caps/>
      <w:color w:val="000000" w:themeColor="text1"/>
      <w:sz w:val="28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19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7195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FC48B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HTML">
    <w:name w:val="HTML Preformatted"/>
    <w:basedOn w:val="a"/>
    <w:link w:val="HTML0"/>
    <w:uiPriority w:val="99"/>
    <w:unhideWhenUsed/>
    <w:rsid w:val="00086A9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rsid w:val="00086A9A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Body Text"/>
    <w:basedOn w:val="a"/>
    <w:link w:val="a7"/>
    <w:rsid w:val="00BF0E2E"/>
    <w:pPr>
      <w:spacing w:line="360" w:lineRule="auto"/>
      <w:jc w:val="both"/>
    </w:pPr>
    <w:rPr>
      <w:sz w:val="28"/>
    </w:rPr>
  </w:style>
  <w:style w:type="character" w:customStyle="1" w:styleId="a7">
    <w:name w:val="Основной текст Знак"/>
    <w:basedOn w:val="a0"/>
    <w:link w:val="a6"/>
    <w:rsid w:val="00BF0E2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eattr1">
    <w:name w:val="eattr1"/>
    <w:rsid w:val="00682B97"/>
    <w:rPr>
      <w:rFonts w:ascii="Tahoma" w:hAnsi="Tahoma" w:cs="Tahoma" w:hint="default"/>
      <w:color w:val="173C74"/>
      <w:sz w:val="17"/>
      <w:szCs w:val="17"/>
    </w:rPr>
  </w:style>
  <w:style w:type="paragraph" w:customStyle="1" w:styleId="ConsPlusNonformat">
    <w:name w:val="ConsPlusNonformat"/>
    <w:rsid w:val="009E761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s1">
    <w:name w:val="s_1"/>
    <w:basedOn w:val="a"/>
    <w:rsid w:val="00E6274F"/>
    <w:pPr>
      <w:spacing w:before="100" w:beforeAutospacing="1" w:after="100" w:afterAutospacing="1"/>
    </w:pPr>
    <w:rPr>
      <w:szCs w:val="24"/>
    </w:rPr>
  </w:style>
  <w:style w:type="character" w:styleId="a8">
    <w:name w:val="Hyperlink"/>
    <w:basedOn w:val="a0"/>
    <w:uiPriority w:val="99"/>
    <w:semiHidden/>
    <w:unhideWhenUsed/>
    <w:rsid w:val="00E6274F"/>
    <w:rPr>
      <w:color w:val="0000FF"/>
      <w:u w:val="single"/>
    </w:rPr>
  </w:style>
  <w:style w:type="character" w:customStyle="1" w:styleId="10">
    <w:name w:val="Заголовок 1 Знак"/>
    <w:aliases w:val="Заголовок 1 Знак Знак Знак1,Заголовок 1 Знак Знак Знак Знак Знак Знак Знак Знак,Заголовок 1 Знак Знак Знак Знак,Заголовок 11 Знак,Заголовок 1 Знак1 Знак,Заголовок 1 Знак Знак Знак Знак Знак Знак1 Знак"/>
    <w:basedOn w:val="a0"/>
    <w:link w:val="1"/>
    <w:rsid w:val="00B10AA2"/>
    <w:rPr>
      <w:rFonts w:ascii="Times New Roman Полужирный" w:eastAsiaTheme="majorEastAsia" w:hAnsi="Times New Roman Полужирный" w:cstheme="majorBidi"/>
      <w:b/>
      <w:caps/>
      <w:color w:val="000000" w:themeColor="text1"/>
      <w:sz w:val="28"/>
      <w:szCs w:val="32"/>
    </w:rPr>
  </w:style>
  <w:style w:type="paragraph" w:customStyle="1" w:styleId="ConsPlusTitle">
    <w:name w:val="ConsPlusTitle"/>
    <w:rsid w:val="004B5B40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b/>
      <w:sz w:val="20"/>
      <w:lang w:eastAsia="ru-RU"/>
    </w:rPr>
  </w:style>
  <w:style w:type="paragraph" w:styleId="a9">
    <w:name w:val="header"/>
    <w:basedOn w:val="a"/>
    <w:link w:val="aa"/>
    <w:uiPriority w:val="99"/>
    <w:unhideWhenUsed/>
    <w:rsid w:val="005545F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5545F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5545F8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5545F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Normal10-022">
    <w:name w:val="Стиль Normal + 10 пт полужирный По центру Слева:  -02 см Справ...2"/>
    <w:basedOn w:val="11"/>
    <w:uiPriority w:val="99"/>
    <w:rsid w:val="00C944C7"/>
    <w:pPr>
      <w:ind w:left="-113" w:right="-113"/>
      <w:jc w:val="center"/>
    </w:pPr>
    <w:rPr>
      <w:b/>
      <w:bCs/>
      <w:sz w:val="20"/>
    </w:rPr>
  </w:style>
  <w:style w:type="paragraph" w:customStyle="1" w:styleId="11">
    <w:name w:val="Обычный1"/>
    <w:uiPriority w:val="99"/>
    <w:rsid w:val="00C944C7"/>
    <w:pPr>
      <w:suppressAutoHyphens/>
      <w:snapToGrid w:val="0"/>
      <w:spacing w:after="0" w:line="240" w:lineRule="auto"/>
    </w:pPr>
    <w:rPr>
      <w:rFonts w:ascii="Lucida Sans Unicode" w:eastAsia="Lucida Sans Unicode" w:hAnsi="Lucida Sans Unicode" w:cs="Lucida Sans Unicode"/>
      <w:szCs w:val="20"/>
      <w:lang w:eastAsia="ar-SA"/>
    </w:rPr>
  </w:style>
  <w:style w:type="paragraph" w:customStyle="1" w:styleId="ad">
    <w:name w:val="таблица"/>
    <w:basedOn w:val="a"/>
    <w:link w:val="ae"/>
    <w:qFormat/>
    <w:rsid w:val="005B4560"/>
    <w:pPr>
      <w:tabs>
        <w:tab w:val="left" w:pos="9344"/>
      </w:tabs>
    </w:pPr>
    <w:rPr>
      <w:rFonts w:eastAsiaTheme="minorHAnsi"/>
      <w:color w:val="333333"/>
      <w:szCs w:val="24"/>
      <w:shd w:val="clear" w:color="auto" w:fill="FFFFFF"/>
      <w:lang w:eastAsia="en-US"/>
    </w:rPr>
  </w:style>
  <w:style w:type="character" w:customStyle="1" w:styleId="ae">
    <w:name w:val="таблица Знак"/>
    <w:basedOn w:val="a0"/>
    <w:link w:val="ad"/>
    <w:rsid w:val="005B4560"/>
    <w:rPr>
      <w:rFonts w:ascii="Times New Roman" w:hAnsi="Times New Roman" w:cs="Times New Roman"/>
      <w:color w:val="333333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582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6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37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7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43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png"/><Relationship Id="rId21" Type="http://schemas.openxmlformats.org/officeDocument/2006/relationships/image" Target="media/image14.emf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2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40256F-6732-4250-9509-5173570147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1063</TotalTime>
  <Pages>23</Pages>
  <Words>3756</Words>
  <Characters>21411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/>
  <LinksUpToDate>false</LinksUpToDate>
  <CharactersWithSpaces>25117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¥¡¥¤¥¢ </dc:creator>
  <cp:lastModifiedBy>Назарова Ирина</cp:lastModifiedBy>
  <cp:revision>53</cp:revision>
  <cp:lastPrinted>2024-08-27T07:16:00Z</cp:lastPrinted>
  <dcterms:created xsi:type="dcterms:W3CDTF">2024-08-22T12:12:00Z</dcterms:created>
  <dcterms:modified xsi:type="dcterms:W3CDTF">2024-08-28T08:12:00Z</dcterms:modified>
</cp:coreProperties>
</file>