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732D7" w14:textId="2AFACB76" w:rsidR="007668B3" w:rsidRPr="00B13104" w:rsidRDefault="00895995" w:rsidP="007668B3">
      <w:pPr>
        <w:spacing w:after="0" w:line="240" w:lineRule="auto"/>
        <w:ind w:left="4820" w:firstLine="1984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       </w:t>
      </w:r>
      <w:r w:rsidR="007668B3" w:rsidRPr="00B131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ПРОЕКТ</w:t>
      </w:r>
    </w:p>
    <w:p w14:paraId="6BD62264" w14:textId="77777777" w:rsidR="007668B3" w:rsidRPr="00B13104" w:rsidRDefault="007668B3" w:rsidP="007668B3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10F250B0" w14:textId="77777777" w:rsidR="007668B3" w:rsidRPr="00B13104" w:rsidRDefault="007668B3" w:rsidP="007668B3">
      <w:pPr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B13104">
        <w:rPr>
          <w:rFonts w:ascii="Times New Roman" w:hAnsi="Times New Roman" w:cs="Times New Roman"/>
          <w:noProof/>
          <w:kern w:val="0"/>
          <w:sz w:val="28"/>
          <w:szCs w:val="28"/>
          <w14:ligatures w14:val="none"/>
        </w:rPr>
        <w:drawing>
          <wp:inline distT="0" distB="0" distL="0" distR="0" wp14:anchorId="4663FC15" wp14:editId="04CA7C09">
            <wp:extent cx="819150" cy="1047750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E3B3E" w14:textId="77777777" w:rsidR="007668B3" w:rsidRPr="00B13104" w:rsidRDefault="007668B3" w:rsidP="007668B3">
      <w:pPr>
        <w:spacing w:after="0" w:line="240" w:lineRule="auto"/>
        <w:ind w:firstLine="5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2C03820E" w14:textId="77777777" w:rsidR="007668B3" w:rsidRPr="00B13104" w:rsidRDefault="007668B3" w:rsidP="007668B3">
      <w:pPr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B131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ПЕТРОЗАВОДСКИЙ ГОРОДСКОЙ СОВЕТ</w:t>
      </w:r>
    </w:p>
    <w:p w14:paraId="1DA12655" w14:textId="77777777" w:rsidR="007668B3" w:rsidRPr="00B13104" w:rsidRDefault="007668B3" w:rsidP="007668B3">
      <w:pPr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4A485D26" w14:textId="77777777" w:rsidR="007668B3" w:rsidRPr="00B13104" w:rsidRDefault="007668B3" w:rsidP="007668B3">
      <w:pPr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B131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_____ сессия _____ созыва</w:t>
      </w:r>
    </w:p>
    <w:p w14:paraId="552A6594" w14:textId="77777777" w:rsidR="007668B3" w:rsidRPr="00B13104" w:rsidRDefault="007668B3" w:rsidP="007668B3">
      <w:pPr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5687B262" w14:textId="77777777" w:rsidR="007668B3" w:rsidRPr="00B13104" w:rsidRDefault="007668B3" w:rsidP="007668B3">
      <w:pPr>
        <w:spacing w:after="0" w:line="240" w:lineRule="auto"/>
        <w:ind w:firstLine="794"/>
        <w:jc w:val="right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2ED34EB7" w14:textId="77777777" w:rsidR="007668B3" w:rsidRPr="00B13104" w:rsidRDefault="007668B3" w:rsidP="007668B3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position w:val="-20"/>
          <w:sz w:val="28"/>
          <w:szCs w:val="28"/>
          <w14:ligatures w14:val="none"/>
        </w:rPr>
      </w:pPr>
      <w:r w:rsidRPr="00B13104">
        <w:rPr>
          <w:rFonts w:ascii="Times New Roman" w:hAnsi="Times New Roman" w:cs="Times New Roman"/>
          <w:b/>
          <w:kern w:val="0"/>
          <w:position w:val="-20"/>
          <w:sz w:val="28"/>
          <w:szCs w:val="28"/>
          <w14:ligatures w14:val="none"/>
        </w:rPr>
        <w:t>РЕШЕНИЕ</w:t>
      </w:r>
    </w:p>
    <w:p w14:paraId="7B7F98A5" w14:textId="77777777" w:rsidR="007668B3" w:rsidRPr="00B13104" w:rsidRDefault="007668B3" w:rsidP="007668B3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position w:val="-20"/>
          <w:sz w:val="28"/>
          <w:szCs w:val="28"/>
          <w14:ligatures w14:val="none"/>
        </w:rPr>
      </w:pPr>
    </w:p>
    <w:p w14:paraId="690FEDCC" w14:textId="77777777" w:rsidR="007668B3" w:rsidRPr="00B13104" w:rsidRDefault="007668B3" w:rsidP="007668B3">
      <w:pPr>
        <w:spacing w:after="0" w:line="240" w:lineRule="auto"/>
        <w:jc w:val="center"/>
        <w:rPr>
          <w:rFonts w:ascii="Times New Roman" w:hAnsi="Times New Roman" w:cs="Times New Roman"/>
          <w:kern w:val="0"/>
          <w:position w:val="-20"/>
          <w:sz w:val="28"/>
          <w:szCs w:val="28"/>
          <w14:ligatures w14:val="none"/>
        </w:rPr>
      </w:pPr>
      <w:r w:rsidRPr="00B13104">
        <w:rPr>
          <w:rFonts w:ascii="Times New Roman" w:hAnsi="Times New Roman" w:cs="Times New Roman"/>
          <w:kern w:val="0"/>
          <w:position w:val="-20"/>
          <w:sz w:val="28"/>
          <w:szCs w:val="28"/>
          <w14:ligatures w14:val="none"/>
        </w:rPr>
        <w:t>от _________ № _________</w:t>
      </w:r>
    </w:p>
    <w:p w14:paraId="23228EB1" w14:textId="77777777" w:rsidR="007668B3" w:rsidRPr="00B13104" w:rsidRDefault="007668B3" w:rsidP="007668B3">
      <w:pPr>
        <w:spacing w:after="0" w:line="240" w:lineRule="auto"/>
        <w:jc w:val="center"/>
        <w:rPr>
          <w:rFonts w:ascii="Times New Roman" w:hAnsi="Times New Roman" w:cs="Times New Roman"/>
          <w:kern w:val="0"/>
          <w:position w:val="-20"/>
          <w:sz w:val="28"/>
          <w:szCs w:val="28"/>
          <w14:ligatures w14:val="none"/>
        </w:rPr>
      </w:pPr>
    </w:p>
    <w:p w14:paraId="7FC8DF22" w14:textId="0A99DB4F" w:rsidR="007668B3" w:rsidRPr="002F0BC1" w:rsidRDefault="007668B3" w:rsidP="008F3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F0BC1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О досрочном прекращении полномочий депутата Петрозаводского городского Совета</w:t>
      </w:r>
      <w:r w:rsidR="00895995" w:rsidRPr="002F0BC1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0C6580" w:rsidRPr="002F0BC1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29</w:t>
      </w:r>
      <w:r w:rsidR="001323DB" w:rsidRPr="002F0BC1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созыва</w:t>
      </w:r>
      <w:r w:rsidRPr="002F0BC1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640510" w:rsidRPr="002F0BC1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Романова Д.В.</w:t>
      </w:r>
      <w:r w:rsidR="00895995" w:rsidRPr="002F0BC1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</w:p>
    <w:p w14:paraId="58251C74" w14:textId="77777777" w:rsidR="007668B3" w:rsidRPr="002F0BC1" w:rsidRDefault="007668B3" w:rsidP="008F3204">
      <w:pPr>
        <w:spacing w:after="0" w:line="240" w:lineRule="auto"/>
        <w:jc w:val="center"/>
        <w:rPr>
          <w:rFonts w:ascii="Times New Roman" w:hAnsi="Times New Roman" w:cs="Times New Roman"/>
          <w:kern w:val="0"/>
          <w:position w:val="-20"/>
          <w:sz w:val="28"/>
          <w:szCs w:val="28"/>
          <w14:ligatures w14:val="none"/>
        </w:rPr>
      </w:pPr>
    </w:p>
    <w:p w14:paraId="22C166C8" w14:textId="79E13C19" w:rsidR="007668B3" w:rsidRPr="002F0BC1" w:rsidRDefault="00895995" w:rsidP="008F3204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2F0BC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На основании </w:t>
      </w:r>
      <w:r w:rsidR="00012916" w:rsidRPr="0001291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ч. 4.1 ст. 12.1</w:t>
      </w:r>
      <w:r w:rsidR="00012916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r w:rsidR="0002297C" w:rsidRPr="002F0BC1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п. 1 ч. 1 ст. 13.1 Федерального закона от 25.12.2008 № 273-ФЗ</w:t>
      </w:r>
      <w:r w:rsidR="00C33BAB" w:rsidRPr="002F0BC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02297C" w:rsidRPr="002F0BC1">
        <w:rPr>
          <w:rFonts w:ascii="Times New Roman" w:hAnsi="Times New Roman" w:cs="Times New Roman"/>
          <w:kern w:val="0"/>
          <w:sz w:val="28"/>
          <w:szCs w:val="28"/>
          <w14:ligatures w14:val="none"/>
        </w:rPr>
        <w:t>«О противодействии коррупции»</w:t>
      </w:r>
      <w:r w:rsidR="00121B71" w:rsidRPr="002F0BC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, ч. </w:t>
      </w:r>
      <w:r w:rsidR="007668B3" w:rsidRPr="002F0BC1">
        <w:rPr>
          <w:rFonts w:ascii="Times New Roman" w:hAnsi="Times New Roman" w:cs="Times New Roman"/>
          <w:kern w:val="0"/>
          <w:sz w:val="28"/>
          <w:szCs w:val="28"/>
          <w14:ligatures w14:val="none"/>
        </w:rPr>
        <w:t>7.1</w:t>
      </w:r>
      <w:r w:rsidR="00121B71" w:rsidRPr="002F0BC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7668B3" w:rsidRPr="002F0BC1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ст</w:t>
      </w:r>
      <w:r w:rsidR="00121B71" w:rsidRPr="002F0BC1">
        <w:rPr>
          <w:rFonts w:ascii="Times New Roman" w:hAnsi="Times New Roman" w:cs="Times New Roman"/>
          <w:kern w:val="0"/>
          <w:sz w:val="28"/>
          <w:szCs w:val="28"/>
          <w14:ligatures w14:val="none"/>
        </w:rPr>
        <w:t>.</w:t>
      </w:r>
      <w:r w:rsidR="007668B3" w:rsidRPr="002F0BC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40 Федерального закона от 06.10.2003</w:t>
      </w:r>
      <w:r w:rsidR="00F622B1" w:rsidRPr="002F0BC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7668B3" w:rsidRPr="002F0BC1">
        <w:rPr>
          <w:rFonts w:ascii="Times New Roman" w:hAnsi="Times New Roman" w:cs="Times New Roman"/>
          <w:kern w:val="0"/>
          <w:sz w:val="28"/>
          <w:szCs w:val="28"/>
          <w14:ligatures w14:val="none"/>
        </w:rPr>
        <w:t>№</w:t>
      </w:r>
      <w:r w:rsidR="00F622B1" w:rsidRPr="002F0BC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7668B3" w:rsidRPr="002F0BC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131-ФЗ «Об общих принципах организации местного самоуправления в Российской Федерации», </w:t>
      </w:r>
      <w:r w:rsidR="00A86631" w:rsidRPr="002F0BC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в соответствии с представлением </w:t>
      </w:r>
      <w:r w:rsidRPr="002F0BC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прокурора города Петрозаводска об устранении нарушений законодательства в сфере противодействия коррупции от </w:t>
      </w:r>
      <w:r w:rsidR="00A86631" w:rsidRPr="002F0BC1">
        <w:rPr>
          <w:rFonts w:ascii="Times New Roman" w:hAnsi="Times New Roman" w:cs="Times New Roman"/>
          <w:kern w:val="0"/>
          <w:sz w:val="28"/>
          <w:szCs w:val="28"/>
          <w14:ligatures w14:val="none"/>
        </w:rPr>
        <w:t>09</w:t>
      </w:r>
      <w:r w:rsidRPr="002F0BC1">
        <w:rPr>
          <w:rFonts w:ascii="Times New Roman" w:hAnsi="Times New Roman" w:cs="Times New Roman"/>
          <w:kern w:val="0"/>
          <w:sz w:val="28"/>
          <w:szCs w:val="28"/>
          <w14:ligatures w14:val="none"/>
        </w:rPr>
        <w:t>.</w:t>
      </w:r>
      <w:r w:rsidR="00A86631" w:rsidRPr="002F0BC1">
        <w:rPr>
          <w:rFonts w:ascii="Times New Roman" w:hAnsi="Times New Roman" w:cs="Times New Roman"/>
          <w:kern w:val="0"/>
          <w:sz w:val="28"/>
          <w:szCs w:val="28"/>
          <w14:ligatures w14:val="none"/>
        </w:rPr>
        <w:t>12</w:t>
      </w:r>
      <w:r w:rsidRPr="002F0BC1">
        <w:rPr>
          <w:rFonts w:ascii="Times New Roman" w:hAnsi="Times New Roman" w:cs="Times New Roman"/>
          <w:kern w:val="0"/>
          <w:sz w:val="28"/>
          <w:szCs w:val="28"/>
          <w14:ligatures w14:val="none"/>
        </w:rPr>
        <w:t>.2024 №</w:t>
      </w:r>
      <w:r w:rsidR="00A86631" w:rsidRPr="002F0BC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/Прдп-117-24 </w:t>
      </w:r>
      <w:r w:rsidR="007668B3" w:rsidRPr="002F0BC1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Петрозаводский городской Совет</w:t>
      </w:r>
    </w:p>
    <w:p w14:paraId="7090DBEC" w14:textId="77777777" w:rsidR="007668B3" w:rsidRPr="002F0BC1" w:rsidRDefault="007668B3" w:rsidP="008F3204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0051E1B4" w14:textId="77777777" w:rsidR="007668B3" w:rsidRPr="002F0BC1" w:rsidRDefault="007668B3" w:rsidP="008F3204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2F0BC1">
        <w:rPr>
          <w:rFonts w:ascii="Times New Roman" w:hAnsi="Times New Roman" w:cs="Times New Roman"/>
          <w:kern w:val="0"/>
          <w:sz w:val="28"/>
          <w:szCs w:val="28"/>
          <w14:ligatures w14:val="none"/>
        </w:rPr>
        <w:t>РЕШИЛ:</w:t>
      </w:r>
    </w:p>
    <w:p w14:paraId="04FED452" w14:textId="0F7206DB" w:rsidR="0043521C" w:rsidRPr="002F0BC1" w:rsidRDefault="007668B3" w:rsidP="008F320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2F0BC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Прекратить досрочно</w:t>
      </w:r>
      <w:r w:rsidR="00782B87" w:rsidRPr="002F0BC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с 20 декабря 2024 года</w:t>
      </w:r>
      <w:r w:rsidRPr="002F0BC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полномочия депутата Петрозаводского городского Совета </w:t>
      </w:r>
      <w:r w:rsidR="00640510" w:rsidRPr="002F0BC1">
        <w:rPr>
          <w:rFonts w:ascii="Times New Roman" w:hAnsi="Times New Roman" w:cs="Times New Roman"/>
          <w:kern w:val="0"/>
          <w:sz w:val="28"/>
          <w:szCs w:val="28"/>
          <w14:ligatures w14:val="none"/>
        </w:rPr>
        <w:t>Романова Дмитрия Владимировича</w:t>
      </w:r>
      <w:r w:rsidR="000F7987">
        <w:rPr>
          <w:rFonts w:ascii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6BE59995" w14:textId="77777777" w:rsidR="007668B3" w:rsidRPr="002F0BC1" w:rsidRDefault="007668B3" w:rsidP="008F3204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2F0BC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Настоящее решение вступает в силу со дня его принятия.</w:t>
      </w:r>
    </w:p>
    <w:p w14:paraId="12C154BC" w14:textId="77777777" w:rsidR="007668B3" w:rsidRDefault="007668B3" w:rsidP="00B750D5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7160CB10" w14:textId="77777777" w:rsidR="002F0BC1" w:rsidRPr="002F0BC1" w:rsidRDefault="002F0BC1" w:rsidP="00B750D5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1DDC7D7A" w14:textId="77777777" w:rsidR="007668B3" w:rsidRPr="002F0BC1" w:rsidRDefault="007668B3" w:rsidP="008F3204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</w:p>
    <w:p w14:paraId="2EC6683E" w14:textId="77777777" w:rsidR="007668B3" w:rsidRPr="002F0BC1" w:rsidRDefault="007668B3" w:rsidP="008F320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F0BC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Председатель</w:t>
      </w:r>
    </w:p>
    <w:p w14:paraId="08DF5405" w14:textId="7326F010" w:rsidR="007668B3" w:rsidRPr="002F0BC1" w:rsidRDefault="007668B3" w:rsidP="007668B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F0BC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Петрозаводского городского Совета                                  </w:t>
      </w:r>
      <w:r w:rsidR="00B750D5" w:rsidRPr="002F0BC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</w:t>
      </w:r>
      <w:r w:rsidRPr="002F0BC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Н.И. </w:t>
      </w:r>
      <w:proofErr w:type="spellStart"/>
      <w:r w:rsidRPr="002F0BC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Дрейзис</w:t>
      </w:r>
      <w:proofErr w:type="spellEnd"/>
    </w:p>
    <w:p w14:paraId="19EF0844" w14:textId="77777777" w:rsidR="00672BD0" w:rsidRDefault="00672BD0" w:rsidP="007668B3">
      <w:pPr>
        <w:spacing w:after="0" w:line="240" w:lineRule="auto"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</w:p>
    <w:p w14:paraId="546A5B55" w14:textId="77777777" w:rsidR="002F0BC1" w:rsidRDefault="002F0BC1" w:rsidP="007668B3">
      <w:pPr>
        <w:spacing w:after="0" w:line="240" w:lineRule="auto"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</w:p>
    <w:p w14:paraId="03B7DB0E" w14:textId="77777777" w:rsidR="000F7987" w:rsidRDefault="000F7987" w:rsidP="007668B3">
      <w:pPr>
        <w:spacing w:after="0" w:line="240" w:lineRule="auto"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</w:p>
    <w:p w14:paraId="2DA0E2D3" w14:textId="77777777" w:rsidR="000F7987" w:rsidRDefault="000F7987" w:rsidP="007668B3">
      <w:pPr>
        <w:spacing w:after="0" w:line="240" w:lineRule="auto"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</w:p>
    <w:p w14:paraId="4948FFB7" w14:textId="77777777" w:rsidR="000F7987" w:rsidRDefault="000F7987" w:rsidP="007668B3">
      <w:pPr>
        <w:spacing w:after="0" w:line="240" w:lineRule="auto"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</w:p>
    <w:p w14:paraId="71EF6F6F" w14:textId="77777777" w:rsidR="002F0BC1" w:rsidRPr="00B750D5" w:rsidRDefault="002F0BC1" w:rsidP="007668B3">
      <w:pPr>
        <w:spacing w:after="0" w:line="240" w:lineRule="auto"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</w:p>
    <w:p w14:paraId="7AA6FCE9" w14:textId="3D7417A9" w:rsidR="007668B3" w:rsidRPr="00B13104" w:rsidRDefault="007668B3" w:rsidP="007668B3">
      <w:pPr>
        <w:spacing w:after="0" w:line="240" w:lineRule="auto"/>
        <w:ind w:firstLine="142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B131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___________________________________________________________</w:t>
      </w:r>
      <w:r w:rsidR="00B750D5">
        <w:rPr>
          <w:rFonts w:ascii="Times New Roman" w:hAnsi="Times New Roman" w:cs="Times New Roman"/>
          <w:kern w:val="0"/>
          <w:sz w:val="28"/>
          <w:szCs w:val="28"/>
          <w14:ligatures w14:val="none"/>
        </w:rPr>
        <w:t>______</w:t>
      </w:r>
    </w:p>
    <w:p w14:paraId="73416037" w14:textId="77777777" w:rsidR="007668B3" w:rsidRPr="00B750D5" w:rsidRDefault="007668B3" w:rsidP="007668B3">
      <w:pPr>
        <w:spacing w:after="0" w:line="240" w:lineRule="auto"/>
        <w:ind w:firstLine="142"/>
        <w:jc w:val="center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B750D5">
        <w:rPr>
          <w:rFonts w:ascii="Times New Roman" w:hAnsi="Times New Roman" w:cs="Times New Roman"/>
          <w:kern w:val="0"/>
          <w:sz w:val="20"/>
          <w:szCs w:val="20"/>
          <w14:ligatures w14:val="none"/>
        </w:rPr>
        <w:t>Проект подготовлен депутатами Петрозаводского городского Совета</w:t>
      </w:r>
    </w:p>
    <w:p w14:paraId="7588CE13" w14:textId="77777777" w:rsidR="003E2A66" w:rsidRDefault="003E2A66" w:rsidP="007668B3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2E151BA3" w14:textId="14F0D0D9" w:rsidR="007668B3" w:rsidRPr="002F0BC1" w:rsidRDefault="007668B3" w:rsidP="007668B3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2F0BC1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lastRenderedPageBreak/>
        <w:t>Пояснительная записка</w:t>
      </w:r>
    </w:p>
    <w:p w14:paraId="666BC25D" w14:textId="02F575EE" w:rsidR="007668B3" w:rsidRPr="002F0BC1" w:rsidRDefault="007668B3" w:rsidP="00D02BDA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F0BC1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к проекту решения «</w:t>
      </w:r>
      <w:r w:rsidR="00D02BDA" w:rsidRPr="002F0BC1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О досрочном прекращении полномочий депутата Петрозаводского городского Совета 29 созыва </w:t>
      </w:r>
      <w:r w:rsidR="00095D2F" w:rsidRPr="002F0BC1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Романова Д.В.</w:t>
      </w:r>
      <w:r w:rsidRPr="002F0BC1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»</w:t>
      </w:r>
    </w:p>
    <w:p w14:paraId="4F0C4D84" w14:textId="77777777" w:rsidR="007668B3" w:rsidRPr="002F0BC1" w:rsidRDefault="007668B3" w:rsidP="007668B3">
      <w:pPr>
        <w:spacing w:after="0" w:line="240" w:lineRule="auto"/>
        <w:ind w:firstLine="142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260691BA" w14:textId="30AED36D" w:rsidR="007668B3" w:rsidRPr="002F0BC1" w:rsidRDefault="007668B3" w:rsidP="007668B3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2F0BC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Настоящий проект решения внесен на рассмотрение Петрозаводского городского Совета во исполнение </w:t>
      </w:r>
      <w:r w:rsidRPr="002F0BC1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представления прокурора города Петрозаводска об устранении нарушений законодательства в сфере противодействия коррупции </w:t>
      </w:r>
      <w:r w:rsidR="00F622B1" w:rsidRPr="002F0BC1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от 09.12.2024 №/Прдп-117-24</w:t>
      </w:r>
      <w:r w:rsidRPr="002F0BC1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, </w:t>
      </w:r>
      <w:r w:rsidR="000920EC" w:rsidRPr="002F0BC1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н</w:t>
      </w:r>
      <w:r w:rsidR="00F622B1" w:rsidRPr="002F0BC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а основании п. 1 ч. 1 ст. 13.1 Федерального закона от 25.12.2008 № 273-ФЗ «О противодействии коррупции», ч. 7.1 ст. 40 Федерального закона от 06.10.2003 № 131-ФЗ </w:t>
      </w:r>
      <w:r w:rsidR="002F0BC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                </w:t>
      </w:r>
      <w:r w:rsidR="00F622B1" w:rsidRPr="002F0BC1">
        <w:rPr>
          <w:rFonts w:ascii="Times New Roman" w:hAnsi="Times New Roman" w:cs="Times New Roman"/>
          <w:kern w:val="0"/>
          <w:sz w:val="28"/>
          <w:szCs w:val="28"/>
          <w14:ligatures w14:val="none"/>
        </w:rPr>
        <w:t>«Об общих принципах организации местного самоуправления в Российской Федерации»</w:t>
      </w:r>
      <w:r w:rsidRPr="002F0BC1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, п. 30 ст. 19</w:t>
      </w:r>
      <w:r w:rsidR="00F622B1" w:rsidRPr="002F0BC1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Pr="002F0BC1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Устава Петрозаводского городского округа.</w:t>
      </w:r>
    </w:p>
    <w:p w14:paraId="542A9B17" w14:textId="09711FCE" w:rsidR="00F34392" w:rsidRPr="002F0BC1" w:rsidRDefault="007668B3" w:rsidP="00F34392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2F0BC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Прокуратурой города </w:t>
      </w:r>
      <w:r w:rsidR="00DD25DA" w:rsidRPr="002F0BC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Петрозаводска </w:t>
      </w:r>
      <w:r w:rsidRPr="002F0BC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проведена проверка, </w:t>
      </w:r>
      <w:r w:rsidR="00DD25DA" w:rsidRPr="002F0BC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по результатам которой </w:t>
      </w:r>
      <w:r w:rsidRPr="002F0BC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DD25DA" w:rsidRPr="002F0BC1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сделан вывод</w:t>
      </w:r>
      <w:r w:rsidR="00F34392" w:rsidRPr="002F0BC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о наличии неурегулированного конфликта интересов у депутата Петрозаводского городского Совета </w:t>
      </w:r>
      <w:r w:rsidR="00095D2F" w:rsidRPr="002F0BC1">
        <w:rPr>
          <w:rFonts w:ascii="Times New Roman" w:hAnsi="Times New Roman" w:cs="Times New Roman"/>
          <w:kern w:val="0"/>
          <w:sz w:val="28"/>
          <w:szCs w:val="28"/>
          <w14:ligatures w14:val="none"/>
        </w:rPr>
        <w:t>Романова Д.В.</w:t>
      </w:r>
      <w:r w:rsidR="00F34392" w:rsidRPr="002F0BC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при голосовани</w:t>
      </w:r>
      <w:r w:rsidR="00102EA3" w:rsidRPr="002F0BC1">
        <w:rPr>
          <w:rFonts w:ascii="Times New Roman" w:hAnsi="Times New Roman" w:cs="Times New Roman"/>
          <w:kern w:val="0"/>
          <w:sz w:val="28"/>
          <w:szCs w:val="28"/>
          <w14:ligatures w14:val="none"/>
        </w:rPr>
        <w:t>и</w:t>
      </w:r>
      <w:r w:rsidR="00F34392" w:rsidRPr="002F0BC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за приняти</w:t>
      </w:r>
      <w:r w:rsidR="0015452E" w:rsidRPr="002F0BC1">
        <w:rPr>
          <w:rFonts w:ascii="Times New Roman" w:hAnsi="Times New Roman" w:cs="Times New Roman"/>
          <w:kern w:val="0"/>
          <w:sz w:val="28"/>
          <w:szCs w:val="28"/>
          <w14:ligatures w14:val="none"/>
        </w:rPr>
        <w:t>е</w:t>
      </w:r>
      <w:r w:rsidR="00F34392" w:rsidRPr="002F0BC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Решения Петрозаводского городского Совета от 22.11.2024</w:t>
      </w:r>
      <w:r w:rsidR="00CB3278" w:rsidRPr="002F0BC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2F0BC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      </w:t>
      </w:r>
      <w:r w:rsidR="00F34392" w:rsidRPr="002F0BC1">
        <w:rPr>
          <w:rFonts w:ascii="Times New Roman" w:hAnsi="Times New Roman" w:cs="Times New Roman"/>
          <w:kern w:val="0"/>
          <w:sz w:val="28"/>
          <w:szCs w:val="28"/>
          <w14:ligatures w14:val="none"/>
        </w:rPr>
        <w:t>№ 29/30-450 «О внесении изменений в Решение Петрозаводского городского Совета от 24.09.2009 № 26/33-666 «О денежном содержании лиц, замещающих муниципальные должности на постоянной основе, и муниципальных служащих в органах местного самоуправления Петрозаводского городского округа».</w:t>
      </w:r>
    </w:p>
    <w:p w14:paraId="7059A94E" w14:textId="1797F647" w:rsidR="007668B3" w:rsidRPr="002F0BC1" w:rsidRDefault="007668B3" w:rsidP="000F4B81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2F0BC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По результатам надзорных мероприятий прокурором города Петрозаводска </w:t>
      </w:r>
      <w:r w:rsidR="000F4B81" w:rsidRPr="002F0BC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в Петрозаводский городской Совет </w:t>
      </w:r>
      <w:r w:rsidRPr="002F0BC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внесено представление </w:t>
      </w:r>
      <w:r w:rsidR="00F34392" w:rsidRPr="002F0BC1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от 09.12.2024</w:t>
      </w:r>
      <w:r w:rsidR="002F0BC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F34392" w:rsidRPr="002F0BC1">
        <w:rPr>
          <w:rFonts w:ascii="Times New Roman" w:hAnsi="Times New Roman" w:cs="Times New Roman"/>
          <w:kern w:val="0"/>
          <w:sz w:val="28"/>
          <w:szCs w:val="28"/>
          <w14:ligatures w14:val="none"/>
        </w:rPr>
        <w:t>№</w:t>
      </w:r>
      <w:r w:rsidR="00EE33C4" w:rsidRPr="002F0BC1">
        <w:rPr>
          <w:rFonts w:ascii="Times New Roman" w:hAnsi="Times New Roman" w:cs="Times New Roman"/>
          <w:kern w:val="0"/>
          <w:sz w:val="28"/>
          <w:szCs w:val="28"/>
          <w14:ligatures w14:val="none"/>
        </w:rPr>
        <w:t>/</w:t>
      </w:r>
      <w:r w:rsidR="00F34392" w:rsidRPr="002F0BC1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Прдп-117-24</w:t>
      </w:r>
      <w:r w:rsidRPr="002F0BC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с требованием </w:t>
      </w:r>
      <w:r w:rsidR="000D07D2" w:rsidRPr="002F0BC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рассмотреть представление на ближайшей сессии Петрозаводского городского Совета, </w:t>
      </w:r>
      <w:r w:rsidRPr="002F0BC1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принять конкретные меры</w:t>
      </w:r>
      <w:r w:rsidR="00F34392" w:rsidRPr="002F0BC1">
        <w:rPr>
          <w:rFonts w:ascii="Times New Roman" w:hAnsi="Times New Roman" w:cs="Times New Roman"/>
          <w:kern w:val="0"/>
          <w:sz w:val="28"/>
          <w:szCs w:val="28"/>
          <w14:ligatures w14:val="none"/>
        </w:rPr>
        <w:t>, направленные</w:t>
      </w:r>
      <w:r w:rsidRPr="002F0BC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F34392" w:rsidRPr="002F0BC1">
        <w:rPr>
          <w:rFonts w:ascii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2F0BC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устранени</w:t>
      </w:r>
      <w:r w:rsidR="00F34392" w:rsidRPr="002F0BC1">
        <w:rPr>
          <w:rFonts w:ascii="Times New Roman" w:hAnsi="Times New Roman" w:cs="Times New Roman"/>
          <w:kern w:val="0"/>
          <w:sz w:val="28"/>
          <w:szCs w:val="28"/>
          <w14:ligatures w14:val="none"/>
        </w:rPr>
        <w:t>е</w:t>
      </w:r>
      <w:r w:rsidRPr="002F0BC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допущенных нарушений, их причин и условий им способствующих, и рассмотреть вопрос о прекращении полномочий депутата Петрозаводского городского Совета </w:t>
      </w:r>
      <w:r w:rsidR="004A607F" w:rsidRPr="002F0BC1">
        <w:rPr>
          <w:rFonts w:ascii="Times New Roman" w:hAnsi="Times New Roman" w:cs="Times New Roman"/>
          <w:kern w:val="0"/>
          <w:sz w:val="28"/>
          <w:szCs w:val="28"/>
          <w14:ligatures w14:val="none"/>
        </w:rPr>
        <w:t>Романова Д.В.</w:t>
      </w:r>
    </w:p>
    <w:p w14:paraId="3AC11251" w14:textId="2DF36C81" w:rsidR="007668B3" w:rsidRPr="002F0BC1" w:rsidRDefault="007668B3" w:rsidP="000D07D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2F0BC1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На основании изложенного, настоящий проект решения вносится на рассмотрение Петрозаводского городского Совета в целях исполнени</w:t>
      </w:r>
      <w:r w:rsidR="000D07D2" w:rsidRPr="002F0BC1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я требований прокурора, изложенных в</w:t>
      </w:r>
      <w:r w:rsidRPr="002F0BC1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представлени</w:t>
      </w:r>
      <w:r w:rsidR="000D07D2" w:rsidRPr="002F0BC1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и</w:t>
      </w:r>
      <w:r w:rsidRPr="002F0BC1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об устранении нарушений законодательства в сфере противодействия коррупции от </w:t>
      </w:r>
      <w:r w:rsidR="00D92814" w:rsidRPr="002F0BC1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09.12.2024</w:t>
      </w:r>
      <w:r w:rsidR="00667831" w:rsidRPr="002F0BC1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="00D92814" w:rsidRPr="002F0BC1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№</w:t>
      </w:r>
      <w:r w:rsidR="00EE33C4" w:rsidRPr="002F0BC1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/</w:t>
      </w:r>
      <w:r w:rsidR="00D92814" w:rsidRPr="002F0BC1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Прдп-117-24</w:t>
      </w:r>
      <w:r w:rsidRPr="002F0BC1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.</w:t>
      </w:r>
    </w:p>
    <w:p w14:paraId="1BE8865E" w14:textId="77777777" w:rsidR="007668B3" w:rsidRPr="002F0BC1" w:rsidRDefault="007668B3" w:rsidP="007668B3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42778EED" w14:textId="77777777" w:rsidR="007668B3" w:rsidRPr="002F0BC1" w:rsidRDefault="007668B3" w:rsidP="007668B3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2F6717A9" w14:textId="77777777" w:rsidR="00667831" w:rsidRPr="002F0BC1" w:rsidRDefault="00667831" w:rsidP="007668B3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7FB2FE93" w14:textId="77777777" w:rsidR="007668B3" w:rsidRPr="002F0BC1" w:rsidRDefault="007668B3" w:rsidP="007668B3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2F0BC1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Председатель</w:t>
      </w:r>
    </w:p>
    <w:p w14:paraId="10DD3D80" w14:textId="2CFB2647" w:rsidR="007668B3" w:rsidRPr="002F0BC1" w:rsidRDefault="007668B3" w:rsidP="007668B3">
      <w:pPr>
        <w:spacing w:after="0" w:line="240" w:lineRule="auto"/>
        <w:jc w:val="both"/>
        <w:rPr>
          <w:sz w:val="28"/>
          <w:szCs w:val="28"/>
        </w:rPr>
      </w:pPr>
      <w:r w:rsidRPr="002F0BC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Петрозаводского городского Совета                                           </w:t>
      </w:r>
      <w:r w:rsidR="00667831" w:rsidRPr="002F0BC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    </w:t>
      </w:r>
      <w:r w:rsidRPr="002F0BC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Н.И. </w:t>
      </w:r>
      <w:proofErr w:type="spellStart"/>
      <w:r w:rsidRPr="002F0BC1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Дрейзис</w:t>
      </w:r>
      <w:proofErr w:type="spellEnd"/>
    </w:p>
    <w:p w14:paraId="6AC5C007" w14:textId="77777777" w:rsidR="00480DD7" w:rsidRPr="002F0BC1" w:rsidRDefault="00480DD7">
      <w:pPr>
        <w:rPr>
          <w:sz w:val="28"/>
          <w:szCs w:val="28"/>
        </w:rPr>
      </w:pPr>
    </w:p>
    <w:sectPr w:rsidR="00480DD7" w:rsidRPr="002F0BC1" w:rsidSect="007668B3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012F8" w14:textId="77777777" w:rsidR="00DA3A9D" w:rsidRDefault="00DA3A9D">
      <w:pPr>
        <w:spacing w:after="0" w:line="240" w:lineRule="auto"/>
      </w:pPr>
      <w:r>
        <w:separator/>
      </w:r>
    </w:p>
  </w:endnote>
  <w:endnote w:type="continuationSeparator" w:id="0">
    <w:p w14:paraId="6E378CB2" w14:textId="77777777" w:rsidR="00DA3A9D" w:rsidRDefault="00DA3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3BC73" w14:textId="77777777" w:rsidR="00DA3A9D" w:rsidRDefault="00DA3A9D">
      <w:pPr>
        <w:spacing w:after="0" w:line="240" w:lineRule="auto"/>
      </w:pPr>
      <w:r>
        <w:separator/>
      </w:r>
    </w:p>
  </w:footnote>
  <w:footnote w:type="continuationSeparator" w:id="0">
    <w:p w14:paraId="33BEA981" w14:textId="77777777" w:rsidR="00DA3A9D" w:rsidRDefault="00DA3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526E8" w14:textId="77777777" w:rsidR="004A639D" w:rsidRDefault="004A639D">
    <w:pPr>
      <w:pStyle w:val="a3"/>
      <w:jc w:val="center"/>
    </w:pPr>
  </w:p>
  <w:p w14:paraId="4BB2709E" w14:textId="77777777" w:rsidR="004A639D" w:rsidRDefault="004A639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317E70"/>
    <w:multiLevelType w:val="hybridMultilevel"/>
    <w:tmpl w:val="283CD3B8"/>
    <w:lvl w:ilvl="0" w:tplc="596037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10418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8B3"/>
    <w:rsid w:val="00012916"/>
    <w:rsid w:val="0002297C"/>
    <w:rsid w:val="00023F90"/>
    <w:rsid w:val="00064759"/>
    <w:rsid w:val="000920EC"/>
    <w:rsid w:val="00095D2F"/>
    <w:rsid w:val="000B29AB"/>
    <w:rsid w:val="000C1172"/>
    <w:rsid w:val="000C6580"/>
    <w:rsid w:val="000D07D2"/>
    <w:rsid w:val="000D6D94"/>
    <w:rsid w:val="000F4667"/>
    <w:rsid w:val="000F4B81"/>
    <w:rsid w:val="000F7987"/>
    <w:rsid w:val="00102EA3"/>
    <w:rsid w:val="00121B71"/>
    <w:rsid w:val="001323DB"/>
    <w:rsid w:val="0015452E"/>
    <w:rsid w:val="001D5400"/>
    <w:rsid w:val="002271FB"/>
    <w:rsid w:val="002E25D6"/>
    <w:rsid w:val="002F0BC1"/>
    <w:rsid w:val="00385DC4"/>
    <w:rsid w:val="00386362"/>
    <w:rsid w:val="003A37A1"/>
    <w:rsid w:val="003E2A66"/>
    <w:rsid w:val="0043521C"/>
    <w:rsid w:val="00480DD7"/>
    <w:rsid w:val="004A607F"/>
    <w:rsid w:val="004A639D"/>
    <w:rsid w:val="004C5452"/>
    <w:rsid w:val="005977F1"/>
    <w:rsid w:val="005C178A"/>
    <w:rsid w:val="005D3DB6"/>
    <w:rsid w:val="00640510"/>
    <w:rsid w:val="00667831"/>
    <w:rsid w:val="00672BD0"/>
    <w:rsid w:val="006B6C8E"/>
    <w:rsid w:val="006F0C00"/>
    <w:rsid w:val="00712D9E"/>
    <w:rsid w:val="007668B3"/>
    <w:rsid w:val="00782B87"/>
    <w:rsid w:val="007A2A31"/>
    <w:rsid w:val="00805031"/>
    <w:rsid w:val="00895995"/>
    <w:rsid w:val="008F00F2"/>
    <w:rsid w:val="008F3204"/>
    <w:rsid w:val="008F45C8"/>
    <w:rsid w:val="00984FC7"/>
    <w:rsid w:val="009E1AFE"/>
    <w:rsid w:val="009F37BF"/>
    <w:rsid w:val="00A10A45"/>
    <w:rsid w:val="00A770B0"/>
    <w:rsid w:val="00A86631"/>
    <w:rsid w:val="00B750D5"/>
    <w:rsid w:val="00C140A7"/>
    <w:rsid w:val="00C16076"/>
    <w:rsid w:val="00C33219"/>
    <w:rsid w:val="00C33BAB"/>
    <w:rsid w:val="00CB3278"/>
    <w:rsid w:val="00CC02A0"/>
    <w:rsid w:val="00D02BDA"/>
    <w:rsid w:val="00D150DA"/>
    <w:rsid w:val="00D33E4B"/>
    <w:rsid w:val="00D55BD8"/>
    <w:rsid w:val="00D61B20"/>
    <w:rsid w:val="00D85A14"/>
    <w:rsid w:val="00D92814"/>
    <w:rsid w:val="00DA3A9D"/>
    <w:rsid w:val="00DB2FA9"/>
    <w:rsid w:val="00DD25DA"/>
    <w:rsid w:val="00DF7454"/>
    <w:rsid w:val="00E30174"/>
    <w:rsid w:val="00EA0B4B"/>
    <w:rsid w:val="00EC3F91"/>
    <w:rsid w:val="00ED350A"/>
    <w:rsid w:val="00ED44F1"/>
    <w:rsid w:val="00EE33C4"/>
    <w:rsid w:val="00EF30FE"/>
    <w:rsid w:val="00F34392"/>
    <w:rsid w:val="00F50D2D"/>
    <w:rsid w:val="00F622B1"/>
    <w:rsid w:val="00F95741"/>
    <w:rsid w:val="00F9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6182B"/>
  <w15:chartTrackingRefBased/>
  <w15:docId w15:val="{A8ED2A81-26F7-4501-864B-8283BF2A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66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66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43</cp:revision>
  <cp:lastPrinted>2024-12-18T08:37:00Z</cp:lastPrinted>
  <dcterms:created xsi:type="dcterms:W3CDTF">2024-12-16T07:40:00Z</dcterms:created>
  <dcterms:modified xsi:type="dcterms:W3CDTF">2024-12-18T12:51:00Z</dcterms:modified>
</cp:coreProperties>
</file>