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EABE" w14:textId="77777777" w:rsidR="00F24E9F" w:rsidRPr="0098501A" w:rsidRDefault="00F24E9F" w:rsidP="00F24E9F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Hlk155966334"/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ПРОЕКТ</w:t>
      </w:r>
    </w:p>
    <w:p w14:paraId="69FD5875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7FA8686" wp14:editId="310778C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76DC0" w14:textId="77777777" w:rsidR="00F24E9F" w:rsidRPr="0098501A" w:rsidRDefault="00F24E9F" w:rsidP="00F24E9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7A3225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ПЕТРОЗАВОДСКИЙ ГОРОДСКОЙ СОВЕТ</w:t>
      </w:r>
    </w:p>
    <w:p w14:paraId="3EE295A6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593E3D7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 сессия ______ созыва</w:t>
      </w:r>
    </w:p>
    <w:p w14:paraId="65985D1C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38E93E" w14:textId="77777777" w:rsidR="00F24E9F" w:rsidRPr="0098501A" w:rsidRDefault="00F24E9F" w:rsidP="00F24E9F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F58C2D9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b/>
          <w:kern w:val="0"/>
          <w:position w:val="-20"/>
          <w:sz w:val="26"/>
          <w:szCs w:val="26"/>
          <w:lang w:eastAsia="ru-RU"/>
          <w14:ligatures w14:val="none"/>
        </w:rPr>
        <w:t>РЕШЕНИЕ</w:t>
      </w:r>
    </w:p>
    <w:p w14:paraId="2B37B1B6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6"/>
          <w:szCs w:val="26"/>
          <w:lang w:eastAsia="ru-RU"/>
          <w14:ligatures w14:val="none"/>
        </w:rPr>
      </w:pPr>
    </w:p>
    <w:p w14:paraId="12A95369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>от _________ № _________</w:t>
      </w:r>
    </w:p>
    <w:p w14:paraId="04F190C8" w14:textId="77777777" w:rsidR="00F24E9F" w:rsidRPr="0098501A" w:rsidRDefault="00F24E9F" w:rsidP="00F24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</w:p>
    <w:p w14:paraId="424BED85" w14:textId="27C12016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bookmarkStart w:id="1" w:name="_Hlk479242885"/>
      <w:bookmarkStart w:id="2" w:name="_Hlk520297953"/>
      <w:r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 отмене Решения Петрозаводского городского Совета</w:t>
      </w:r>
    </w:p>
    <w:p w14:paraId="445DF4E4" w14:textId="313046A6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от 22.11.2024 № 29/30-450 «</w:t>
      </w:r>
      <w:bookmarkEnd w:id="1"/>
      <w:bookmarkEnd w:id="2"/>
      <w:r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 внесении изменений в Решение Петрозаводского городского Совета от 24.09.2009 № 26/33-666</w:t>
      </w:r>
      <w:r w:rsid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</w:t>
      </w:r>
    </w:p>
    <w:p w14:paraId="6388A0DF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position w:val="-20"/>
          <w:sz w:val="26"/>
          <w:szCs w:val="26"/>
          <w:lang w:eastAsia="ru-RU"/>
          <w14:ligatures w14:val="none"/>
        </w:rPr>
      </w:pPr>
    </w:p>
    <w:p w14:paraId="0B90873F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position w:val="-20"/>
          <w:sz w:val="26"/>
          <w:szCs w:val="26"/>
          <w:lang w:eastAsia="ru-RU"/>
          <w14:ligatures w14:val="none"/>
        </w:rPr>
      </w:pPr>
    </w:p>
    <w:p w14:paraId="42A13582" w14:textId="69C62F1C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</w:t>
      </w:r>
      <w:r w:rsidR="005409F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A065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частью </w:t>
      </w:r>
      <w:r w:rsidR="00D13003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="007A065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статьи </w:t>
      </w:r>
      <w:r w:rsidR="00D13003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23</w:t>
      </w:r>
      <w:r w:rsidR="007A065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Федерального закона от 17.01.1992 </w:t>
      </w:r>
      <w:r w:rsid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</w:t>
      </w:r>
      <w:r w:rsidR="007A065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№ 2202-1 «О прокуратуре Российской Федерации», </w:t>
      </w:r>
      <w:r w:rsidR="005409F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частью 1 статьи 48 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Федерального закона </w:t>
      </w:r>
      <w:r w:rsidR="005409F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 06.10.2003 № 131-ФЗ 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="005409F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="007A065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во исполнение </w:t>
      </w:r>
      <w:r w:rsidR="005409FE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протеста прокурора города Петрозаводска от 09.12.2024 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Петрозаводский городской Совет </w:t>
      </w:r>
    </w:p>
    <w:p w14:paraId="3D8E89DA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04B50EE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РЕШИЛ:</w:t>
      </w:r>
    </w:p>
    <w:p w14:paraId="519F60E1" w14:textId="7E8A2CD0" w:rsidR="00F24E9F" w:rsidRPr="0098501A" w:rsidRDefault="005409FE" w:rsidP="00094B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Отменить Решение Петрозаводского городского Совета от 22.11.2024 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</w:t>
      </w:r>
      <w:r w:rsidR="00094B49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Петрозаводского городского округа»</w:t>
      </w:r>
      <w:r w:rsidR="00F24E9F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FE6D8FB" w14:textId="3A7280E2" w:rsidR="00094B49" w:rsidRPr="0098501A" w:rsidRDefault="00F24E9F" w:rsidP="009850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 </w:t>
      </w:r>
      <w:r w:rsidR="00094B49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61F038E" w14:textId="77777777" w:rsidR="00094B49" w:rsidRPr="0098501A" w:rsidRDefault="00094B49" w:rsidP="00094B49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ED8276A" w14:textId="77777777" w:rsidR="00094B49" w:rsidRPr="0098501A" w:rsidRDefault="00094B49" w:rsidP="00094B49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94B49" w:rsidRPr="0098501A" w14:paraId="3A2774DE" w14:textId="77777777" w:rsidTr="008C382F">
        <w:tc>
          <w:tcPr>
            <w:tcW w:w="4536" w:type="dxa"/>
          </w:tcPr>
          <w:p w14:paraId="256CFCA1" w14:textId="77777777" w:rsidR="00094B49" w:rsidRPr="0098501A" w:rsidRDefault="00094B49" w:rsidP="00094B49">
            <w:pPr>
              <w:tabs>
                <w:tab w:val="left" w:pos="142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Петрозаводского городского Совета</w:t>
            </w:r>
          </w:p>
          <w:p w14:paraId="61246E46" w14:textId="77777777" w:rsidR="00094B49" w:rsidRPr="0098501A" w:rsidRDefault="00094B49" w:rsidP="00094B49">
            <w:pPr>
              <w:tabs>
                <w:tab w:val="left" w:pos="14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A75FB3" w14:textId="77777777" w:rsidR="00094B49" w:rsidRPr="0098501A" w:rsidRDefault="00094B49" w:rsidP="00094B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Н.И. </w:t>
            </w:r>
            <w:proofErr w:type="spellStart"/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290F41ED" w14:textId="77777777" w:rsidR="00094B49" w:rsidRPr="0098501A" w:rsidRDefault="00094B49" w:rsidP="00094B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14:paraId="4960EA27" w14:textId="77777777" w:rsidR="00094B49" w:rsidRPr="0098501A" w:rsidRDefault="00094B49" w:rsidP="00094B49">
            <w:pPr>
              <w:tabs>
                <w:tab w:val="left" w:pos="18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Петрозаводского </w:t>
            </w:r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городского округа</w:t>
            </w:r>
          </w:p>
          <w:p w14:paraId="2603B7D5" w14:textId="77777777" w:rsidR="00094B49" w:rsidRPr="0098501A" w:rsidRDefault="00094B49" w:rsidP="00094B49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7B01BCD" w14:textId="77777777" w:rsidR="00094B49" w:rsidRPr="0098501A" w:rsidRDefault="00094B49" w:rsidP="00094B49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И.С. </w:t>
            </w:r>
            <w:proofErr w:type="spellStart"/>
            <w:r w:rsidRPr="00985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Колыхматова</w:t>
            </w:r>
            <w:proofErr w:type="spellEnd"/>
          </w:p>
        </w:tc>
      </w:tr>
    </w:tbl>
    <w:p w14:paraId="581B7A50" w14:textId="77777777" w:rsidR="0098501A" w:rsidRDefault="0098501A" w:rsidP="00F24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122677E" w14:textId="55C74128" w:rsidR="00F24E9F" w:rsidRPr="00F24E9F" w:rsidRDefault="00F24E9F" w:rsidP="00F24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4E9F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______________________________________________________________________________________</w:t>
      </w:r>
    </w:p>
    <w:p w14:paraId="44901D84" w14:textId="0D2AB51B" w:rsidR="00094B49" w:rsidRPr="0098501A" w:rsidRDefault="00F24E9F" w:rsidP="0098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F24E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  <w:r w:rsidR="00094B4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58037133" w14:textId="65B0A3FD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lastRenderedPageBreak/>
        <w:t>Пояснительная записка к проекту решения</w:t>
      </w:r>
      <w:r w:rsidRPr="009850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349A0A9" w14:textId="77777777" w:rsidR="00094B49" w:rsidRPr="0098501A" w:rsidRDefault="00F24E9F" w:rsidP="00094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</w:t>
      </w:r>
      <w:r w:rsidR="00094B49"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Об отмене Решения Петрозаводского городского Совета</w:t>
      </w:r>
    </w:p>
    <w:p w14:paraId="18FE3F1E" w14:textId="6D913958" w:rsidR="00F24E9F" w:rsidRPr="0098501A" w:rsidRDefault="00094B49" w:rsidP="00094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от 22.11.2024 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</w:t>
      </w:r>
      <w:r w:rsidR="00F24E9F" w:rsidRPr="0098501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»</w:t>
      </w:r>
    </w:p>
    <w:p w14:paraId="6CC816B8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31C9338" w14:textId="7751D7FB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Настоящий проект решения внесен на рассмотрение Петрозаводского городского Совета </w:t>
      </w:r>
      <w:r w:rsidR="00094B49" w:rsidRPr="0098501A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в соответствии с частью 1 статьи 48 Федерального закона от 06.10.2003 № 131-ФЗ «Об общих принципах организации местного самоуправления в Российской Федерации».</w:t>
      </w:r>
    </w:p>
    <w:p w14:paraId="13E9878F" w14:textId="4D45E132" w:rsidR="00B45B71" w:rsidRPr="00B45B71" w:rsidRDefault="00A0661E" w:rsidP="00B45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Прокур</w:t>
      </w:r>
      <w:r w:rsidR="009850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ором</w:t>
      </w:r>
      <w:r w:rsidRPr="009850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города </w:t>
      </w:r>
      <w:r w:rsidR="0098501A" w:rsidRPr="009850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Петрозаводска </w:t>
      </w:r>
      <w:r w:rsidR="009850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</w:t>
      </w:r>
      <w:r w:rsidRPr="009850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 результатам надзорных мероприятий принесен протест с требованием отменить 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Петрозаводского городского Совета от 22.11.2024 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</w:t>
      </w:r>
      <w:r w:rsidR="00B45B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45B71" w:rsidRPr="00B45B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(далее – Решение) в связи с тем, что Решение принято с нарушением требований законодательства о противодействии коррупции, поскольку принятие Решения зависело от голосов депутатов, действовавших в условиях неурегулированного конфликта интересов.</w:t>
      </w:r>
    </w:p>
    <w:p w14:paraId="751F6210" w14:textId="32AA61F8" w:rsidR="00D13003" w:rsidRPr="0098501A" w:rsidRDefault="007A065E" w:rsidP="00D1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соответствии с частью </w:t>
      </w:r>
      <w:r w:rsidR="00D13003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статьи </w:t>
      </w:r>
      <w:r w:rsidR="00D13003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23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Федерального закона от 17.01.1992 № 2202-1 «О прокуратуре Российской Федерации»</w:t>
      </w:r>
      <w:r w:rsidRPr="0098501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D13003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случае принесения протеста прокурора на решение </w:t>
      </w:r>
      <w:r w:rsidR="006D74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представительного </w:t>
      </w:r>
      <w:r w:rsidR="00D13003"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органа местного самоуправления протест подлежит обязательному рассмотрению на ближайшем заседании соответствующего органа.</w:t>
      </w:r>
    </w:p>
    <w:p w14:paraId="20464A21" w14:textId="277FF0FE" w:rsidR="00F24E9F" w:rsidRPr="0098501A" w:rsidRDefault="007A065E" w:rsidP="00F24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На основании изложенного настоящий проект решения вносится на рассмотрение Петрозаводского городского Совета в целях обеспечения соблюдения законодательства в сфере противодействия коррупции </w:t>
      </w:r>
      <w:r w:rsidR="00563B22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во исполнение</w:t>
      </w:r>
      <w:r w:rsidRPr="0098501A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протеста прокурора города Петрозаводска от 09.12.2024 №Прдп-118-24.</w:t>
      </w:r>
    </w:p>
    <w:p w14:paraId="439686B7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0BAF333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F10A167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0CB6E5" w14:textId="77777777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И.о. Председателя </w:t>
      </w:r>
    </w:p>
    <w:p w14:paraId="6ED169A9" w14:textId="652AABAC" w:rsidR="00F24E9F" w:rsidRPr="0098501A" w:rsidRDefault="00F24E9F" w:rsidP="00F2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Петрозаводского городского Совета                                        </w:t>
      </w:r>
      <w:r w:rsidR="006D74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</w:t>
      </w:r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А.Ю. </w:t>
      </w:r>
      <w:proofErr w:type="spellStart"/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Ханцевич</w:t>
      </w:r>
      <w:proofErr w:type="spellEnd"/>
      <w:r w:rsidRPr="009850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bookmarkEnd w:id="0"/>
    <w:p w14:paraId="4241927A" w14:textId="77777777" w:rsidR="00480DD7" w:rsidRPr="0098501A" w:rsidRDefault="00480DD7">
      <w:pPr>
        <w:rPr>
          <w:sz w:val="26"/>
          <w:szCs w:val="26"/>
        </w:rPr>
      </w:pPr>
    </w:p>
    <w:sectPr w:rsidR="00480DD7" w:rsidRPr="0098501A" w:rsidSect="00F24E9F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1F24" w14:textId="77777777" w:rsidR="00D13003" w:rsidRDefault="00D13003">
      <w:pPr>
        <w:spacing w:after="0" w:line="240" w:lineRule="auto"/>
      </w:pPr>
      <w:r>
        <w:separator/>
      </w:r>
    </w:p>
  </w:endnote>
  <w:endnote w:type="continuationSeparator" w:id="0">
    <w:p w14:paraId="384BB8B6" w14:textId="77777777" w:rsidR="00D13003" w:rsidRDefault="00D1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5E79" w14:textId="77777777" w:rsidR="00D13003" w:rsidRDefault="00D13003">
      <w:pPr>
        <w:spacing w:after="0" w:line="240" w:lineRule="auto"/>
      </w:pPr>
      <w:r>
        <w:separator/>
      </w:r>
    </w:p>
  </w:footnote>
  <w:footnote w:type="continuationSeparator" w:id="0">
    <w:p w14:paraId="2B4831F3" w14:textId="77777777" w:rsidR="00D13003" w:rsidRDefault="00D1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49AE" w14:textId="77777777" w:rsidR="00D13003" w:rsidRPr="00BD76C2" w:rsidRDefault="00D13003">
    <w:pPr>
      <w:pStyle w:val="a3"/>
      <w:jc w:val="center"/>
      <w:rPr>
        <w:sz w:val="28"/>
        <w:szCs w:val="28"/>
      </w:rPr>
    </w:pPr>
  </w:p>
  <w:p w14:paraId="5A645474" w14:textId="77777777" w:rsidR="00D13003" w:rsidRDefault="00D130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5682D"/>
    <w:multiLevelType w:val="hybridMultilevel"/>
    <w:tmpl w:val="1F204FA0"/>
    <w:lvl w:ilvl="0" w:tplc="F278B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770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9F"/>
    <w:rsid w:val="00094B49"/>
    <w:rsid w:val="0043677A"/>
    <w:rsid w:val="00480DD7"/>
    <w:rsid w:val="004E31FC"/>
    <w:rsid w:val="005409FE"/>
    <w:rsid w:val="00563B22"/>
    <w:rsid w:val="006D74FD"/>
    <w:rsid w:val="007127C1"/>
    <w:rsid w:val="00760A90"/>
    <w:rsid w:val="007A065E"/>
    <w:rsid w:val="007A4160"/>
    <w:rsid w:val="0098501A"/>
    <w:rsid w:val="00A0661E"/>
    <w:rsid w:val="00B37E53"/>
    <w:rsid w:val="00B45B71"/>
    <w:rsid w:val="00D13003"/>
    <w:rsid w:val="00DF7454"/>
    <w:rsid w:val="00F2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3E0D"/>
  <w15:chartTrackingRefBased/>
  <w15:docId w15:val="{605C25C9-9E0A-4970-986C-C20587F6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4E9F"/>
  </w:style>
  <w:style w:type="paragraph" w:styleId="a5">
    <w:name w:val="List Paragraph"/>
    <w:basedOn w:val="a"/>
    <w:uiPriority w:val="34"/>
    <w:qFormat/>
    <w:rsid w:val="00094B4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94B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9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2024-12-13T10:05:00Z</cp:lastPrinted>
  <dcterms:created xsi:type="dcterms:W3CDTF">2024-12-11T08:53:00Z</dcterms:created>
  <dcterms:modified xsi:type="dcterms:W3CDTF">2024-12-16T06:56:00Z</dcterms:modified>
</cp:coreProperties>
</file>