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0437" w14:textId="77777777" w:rsidR="00667BEF" w:rsidRDefault="00CD3F15" w:rsidP="009A208E">
      <w:pPr>
        <w:jc w:val="center"/>
        <w:rPr>
          <w:b/>
        </w:rPr>
      </w:pPr>
      <w:bookmarkStart w:id="0" w:name="_GoBack"/>
      <w:bookmarkEnd w:id="0"/>
      <w:r w:rsidRPr="00667BEF">
        <w:rPr>
          <w:b/>
        </w:rPr>
        <w:t xml:space="preserve">ОТЧЁТ </w:t>
      </w:r>
    </w:p>
    <w:p w14:paraId="3D97617C" w14:textId="54AB62CA" w:rsidR="009A208E" w:rsidRPr="00667BEF" w:rsidRDefault="00CD3F15" w:rsidP="009A208E">
      <w:pPr>
        <w:jc w:val="center"/>
        <w:rPr>
          <w:b/>
        </w:rPr>
      </w:pPr>
      <w:r w:rsidRPr="00667BEF">
        <w:rPr>
          <w:b/>
        </w:rPr>
        <w:t>о работе депутата Петрозаводского городского Совета 29 созыва по избирательному округу № 6 Васильевой Галины Васильевны</w:t>
      </w:r>
      <w:r w:rsidR="00EA398C">
        <w:rPr>
          <w:b/>
        </w:rPr>
        <w:t xml:space="preserve"> за 2024</w:t>
      </w:r>
      <w:r w:rsidR="004A1314" w:rsidRPr="00667BEF">
        <w:rPr>
          <w:b/>
        </w:rPr>
        <w:t xml:space="preserve"> год</w:t>
      </w:r>
    </w:p>
    <w:p w14:paraId="7383B207" w14:textId="77777777" w:rsidR="009A208E" w:rsidRPr="00667BEF" w:rsidRDefault="009A208E" w:rsidP="009A208E">
      <w:pPr>
        <w:jc w:val="center"/>
        <w:rPr>
          <w:b/>
        </w:rPr>
      </w:pPr>
    </w:p>
    <w:p w14:paraId="0DDB7767" w14:textId="7AB0AE34" w:rsidR="00C32AAC" w:rsidRDefault="004A1314" w:rsidP="007F5F6F">
      <w:pPr>
        <w:jc w:val="both"/>
      </w:pPr>
      <w:r w:rsidRPr="009A208E">
        <w:rPr>
          <w:b/>
        </w:rPr>
        <w:t xml:space="preserve">Участие в </w:t>
      </w:r>
      <w:proofErr w:type="spellStart"/>
      <w:r w:rsidRPr="009A208E">
        <w:rPr>
          <w:b/>
        </w:rPr>
        <w:t>за</w:t>
      </w:r>
      <w:r w:rsidR="009A208E" w:rsidRPr="009A208E">
        <w:rPr>
          <w:b/>
        </w:rPr>
        <w:t>c</w:t>
      </w:r>
      <w:r w:rsidR="00B46059">
        <w:rPr>
          <w:b/>
        </w:rPr>
        <w:t>еданиях</w:t>
      </w:r>
      <w:proofErr w:type="spellEnd"/>
      <w:r w:rsidR="00CD4F96">
        <w:t xml:space="preserve"> сессий Петрозаводского городского </w:t>
      </w:r>
      <w:r>
        <w:t>С</w:t>
      </w:r>
      <w:r w:rsidR="00CD4F96">
        <w:t>овета</w:t>
      </w:r>
      <w:r>
        <w:t>, постоянной комиссии по образованию, культур</w:t>
      </w:r>
      <w:r w:rsidR="00761894">
        <w:t>е, молодежной политике и спорту, фракции КПРФ.</w:t>
      </w:r>
      <w:r w:rsidR="002A3C7A">
        <w:t xml:space="preserve"> Посещаемость </w:t>
      </w:r>
      <w:r w:rsidR="00B43EA7">
        <w:t xml:space="preserve"> - </w:t>
      </w:r>
      <w:r w:rsidR="002A3C7A">
        <w:t>100% заседаний.</w:t>
      </w:r>
    </w:p>
    <w:p w14:paraId="4B370B1F" w14:textId="77777777" w:rsidR="006D05C4" w:rsidRDefault="006D05C4" w:rsidP="007F5F6F">
      <w:pPr>
        <w:jc w:val="both"/>
        <w:rPr>
          <w:b/>
        </w:rPr>
      </w:pPr>
    </w:p>
    <w:p w14:paraId="0B052B87" w14:textId="104366AD" w:rsidR="00F25D35" w:rsidRDefault="004A1314" w:rsidP="007F5F6F">
      <w:pPr>
        <w:jc w:val="both"/>
      </w:pPr>
      <w:r w:rsidRPr="009A208E">
        <w:rPr>
          <w:b/>
        </w:rPr>
        <w:t>Обращения депутата</w:t>
      </w:r>
      <w:r>
        <w:t xml:space="preserve"> </w:t>
      </w:r>
      <w:r w:rsidR="008A2127">
        <w:t xml:space="preserve"> </w:t>
      </w:r>
      <w:r>
        <w:t>по различны</w:t>
      </w:r>
      <w:r w:rsidR="00E56790">
        <w:t xml:space="preserve">м вопросам: </w:t>
      </w:r>
    </w:p>
    <w:p w14:paraId="65BA7EAD" w14:textId="77777777" w:rsidR="00F25D35" w:rsidRDefault="00F25D35" w:rsidP="007F5F6F">
      <w:pPr>
        <w:jc w:val="both"/>
      </w:pPr>
    </w:p>
    <w:p w14:paraId="3BAE92B2" w14:textId="3A6813DB" w:rsidR="003A16C6" w:rsidRDefault="005169D8" w:rsidP="007F5F6F">
      <w:pPr>
        <w:pStyle w:val="a4"/>
        <w:numPr>
          <w:ilvl w:val="0"/>
          <w:numId w:val="4"/>
        </w:numPr>
        <w:jc w:val="both"/>
      </w:pPr>
      <w:r w:rsidRPr="003A16C6">
        <w:rPr>
          <w:b/>
          <w:i/>
        </w:rPr>
        <w:t>Комитет социального разв</w:t>
      </w:r>
      <w:r w:rsidR="009475ED" w:rsidRPr="003A16C6">
        <w:rPr>
          <w:b/>
          <w:i/>
        </w:rPr>
        <w:t>и</w:t>
      </w:r>
      <w:r w:rsidR="006D05C4" w:rsidRPr="003A16C6">
        <w:rPr>
          <w:b/>
          <w:i/>
        </w:rPr>
        <w:t xml:space="preserve">тия </w:t>
      </w:r>
      <w:proofErr w:type="spellStart"/>
      <w:r w:rsidR="006D05C4" w:rsidRPr="003A16C6">
        <w:rPr>
          <w:b/>
          <w:i/>
        </w:rPr>
        <w:t>АПГО</w:t>
      </w:r>
      <w:proofErr w:type="spellEnd"/>
      <w:r w:rsidR="006D05C4">
        <w:t xml:space="preserve">,  городское управление </w:t>
      </w:r>
      <w:r w:rsidR="009475ED">
        <w:t>обр</w:t>
      </w:r>
      <w:r w:rsidR="007F5F6F">
        <w:t>азования</w:t>
      </w:r>
      <w:r>
        <w:t xml:space="preserve">: </w:t>
      </w:r>
      <w:r w:rsidR="00CD4F96">
        <w:t xml:space="preserve">1. </w:t>
      </w:r>
      <w:r>
        <w:t>о примерной штатной численности работников муниципальных образовательных организаций</w:t>
      </w:r>
      <w:r w:rsidR="007F5F6F">
        <w:t>;</w:t>
      </w:r>
      <w:r w:rsidR="009475ED">
        <w:t xml:space="preserve"> </w:t>
      </w:r>
      <w:r w:rsidR="00CD4F96">
        <w:t xml:space="preserve"> 2. о комплектовании школ, количестве школ и классов со  второй сменой</w:t>
      </w:r>
      <w:r w:rsidR="007F5F6F">
        <w:t>;</w:t>
      </w:r>
      <w:r w:rsidR="009475ED">
        <w:t xml:space="preserve"> </w:t>
      </w:r>
      <w:r w:rsidR="00CD4F96">
        <w:t xml:space="preserve">3. </w:t>
      </w:r>
      <w:r w:rsidR="009475ED">
        <w:t>учет буду</w:t>
      </w:r>
      <w:r w:rsidR="007F5F6F">
        <w:t>щих первоклассников на 2025 год;</w:t>
      </w:r>
      <w:r w:rsidR="009475ED">
        <w:t xml:space="preserve"> </w:t>
      </w:r>
      <w:r w:rsidR="00CD4F96">
        <w:t xml:space="preserve">4. </w:t>
      </w:r>
      <w:r w:rsidR="009475ED">
        <w:t>о контроле за содержанием официаль</w:t>
      </w:r>
      <w:r w:rsidR="007F5F6F">
        <w:t>ных сайтов школ и детских садов;</w:t>
      </w:r>
      <w:r w:rsidR="00F25D35">
        <w:t xml:space="preserve"> </w:t>
      </w:r>
      <w:r w:rsidR="00CD4F96">
        <w:t xml:space="preserve">5. </w:t>
      </w:r>
      <w:r w:rsidR="007F5F6F">
        <w:t xml:space="preserve">О причинах </w:t>
      </w:r>
      <w:r w:rsidR="00F25D35">
        <w:t xml:space="preserve"> </w:t>
      </w:r>
      <w:r w:rsidR="007F5F6F">
        <w:t xml:space="preserve">и </w:t>
      </w:r>
      <w:r w:rsidR="00F25D35">
        <w:t>сроках затянувшегося конкурса по назначению руководителя МОУ «</w:t>
      </w:r>
      <w:proofErr w:type="spellStart"/>
      <w:r w:rsidR="00F25D35">
        <w:t>СОШ</w:t>
      </w:r>
      <w:proofErr w:type="spellEnd"/>
      <w:r w:rsidR="00F25D35">
        <w:t xml:space="preserve"> № 26».</w:t>
      </w:r>
    </w:p>
    <w:p w14:paraId="0CEBCE15" w14:textId="036FB72C" w:rsidR="00A8533D" w:rsidRDefault="003A16C6" w:rsidP="007F5F6F">
      <w:pPr>
        <w:pStyle w:val="a4"/>
        <w:numPr>
          <w:ilvl w:val="0"/>
          <w:numId w:val="4"/>
        </w:numPr>
        <w:jc w:val="both"/>
      </w:pPr>
      <w:r w:rsidRPr="003A16C6">
        <w:rPr>
          <w:b/>
          <w:i/>
        </w:rPr>
        <w:t>Обращения в</w:t>
      </w:r>
      <w:r w:rsidR="002A256D" w:rsidRPr="003A16C6">
        <w:rPr>
          <w:b/>
          <w:i/>
        </w:rPr>
        <w:t xml:space="preserve"> </w:t>
      </w:r>
      <w:proofErr w:type="spellStart"/>
      <w:r w:rsidR="002A256D" w:rsidRPr="003A16C6">
        <w:rPr>
          <w:b/>
          <w:i/>
        </w:rPr>
        <w:t>Росрыболовство</w:t>
      </w:r>
      <w:proofErr w:type="spellEnd"/>
      <w:r w:rsidR="002A256D">
        <w:t xml:space="preserve"> (г. Москва, г. Санкт-Петербург, Петрозаводск). </w:t>
      </w:r>
      <w:r w:rsidR="009A208E">
        <w:t xml:space="preserve">О </w:t>
      </w:r>
      <w:r w:rsidR="00B43EA7">
        <w:t xml:space="preserve">  повторном </w:t>
      </w:r>
      <w:r w:rsidR="009A208E">
        <w:t>н</w:t>
      </w:r>
      <w:r w:rsidR="005169D8">
        <w:t>арушении</w:t>
      </w:r>
      <w:r w:rsidR="00B46059">
        <w:t xml:space="preserve"> экологической обстановки</w:t>
      </w:r>
      <w:r w:rsidR="00B43EA7">
        <w:t xml:space="preserve"> после завершения </w:t>
      </w:r>
      <w:r w:rsidR="009A208E">
        <w:t xml:space="preserve"> ремон</w:t>
      </w:r>
      <w:r w:rsidR="00B43EA7">
        <w:t>тных работ</w:t>
      </w:r>
      <w:r w:rsidR="009A208E">
        <w:t xml:space="preserve"> на р. Неглинка (отсутствие временного моста для проезда тяжелой техники через русло реки)</w:t>
      </w:r>
      <w:r>
        <w:t>.</w:t>
      </w:r>
      <w:r w:rsidR="009A208E">
        <w:t xml:space="preserve"> </w:t>
      </w:r>
    </w:p>
    <w:p w14:paraId="254A4E73" w14:textId="6FD2C269" w:rsidR="00EB42DE" w:rsidRDefault="003A16C6" w:rsidP="007F5F6F">
      <w:pPr>
        <w:pStyle w:val="a4"/>
        <w:numPr>
          <w:ilvl w:val="0"/>
          <w:numId w:val="2"/>
        </w:numPr>
        <w:jc w:val="both"/>
      </w:pPr>
      <w:r w:rsidRPr="003A16C6">
        <w:rPr>
          <w:b/>
          <w:i/>
        </w:rPr>
        <w:t>Комитет ЖКХ</w:t>
      </w:r>
      <w:r>
        <w:t xml:space="preserve">. </w:t>
      </w:r>
      <w:r w:rsidR="00EB42DE">
        <w:t xml:space="preserve">О </w:t>
      </w:r>
      <w:r w:rsidR="000D3FB6">
        <w:t xml:space="preserve">нарушениях правил содержания контейнерных площадок по сбору </w:t>
      </w:r>
      <w:r w:rsidR="009475ED">
        <w:t xml:space="preserve">твердых бытовых </w:t>
      </w:r>
      <w:r w:rsidR="000D3FB6">
        <w:t>отходов (</w:t>
      </w:r>
      <w:proofErr w:type="spellStart"/>
      <w:r w:rsidR="000D3FB6">
        <w:t>Кукковка</w:t>
      </w:r>
      <w:proofErr w:type="spellEnd"/>
      <w:r w:rsidR="000D3FB6">
        <w:t xml:space="preserve">, </w:t>
      </w:r>
      <w:proofErr w:type="spellStart"/>
      <w:r w:rsidR="000D3FB6">
        <w:t>Древлянка</w:t>
      </w:r>
      <w:proofErr w:type="spellEnd"/>
      <w:r w:rsidR="000D3FB6">
        <w:t>)</w:t>
      </w:r>
      <w:r w:rsidR="005169D8">
        <w:t>.</w:t>
      </w:r>
    </w:p>
    <w:p w14:paraId="477CAAC3" w14:textId="4F43EF54" w:rsidR="00F25D35" w:rsidRDefault="00F25D35" w:rsidP="007F5F6F">
      <w:pPr>
        <w:pStyle w:val="a4"/>
        <w:numPr>
          <w:ilvl w:val="0"/>
          <w:numId w:val="2"/>
        </w:numPr>
        <w:jc w:val="both"/>
      </w:pPr>
      <w:r>
        <w:t xml:space="preserve">О неудовлетворительной уборке в зимний период дорог и дворовых проездов на </w:t>
      </w:r>
      <w:proofErr w:type="spellStart"/>
      <w:r>
        <w:t>Кукковке</w:t>
      </w:r>
      <w:proofErr w:type="spellEnd"/>
      <w:r>
        <w:t xml:space="preserve">. </w:t>
      </w:r>
    </w:p>
    <w:p w14:paraId="3E7AAB8E" w14:textId="45CE8C9C" w:rsidR="00795C06" w:rsidRDefault="006D05C4" w:rsidP="007F5F6F">
      <w:pPr>
        <w:pStyle w:val="a4"/>
        <w:numPr>
          <w:ilvl w:val="0"/>
          <w:numId w:val="2"/>
        </w:numPr>
        <w:jc w:val="both"/>
      </w:pPr>
      <w:proofErr w:type="spellStart"/>
      <w:r>
        <w:t>ПетроГИЦ</w:t>
      </w:r>
      <w:proofErr w:type="spellEnd"/>
      <w:r>
        <w:t xml:space="preserve"> – об оперативной ликвидации коммунальной а</w:t>
      </w:r>
      <w:r w:rsidR="00795C06">
        <w:t xml:space="preserve">варии в квартире на ул. Зайцева (обращение </w:t>
      </w:r>
      <w:r w:rsidR="007F5F6F">
        <w:t>избирателя).</w:t>
      </w:r>
    </w:p>
    <w:p w14:paraId="58DACDF2" w14:textId="187610E0" w:rsidR="00795C06" w:rsidRDefault="00795C06" w:rsidP="007F5F6F">
      <w:pPr>
        <w:pStyle w:val="a4"/>
        <w:numPr>
          <w:ilvl w:val="0"/>
          <w:numId w:val="2"/>
        </w:numPr>
        <w:jc w:val="both"/>
      </w:pPr>
      <w:r>
        <w:t xml:space="preserve">О содержании и уборке остановки общественного </w:t>
      </w:r>
      <w:r w:rsidR="007F5F6F">
        <w:t xml:space="preserve">транспорта у д. 38 по ул. </w:t>
      </w:r>
      <w:proofErr w:type="spellStart"/>
      <w:r w:rsidR="007F5F6F">
        <w:t>Ровио</w:t>
      </w:r>
      <w:proofErr w:type="spellEnd"/>
      <w:r>
        <w:t xml:space="preserve">. </w:t>
      </w:r>
    </w:p>
    <w:p w14:paraId="4BA07EED" w14:textId="0AF97ECA" w:rsidR="00795C06" w:rsidRDefault="00795C06" w:rsidP="007F5F6F">
      <w:pPr>
        <w:pStyle w:val="a4"/>
        <w:numPr>
          <w:ilvl w:val="0"/>
          <w:numId w:val="2"/>
        </w:numPr>
        <w:jc w:val="both"/>
      </w:pPr>
      <w:r>
        <w:t>О ремонте лестничного спуска в районе Сорта</w:t>
      </w:r>
      <w:r w:rsidR="00A06D15">
        <w:t>ва</w:t>
      </w:r>
      <w:r>
        <w:t xml:space="preserve">льского бульвара и дома № 17 по ул. </w:t>
      </w:r>
      <w:proofErr w:type="spellStart"/>
      <w:r>
        <w:t>Ровио</w:t>
      </w:r>
      <w:proofErr w:type="spellEnd"/>
      <w:r>
        <w:t>.</w:t>
      </w:r>
      <w:r w:rsidRPr="00795C06">
        <w:t xml:space="preserve"> </w:t>
      </w:r>
    </w:p>
    <w:p w14:paraId="5798F5A6" w14:textId="7EE3CF4A" w:rsidR="006D05C4" w:rsidRDefault="00795C06" w:rsidP="007F5F6F">
      <w:pPr>
        <w:pStyle w:val="a4"/>
        <w:numPr>
          <w:ilvl w:val="0"/>
          <w:numId w:val="2"/>
        </w:numPr>
        <w:jc w:val="both"/>
      </w:pPr>
      <w:r>
        <w:t xml:space="preserve">О торговле без разрешения и согласования в неустановленном месте (Почтовая площадь на </w:t>
      </w:r>
      <w:proofErr w:type="spellStart"/>
      <w:r>
        <w:t>Древлянке</w:t>
      </w:r>
      <w:proofErr w:type="spellEnd"/>
      <w:r>
        <w:t xml:space="preserve">).  </w:t>
      </w:r>
    </w:p>
    <w:p w14:paraId="01C87446" w14:textId="524D6AC4" w:rsidR="00944818" w:rsidRPr="00944818" w:rsidRDefault="00944818" w:rsidP="007F5F6F">
      <w:pPr>
        <w:pStyle w:val="a4"/>
        <w:numPr>
          <w:ilvl w:val="0"/>
          <w:numId w:val="2"/>
        </w:numPr>
        <w:jc w:val="both"/>
        <w:rPr>
          <w:b/>
          <w:i/>
        </w:rPr>
      </w:pPr>
      <w:r w:rsidRPr="00944818">
        <w:rPr>
          <w:b/>
          <w:i/>
        </w:rPr>
        <w:t xml:space="preserve">Комитет экономического развития </w:t>
      </w:r>
    </w:p>
    <w:p w14:paraId="3E19AC18" w14:textId="5690C59A" w:rsidR="00944818" w:rsidRDefault="00EB42DE" w:rsidP="007F5F6F">
      <w:pPr>
        <w:pStyle w:val="a4"/>
        <w:numPr>
          <w:ilvl w:val="0"/>
          <w:numId w:val="2"/>
        </w:numPr>
        <w:jc w:val="both"/>
      </w:pPr>
      <w:r>
        <w:t>О</w:t>
      </w:r>
      <w:r w:rsidR="00944818">
        <w:t xml:space="preserve"> здании</w:t>
      </w:r>
      <w:r w:rsidR="00DF7C28">
        <w:t xml:space="preserve"> быв</w:t>
      </w:r>
      <w:r w:rsidR="009E02B7">
        <w:t xml:space="preserve">шей школы на </w:t>
      </w:r>
      <w:r w:rsidR="005169D8">
        <w:t xml:space="preserve">ул. </w:t>
      </w:r>
      <w:proofErr w:type="spellStart"/>
      <w:r w:rsidR="005169D8">
        <w:t>Волховская</w:t>
      </w:r>
      <w:proofErr w:type="spellEnd"/>
      <w:r w:rsidR="005169D8">
        <w:t>, 10 (о выделении средств на проведение стро</w:t>
      </w:r>
      <w:r w:rsidR="00A06D15">
        <w:t>ительно-технической экспертизы).</w:t>
      </w:r>
      <w:r w:rsidR="000D3FB6">
        <w:t xml:space="preserve"> </w:t>
      </w:r>
    </w:p>
    <w:p w14:paraId="752A35F5" w14:textId="49A5D394" w:rsidR="00C81375" w:rsidRDefault="00CD4F96" w:rsidP="007F5F6F">
      <w:pPr>
        <w:pStyle w:val="a4"/>
        <w:numPr>
          <w:ilvl w:val="0"/>
          <w:numId w:val="2"/>
        </w:numPr>
        <w:jc w:val="both"/>
      </w:pPr>
      <w:r>
        <w:t xml:space="preserve"> </w:t>
      </w:r>
      <w:r w:rsidR="00944818">
        <w:t>О работе по</w:t>
      </w:r>
      <w:r w:rsidR="00C81375">
        <w:t xml:space="preserve"> освобождению территории от</w:t>
      </w:r>
      <w:r w:rsidR="00944818">
        <w:t xml:space="preserve"> </w:t>
      </w:r>
      <w:r w:rsidR="008B2980">
        <w:t>самовольно установленных гаражей на у</w:t>
      </w:r>
      <w:r w:rsidR="000D3FB6">
        <w:t>л</w:t>
      </w:r>
      <w:r w:rsidR="00A06D15">
        <w:t xml:space="preserve">. </w:t>
      </w:r>
      <w:proofErr w:type="spellStart"/>
      <w:r w:rsidR="00A06D15">
        <w:t>Питкярантская</w:t>
      </w:r>
      <w:proofErr w:type="spellEnd"/>
      <w:r w:rsidR="00A06D15">
        <w:t xml:space="preserve"> (дома № 24-32).</w:t>
      </w:r>
      <w:r>
        <w:t xml:space="preserve"> </w:t>
      </w:r>
    </w:p>
    <w:p w14:paraId="17E08981" w14:textId="116B7659" w:rsidR="008A2127" w:rsidRDefault="00C81375" w:rsidP="007F5F6F">
      <w:pPr>
        <w:pStyle w:val="a4"/>
        <w:numPr>
          <w:ilvl w:val="0"/>
          <w:numId w:val="2"/>
        </w:numPr>
        <w:jc w:val="both"/>
      </w:pPr>
      <w:r>
        <w:t xml:space="preserve">О балансовой принадлежности и ремонте  фонтана «Калевала» в сквере Э. </w:t>
      </w:r>
      <w:proofErr w:type="spellStart"/>
      <w:r>
        <w:t>Леннрота</w:t>
      </w:r>
      <w:proofErr w:type="spellEnd"/>
      <w:r>
        <w:t>.</w:t>
      </w:r>
      <w:r w:rsidR="00D85BDE">
        <w:t xml:space="preserve"> </w:t>
      </w:r>
    </w:p>
    <w:p w14:paraId="41B23B27" w14:textId="77777777" w:rsidR="00C32AAC" w:rsidRDefault="00C32AAC" w:rsidP="007F5F6F">
      <w:pPr>
        <w:jc w:val="both"/>
        <w:rPr>
          <w:b/>
        </w:rPr>
      </w:pPr>
    </w:p>
    <w:p w14:paraId="7EA7EA68" w14:textId="0AD88F85" w:rsidR="00600A5F" w:rsidRDefault="00E5163D" w:rsidP="007F5F6F">
      <w:pPr>
        <w:jc w:val="both"/>
      </w:pPr>
      <w:r w:rsidRPr="00FA0189">
        <w:rPr>
          <w:b/>
        </w:rPr>
        <w:t>Посещение</w:t>
      </w:r>
      <w:r w:rsidR="00887F60">
        <w:t xml:space="preserve"> </w:t>
      </w:r>
      <w:r w:rsidR="008A2127">
        <w:t xml:space="preserve">ведомств </w:t>
      </w:r>
      <w:r w:rsidR="008B280E">
        <w:t>и объектов</w:t>
      </w:r>
      <w:r w:rsidR="008A2127">
        <w:t xml:space="preserve">: </w:t>
      </w:r>
    </w:p>
    <w:p w14:paraId="25C17322" w14:textId="04722E68" w:rsidR="00372BA8" w:rsidRDefault="00600A5F" w:rsidP="007F5F6F">
      <w:pPr>
        <w:pStyle w:val="a4"/>
        <w:numPr>
          <w:ilvl w:val="0"/>
          <w:numId w:val="2"/>
        </w:numPr>
        <w:jc w:val="both"/>
      </w:pPr>
      <w:r w:rsidRPr="00372BA8">
        <w:rPr>
          <w:b/>
        </w:rPr>
        <w:t>Прием</w:t>
      </w:r>
      <w:r>
        <w:t xml:space="preserve"> в прокуратуре </w:t>
      </w:r>
      <w:proofErr w:type="spellStart"/>
      <w:r>
        <w:t>При</w:t>
      </w:r>
      <w:r w:rsidR="006D05C4">
        <w:t>онежского</w:t>
      </w:r>
      <w:proofErr w:type="spellEnd"/>
      <w:r w:rsidR="006D05C4">
        <w:t xml:space="preserve"> муниципального района </w:t>
      </w:r>
      <w:r w:rsidR="007F5F6F">
        <w:t xml:space="preserve">по вопросу выделения жилья после пожара </w:t>
      </w:r>
      <w:r w:rsidR="006D05C4">
        <w:t>(по обращению избирателя).</w:t>
      </w:r>
      <w:r w:rsidR="00372BA8" w:rsidRPr="00372BA8">
        <w:t xml:space="preserve"> </w:t>
      </w:r>
    </w:p>
    <w:p w14:paraId="2F8A2DF1" w14:textId="77777777" w:rsidR="00672D27" w:rsidRDefault="00372BA8" w:rsidP="007F5F6F">
      <w:pPr>
        <w:pStyle w:val="a4"/>
        <w:numPr>
          <w:ilvl w:val="0"/>
          <w:numId w:val="2"/>
        </w:numPr>
        <w:jc w:val="both"/>
      </w:pPr>
      <w:r>
        <w:rPr>
          <w:b/>
        </w:rPr>
        <w:t xml:space="preserve">Прием </w:t>
      </w:r>
      <w:r>
        <w:t xml:space="preserve">в администрации </w:t>
      </w:r>
      <w:proofErr w:type="spellStart"/>
      <w:r>
        <w:t>Прионежского</w:t>
      </w:r>
      <w:proofErr w:type="spellEnd"/>
      <w:r>
        <w:t xml:space="preserve"> муниципального района  по вопросу расселения аварийного жилья (совместное участие с депутатом </w:t>
      </w:r>
      <w:proofErr w:type="spellStart"/>
      <w:r>
        <w:t>ЗС</w:t>
      </w:r>
      <w:proofErr w:type="spellEnd"/>
      <w:r>
        <w:t xml:space="preserve"> </w:t>
      </w:r>
      <w:proofErr w:type="spellStart"/>
      <w:r>
        <w:t>РК</w:t>
      </w:r>
      <w:proofErr w:type="spellEnd"/>
      <w:r>
        <w:t xml:space="preserve"> и представителем </w:t>
      </w:r>
      <w:proofErr w:type="spellStart"/>
      <w:r>
        <w:t>ВЖС</w:t>
      </w:r>
      <w:proofErr w:type="spellEnd"/>
      <w:r>
        <w:t xml:space="preserve"> «Надежда России» по обращению избирателя).</w:t>
      </w:r>
      <w:r w:rsidR="00672D27">
        <w:t xml:space="preserve"> </w:t>
      </w:r>
    </w:p>
    <w:p w14:paraId="08C77AC4" w14:textId="65F7ADF6" w:rsidR="00672D27" w:rsidRPr="00672D27" w:rsidRDefault="008D4337" w:rsidP="007F5F6F">
      <w:pPr>
        <w:pStyle w:val="a4"/>
        <w:numPr>
          <w:ilvl w:val="0"/>
          <w:numId w:val="2"/>
        </w:numPr>
        <w:jc w:val="both"/>
      </w:pPr>
      <w:r w:rsidRPr="00672D27">
        <w:rPr>
          <w:b/>
        </w:rPr>
        <w:t>Прием</w:t>
      </w:r>
      <w:r>
        <w:t xml:space="preserve"> в министерстве строительства, жилищно-коммунального хозяйства и энергетики (</w:t>
      </w:r>
      <w:proofErr w:type="spellStart"/>
      <w:r>
        <w:t>Рассыпнов</w:t>
      </w:r>
      <w:proofErr w:type="spellEnd"/>
      <w:r>
        <w:t xml:space="preserve"> </w:t>
      </w:r>
      <w:proofErr w:type="spellStart"/>
      <w:r>
        <w:t>В.В</w:t>
      </w:r>
      <w:proofErr w:type="spellEnd"/>
      <w:r>
        <w:t xml:space="preserve">.) по обращению избирателя. </w:t>
      </w:r>
    </w:p>
    <w:p w14:paraId="1D39B682" w14:textId="38900737" w:rsidR="00672D27" w:rsidRDefault="008D4337" w:rsidP="007F5F6F">
      <w:pPr>
        <w:pStyle w:val="a4"/>
        <w:numPr>
          <w:ilvl w:val="0"/>
          <w:numId w:val="2"/>
        </w:numPr>
        <w:jc w:val="both"/>
      </w:pPr>
      <w:r w:rsidRPr="00672D27">
        <w:rPr>
          <w:b/>
        </w:rPr>
        <w:t>Прием</w:t>
      </w:r>
      <w:r>
        <w:t xml:space="preserve"> Главы </w:t>
      </w:r>
      <w:proofErr w:type="spellStart"/>
      <w:r>
        <w:t>АПГО</w:t>
      </w:r>
      <w:proofErr w:type="spellEnd"/>
      <w:r>
        <w:t xml:space="preserve"> (</w:t>
      </w:r>
      <w:proofErr w:type="spellStart"/>
      <w:r>
        <w:t>Колыхматова</w:t>
      </w:r>
      <w:proofErr w:type="spellEnd"/>
      <w:r>
        <w:t xml:space="preserve"> </w:t>
      </w:r>
      <w:proofErr w:type="spellStart"/>
      <w:r>
        <w:t>И.С</w:t>
      </w:r>
      <w:proofErr w:type="spellEnd"/>
      <w:r>
        <w:t>.)</w:t>
      </w:r>
      <w:r w:rsidR="00372BA8">
        <w:t>:</w:t>
      </w:r>
      <w:r>
        <w:t xml:space="preserve"> </w:t>
      </w:r>
      <w:r w:rsidR="00C7742B">
        <w:t xml:space="preserve">1. </w:t>
      </w:r>
      <w:r>
        <w:t xml:space="preserve">по вопросу арендных отношений </w:t>
      </w:r>
      <w:proofErr w:type="spellStart"/>
      <w:r w:rsidR="00372BA8">
        <w:t>АПГО</w:t>
      </w:r>
      <w:proofErr w:type="spellEnd"/>
      <w:r w:rsidR="00372BA8">
        <w:t xml:space="preserve"> </w:t>
      </w:r>
      <w:r>
        <w:t>с Местной общественной организацией ветеранов (пенсионеров) войны, труда, Вооруженных сил и</w:t>
      </w:r>
      <w:r w:rsidR="00372BA8">
        <w:t xml:space="preserve"> правоохранительных органов </w:t>
      </w:r>
      <w:proofErr w:type="spellStart"/>
      <w:r w:rsidR="00372BA8">
        <w:t>ПГО</w:t>
      </w:r>
      <w:proofErr w:type="spellEnd"/>
      <w:r w:rsidR="00372BA8">
        <w:t xml:space="preserve">; </w:t>
      </w:r>
      <w:r w:rsidR="00C7742B">
        <w:t xml:space="preserve">2. </w:t>
      </w:r>
      <w:r w:rsidR="00E97D13">
        <w:t xml:space="preserve">фракция КПРФ - </w:t>
      </w:r>
      <w:r w:rsidR="00372BA8">
        <w:t xml:space="preserve">о проблеме </w:t>
      </w:r>
      <w:r w:rsidR="00672D27">
        <w:t xml:space="preserve">смены </w:t>
      </w:r>
      <w:r w:rsidR="00372BA8">
        <w:t>названия у</w:t>
      </w:r>
      <w:r w:rsidR="00672D27">
        <w:t xml:space="preserve">лиц (Сталинградская, </w:t>
      </w:r>
      <w:r w:rsidR="00672D27">
        <w:lastRenderedPageBreak/>
        <w:t>Халтурина).</w:t>
      </w:r>
      <w:r w:rsidR="00372BA8">
        <w:t xml:space="preserve"> </w:t>
      </w:r>
      <w:r w:rsidR="00C7742B">
        <w:t xml:space="preserve">3. </w:t>
      </w:r>
      <w:r w:rsidR="00672D27">
        <w:t>о</w:t>
      </w:r>
      <w:r>
        <w:t xml:space="preserve"> дальн</w:t>
      </w:r>
      <w:r w:rsidR="00C7742B">
        <w:t xml:space="preserve">ейших действий </w:t>
      </w:r>
      <w:proofErr w:type="spellStart"/>
      <w:r w:rsidR="00C7742B">
        <w:t>АПГО</w:t>
      </w:r>
      <w:proofErr w:type="spellEnd"/>
      <w:r w:rsidR="00C7742B">
        <w:t xml:space="preserve">  по капитальному ремонту</w:t>
      </w:r>
      <w:r>
        <w:t xml:space="preserve"> быв</w:t>
      </w:r>
      <w:r w:rsidR="00372BA8">
        <w:t xml:space="preserve">шей школы на ул. </w:t>
      </w:r>
      <w:proofErr w:type="spellStart"/>
      <w:r w:rsidR="00372BA8">
        <w:t>Волховская</w:t>
      </w:r>
      <w:proofErr w:type="spellEnd"/>
      <w:r w:rsidR="00372BA8">
        <w:t>, 10.</w:t>
      </w:r>
      <w:r w:rsidR="00372BA8" w:rsidRPr="00372BA8">
        <w:t xml:space="preserve"> </w:t>
      </w:r>
    </w:p>
    <w:p w14:paraId="74971021" w14:textId="38AC79EC" w:rsidR="00ED675F" w:rsidRDefault="00ED675F" w:rsidP="007F5F6F">
      <w:pPr>
        <w:pStyle w:val="a4"/>
        <w:numPr>
          <w:ilvl w:val="0"/>
          <w:numId w:val="2"/>
        </w:numPr>
        <w:jc w:val="both"/>
      </w:pPr>
      <w:r>
        <w:rPr>
          <w:b/>
        </w:rPr>
        <w:t xml:space="preserve">Прием </w:t>
      </w:r>
      <w:proofErr w:type="spellStart"/>
      <w:r w:rsidR="00FC5C60">
        <w:rPr>
          <w:b/>
        </w:rPr>
        <w:t>Шмаеник</w:t>
      </w:r>
      <w:proofErr w:type="spellEnd"/>
      <w:r w:rsidR="00FC5C60">
        <w:rPr>
          <w:b/>
        </w:rPr>
        <w:t xml:space="preserve"> </w:t>
      </w:r>
      <w:proofErr w:type="spellStart"/>
      <w:r w:rsidR="00FC5C60">
        <w:rPr>
          <w:b/>
        </w:rPr>
        <w:t>О.Н</w:t>
      </w:r>
      <w:proofErr w:type="spellEnd"/>
      <w:r w:rsidR="00FC5C60">
        <w:rPr>
          <w:b/>
        </w:rPr>
        <w:t>.,</w:t>
      </w:r>
      <w:r w:rsidR="00FC5C60">
        <w:t xml:space="preserve"> депутат</w:t>
      </w:r>
      <w:r w:rsidR="007F5F6F">
        <w:t>а</w:t>
      </w:r>
      <w:r w:rsidR="00FC5C60">
        <w:t xml:space="preserve"> </w:t>
      </w:r>
      <w:proofErr w:type="spellStart"/>
      <w:r w:rsidR="00FC5C60">
        <w:t>ЗС</w:t>
      </w:r>
      <w:proofErr w:type="spellEnd"/>
      <w:r w:rsidR="00FC5C60">
        <w:t xml:space="preserve"> </w:t>
      </w:r>
      <w:proofErr w:type="spellStart"/>
      <w:r w:rsidR="00FC5C60">
        <w:t>РК</w:t>
      </w:r>
      <w:proofErr w:type="spellEnd"/>
      <w:r w:rsidR="00FC5C60">
        <w:t xml:space="preserve"> по </w:t>
      </w:r>
      <w:proofErr w:type="spellStart"/>
      <w:r w:rsidR="00FC5C60">
        <w:t>Прионежскому</w:t>
      </w:r>
      <w:proofErr w:type="spellEnd"/>
      <w:r w:rsidR="00FC5C60">
        <w:t xml:space="preserve"> муниципальному району (по </w:t>
      </w:r>
      <w:r w:rsidR="007F5F6F">
        <w:t>вопросам</w:t>
      </w:r>
      <w:r w:rsidR="00FC5C60">
        <w:t xml:space="preserve"> </w:t>
      </w:r>
      <w:r w:rsidR="001E7785">
        <w:t>избирателя).</w:t>
      </w:r>
    </w:p>
    <w:p w14:paraId="6A0D59C4" w14:textId="6CF9B61F" w:rsidR="00672D27" w:rsidRDefault="00672D27" w:rsidP="007F5F6F">
      <w:pPr>
        <w:pStyle w:val="a4"/>
        <w:numPr>
          <w:ilvl w:val="0"/>
          <w:numId w:val="2"/>
        </w:numPr>
        <w:jc w:val="both"/>
      </w:pPr>
      <w:r w:rsidRPr="00672D27">
        <w:rPr>
          <w:b/>
        </w:rPr>
        <w:t xml:space="preserve">Обращение к </w:t>
      </w:r>
      <w:proofErr w:type="spellStart"/>
      <w:r w:rsidRPr="00672D27">
        <w:rPr>
          <w:b/>
        </w:rPr>
        <w:t>Сараеву</w:t>
      </w:r>
      <w:proofErr w:type="spellEnd"/>
      <w:r w:rsidRPr="00672D27">
        <w:rPr>
          <w:b/>
        </w:rPr>
        <w:t xml:space="preserve"> </w:t>
      </w:r>
      <w:proofErr w:type="spellStart"/>
      <w:r w:rsidRPr="00672D27">
        <w:rPr>
          <w:b/>
        </w:rPr>
        <w:t>Г.А</w:t>
      </w:r>
      <w:proofErr w:type="spellEnd"/>
      <w:r w:rsidRPr="00672D27">
        <w:rPr>
          <w:b/>
        </w:rPr>
        <w:t>.</w:t>
      </w:r>
      <w:r>
        <w:t>, уполномоченному по п</w:t>
      </w:r>
      <w:r w:rsidR="001E7785">
        <w:t xml:space="preserve">равам ребенка в </w:t>
      </w:r>
      <w:proofErr w:type="spellStart"/>
      <w:r w:rsidR="001E7785">
        <w:t>РК</w:t>
      </w:r>
      <w:proofErr w:type="spellEnd"/>
      <w:r w:rsidR="001E7785">
        <w:t xml:space="preserve"> </w:t>
      </w:r>
      <w:r w:rsidR="00975A74">
        <w:t xml:space="preserve">о содействии в работе с семьей </w:t>
      </w:r>
      <w:r w:rsidR="001E7785">
        <w:t>(по обращению</w:t>
      </w:r>
      <w:r>
        <w:t xml:space="preserve"> жительницы г. Сортавала).</w:t>
      </w:r>
    </w:p>
    <w:p w14:paraId="20CE6033" w14:textId="77777777" w:rsidR="00C7742B" w:rsidRDefault="00C7742B" w:rsidP="007F5F6F">
      <w:pPr>
        <w:jc w:val="both"/>
      </w:pPr>
    </w:p>
    <w:p w14:paraId="1FC625FA" w14:textId="6DDA7E50" w:rsidR="00C7742B" w:rsidRDefault="00372BA8" w:rsidP="007F5F6F">
      <w:pPr>
        <w:jc w:val="both"/>
        <w:rPr>
          <w:b/>
        </w:rPr>
      </w:pPr>
      <w:r w:rsidRPr="00372BA8">
        <w:rPr>
          <w:b/>
        </w:rPr>
        <w:t>Посещение</w:t>
      </w:r>
      <w:r w:rsidR="00C7742B">
        <w:rPr>
          <w:b/>
        </w:rPr>
        <w:t xml:space="preserve"> учреждений</w:t>
      </w:r>
      <w:r w:rsidR="00672D27">
        <w:rPr>
          <w:b/>
        </w:rPr>
        <w:t>, подлежащих ка</w:t>
      </w:r>
      <w:r w:rsidR="008E2F6C">
        <w:rPr>
          <w:b/>
        </w:rPr>
        <w:t>п</w:t>
      </w:r>
      <w:r w:rsidR="00672D27">
        <w:rPr>
          <w:b/>
        </w:rPr>
        <w:t>итальному ремонту по</w:t>
      </w:r>
      <w:r w:rsidR="008E2F6C">
        <w:rPr>
          <w:b/>
        </w:rPr>
        <w:t xml:space="preserve"> федеральной программе «Модернизация школьных систем образования»</w:t>
      </w:r>
      <w:r w:rsidR="00C7742B">
        <w:rPr>
          <w:b/>
        </w:rPr>
        <w:t>:</w:t>
      </w:r>
    </w:p>
    <w:p w14:paraId="7EA939E7" w14:textId="4A344D72" w:rsidR="00372BA8" w:rsidRDefault="00C7742B" w:rsidP="007F5F6F">
      <w:pPr>
        <w:jc w:val="both"/>
      </w:pPr>
      <w:r>
        <w:rPr>
          <w:b/>
        </w:rPr>
        <w:t>-</w:t>
      </w:r>
      <w:r w:rsidR="00372BA8" w:rsidRPr="00372BA8">
        <w:rPr>
          <w:b/>
        </w:rPr>
        <w:t xml:space="preserve"> </w:t>
      </w:r>
      <w:r w:rsidR="00372BA8">
        <w:t>МОУ «</w:t>
      </w:r>
      <w:proofErr w:type="spellStart"/>
      <w:r w:rsidR="00372BA8">
        <w:t>СОШ</w:t>
      </w:r>
      <w:proofErr w:type="spellEnd"/>
      <w:r w:rsidR="00372BA8">
        <w:t xml:space="preserve"> № 3» (</w:t>
      </w:r>
      <w:r w:rsidR="00372BA8">
        <w:rPr>
          <w:lang w:val="en-US"/>
        </w:rPr>
        <w:t xml:space="preserve">5 </w:t>
      </w:r>
      <w:proofErr w:type="spellStart"/>
      <w:r w:rsidR="00372BA8">
        <w:rPr>
          <w:lang w:val="en-US"/>
        </w:rPr>
        <w:t>раз</w:t>
      </w:r>
      <w:proofErr w:type="spellEnd"/>
      <w:r w:rsidR="00372BA8">
        <w:rPr>
          <w:lang w:val="en-US"/>
        </w:rPr>
        <w:t>)</w:t>
      </w:r>
      <w:r w:rsidR="00372BA8">
        <w:t xml:space="preserve"> и других МОУ (№ 43, 35, 29, 12) после ремонта. </w:t>
      </w:r>
    </w:p>
    <w:p w14:paraId="722CB5C6" w14:textId="015F7CE5" w:rsidR="008E2F6C" w:rsidRDefault="008E2F6C" w:rsidP="007F5F6F">
      <w:pPr>
        <w:jc w:val="both"/>
      </w:pPr>
    </w:p>
    <w:p w14:paraId="3D1F457C" w14:textId="47471131" w:rsidR="00372BA8" w:rsidRDefault="008E2F6C" w:rsidP="007F5F6F">
      <w:pPr>
        <w:jc w:val="both"/>
      </w:pPr>
      <w:r>
        <w:t xml:space="preserve">- </w:t>
      </w:r>
      <w:r w:rsidR="00372BA8">
        <w:t xml:space="preserve">Внешний визуальный осмотр бывшей школы на </w:t>
      </w:r>
      <w:proofErr w:type="spellStart"/>
      <w:r w:rsidR="00372BA8">
        <w:t>Волховской</w:t>
      </w:r>
      <w:proofErr w:type="spellEnd"/>
      <w:r w:rsidR="00372BA8">
        <w:t>, 10.</w:t>
      </w:r>
    </w:p>
    <w:p w14:paraId="73B9758B" w14:textId="77777777" w:rsidR="00372BA8" w:rsidRDefault="00372BA8" w:rsidP="007F5F6F">
      <w:pPr>
        <w:jc w:val="both"/>
      </w:pPr>
      <w:r>
        <w:t xml:space="preserve">- Фонд капитального ремонта </w:t>
      </w:r>
      <w:proofErr w:type="spellStart"/>
      <w:r>
        <w:t>РК</w:t>
      </w:r>
      <w:proofErr w:type="spellEnd"/>
      <w:r>
        <w:t xml:space="preserve">  (с представителями д. 3 по </w:t>
      </w:r>
      <w:proofErr w:type="spellStart"/>
      <w:r>
        <w:t>Вытегорскому</w:t>
      </w:r>
      <w:proofErr w:type="spellEnd"/>
      <w:r>
        <w:t xml:space="preserve"> шоссе). </w:t>
      </w:r>
    </w:p>
    <w:p w14:paraId="623EB63E" w14:textId="77777777" w:rsidR="00372BA8" w:rsidRDefault="00372BA8" w:rsidP="007F5F6F">
      <w:pPr>
        <w:jc w:val="both"/>
      </w:pPr>
    </w:p>
    <w:p w14:paraId="10B69F80" w14:textId="7AC1F20A" w:rsidR="001E7785" w:rsidRDefault="00FA0189" w:rsidP="007F5F6F">
      <w:pPr>
        <w:jc w:val="both"/>
      </w:pPr>
      <w:r w:rsidRPr="00FA0189">
        <w:rPr>
          <w:b/>
        </w:rPr>
        <w:t>Прием граждан</w:t>
      </w:r>
      <w:r>
        <w:t xml:space="preserve"> (регулярно) по</w:t>
      </w:r>
      <w:r w:rsidR="00C6791E">
        <w:t xml:space="preserve"> предварительной договоренности и</w:t>
      </w:r>
      <w:r w:rsidR="0009070F">
        <w:t>збирателей с депутатом, а также с</w:t>
      </w:r>
      <w:r w:rsidR="002928E8">
        <w:t xml:space="preserve">овместный прием </w:t>
      </w:r>
      <w:r w:rsidR="00C6791E">
        <w:t xml:space="preserve">граждан </w:t>
      </w:r>
      <w:r w:rsidR="002928E8">
        <w:t xml:space="preserve">с депутатом </w:t>
      </w:r>
      <w:proofErr w:type="spellStart"/>
      <w:r w:rsidR="002928E8">
        <w:t>ЗС</w:t>
      </w:r>
      <w:proofErr w:type="spellEnd"/>
      <w:r w:rsidR="002928E8">
        <w:t xml:space="preserve"> </w:t>
      </w:r>
      <w:proofErr w:type="spellStart"/>
      <w:r w:rsidR="00C21570">
        <w:t>РК</w:t>
      </w:r>
      <w:proofErr w:type="spellEnd"/>
      <w:r w:rsidR="00C21570">
        <w:t xml:space="preserve"> </w:t>
      </w:r>
      <w:r w:rsidR="00ED675F">
        <w:t xml:space="preserve">(фракция КПРФ) </w:t>
      </w:r>
      <w:r w:rsidR="00C21570">
        <w:t>и помощником депутата ГД РФ в течение 2024 года.</w:t>
      </w:r>
      <w:r w:rsidR="00C81375">
        <w:t xml:space="preserve"> </w:t>
      </w:r>
    </w:p>
    <w:p w14:paraId="4706A491" w14:textId="77777777" w:rsidR="001E7785" w:rsidRDefault="001E7785" w:rsidP="007F5F6F">
      <w:pPr>
        <w:jc w:val="both"/>
      </w:pPr>
    </w:p>
    <w:p w14:paraId="63C4BD86" w14:textId="6E4581DE" w:rsidR="00812B4A" w:rsidRDefault="001E7785" w:rsidP="007F5F6F">
      <w:pPr>
        <w:jc w:val="both"/>
      </w:pPr>
      <w:r w:rsidRPr="006D41D5">
        <w:rPr>
          <w:b/>
        </w:rPr>
        <w:t>Работа в округе</w:t>
      </w:r>
      <w:r>
        <w:t xml:space="preserve">: </w:t>
      </w:r>
      <w:r w:rsidR="00812B4A">
        <w:t xml:space="preserve">Из 21 наказа  избирателей с 2021 </w:t>
      </w:r>
      <w:r w:rsidR="00562ADD">
        <w:t>по 2024 годы выполнено 11 и 4</w:t>
      </w:r>
      <w:r w:rsidR="00812B4A">
        <w:t xml:space="preserve"> частично.</w:t>
      </w:r>
    </w:p>
    <w:p w14:paraId="4C242E36" w14:textId="3E9F5FF0" w:rsidR="00C81375" w:rsidRDefault="007F5F6F" w:rsidP="007F5F6F">
      <w:pPr>
        <w:jc w:val="both"/>
      </w:pPr>
      <w:r>
        <w:t>Оказана п</w:t>
      </w:r>
      <w:r w:rsidR="001E7785">
        <w:t>омощь в организации создания Совета выпускников МОУ «Лицей № 13», проведения Дня учителя (приглашение ветеранов педагогического труда).</w:t>
      </w:r>
    </w:p>
    <w:p w14:paraId="367090FD" w14:textId="77777777" w:rsidR="005413A8" w:rsidRDefault="005413A8" w:rsidP="007F5F6F">
      <w:pPr>
        <w:jc w:val="both"/>
      </w:pPr>
    </w:p>
    <w:p w14:paraId="1776FDA6" w14:textId="0C36FD16" w:rsidR="005413A8" w:rsidRPr="006B0E70" w:rsidRDefault="005413A8" w:rsidP="007F5F6F">
      <w:pPr>
        <w:jc w:val="both"/>
        <w:rPr>
          <w:lang w:val="en-US"/>
        </w:rPr>
      </w:pPr>
      <w:r w:rsidRPr="004A6DF3">
        <w:rPr>
          <w:b/>
        </w:rPr>
        <w:t>Социальные сети.</w:t>
      </w:r>
      <w:r>
        <w:t xml:space="preserve"> </w:t>
      </w:r>
      <w:r w:rsidR="006B0E70">
        <w:t>Освещение</w:t>
      </w:r>
      <w:r>
        <w:t xml:space="preserve"> деятельности </w:t>
      </w:r>
      <w:r w:rsidR="004A6DF3">
        <w:t xml:space="preserve">депутата </w:t>
      </w:r>
      <w:hyperlink r:id="rId6" w:history="1">
        <w:r w:rsidR="006B0E70" w:rsidRPr="00DF7465">
          <w:rPr>
            <w:rStyle w:val="a5"/>
            <w:lang w:val="en-US"/>
          </w:rPr>
          <w:t>https</w:t>
        </w:r>
        <w:r w:rsidR="006B0E70" w:rsidRPr="00DF7465">
          <w:rPr>
            <w:rStyle w:val="a5"/>
          </w:rPr>
          <w:t>://</w:t>
        </w:r>
        <w:proofErr w:type="spellStart"/>
        <w:r w:rsidR="006B0E70" w:rsidRPr="00DF7465">
          <w:rPr>
            <w:rStyle w:val="a5"/>
            <w:lang w:val="en-US"/>
          </w:rPr>
          <w:t>vk.com</w:t>
        </w:r>
        <w:proofErr w:type="spellEnd"/>
        <w:r w:rsidR="006B0E70" w:rsidRPr="00DF7465">
          <w:rPr>
            <w:rStyle w:val="a5"/>
            <w:lang w:val="en-US"/>
          </w:rPr>
          <w:t>/</w:t>
        </w:r>
        <w:proofErr w:type="spellStart"/>
        <w:r w:rsidR="006B0E70" w:rsidRPr="00DF7465">
          <w:rPr>
            <w:rStyle w:val="a5"/>
            <w:lang w:val="en-US"/>
          </w:rPr>
          <w:t>galinavvptz</w:t>
        </w:r>
        <w:proofErr w:type="spellEnd"/>
      </w:hyperlink>
      <w:r w:rsidR="006B0E70">
        <w:rPr>
          <w:lang w:val="en-US"/>
        </w:rPr>
        <w:t xml:space="preserve"> </w:t>
      </w:r>
    </w:p>
    <w:p w14:paraId="4AED8493" w14:textId="77777777" w:rsidR="00887F60" w:rsidRDefault="00887F60" w:rsidP="007F5F6F">
      <w:pPr>
        <w:jc w:val="both"/>
      </w:pPr>
    </w:p>
    <w:p w14:paraId="1503C8E2" w14:textId="51534FF5" w:rsidR="00887F60" w:rsidRDefault="00887F60" w:rsidP="007F5F6F">
      <w:pPr>
        <w:jc w:val="both"/>
      </w:pPr>
      <w:r w:rsidRPr="004A6DF3">
        <w:rPr>
          <w:b/>
        </w:rPr>
        <w:t xml:space="preserve">Участие в </w:t>
      </w:r>
      <w:r w:rsidR="003D32FD">
        <w:rPr>
          <w:b/>
        </w:rPr>
        <w:t xml:space="preserve">различных </w:t>
      </w:r>
      <w:r w:rsidRPr="004A6DF3">
        <w:rPr>
          <w:b/>
        </w:rPr>
        <w:t>благотворительных акциях</w:t>
      </w:r>
      <w:r w:rsidR="008D4337">
        <w:t xml:space="preserve">: </w:t>
      </w:r>
      <w:r w:rsidR="00383164">
        <w:t xml:space="preserve">1. </w:t>
      </w:r>
      <w:r w:rsidR="008D4337">
        <w:t>«Подари билет ребенку» -</w:t>
      </w:r>
      <w:r w:rsidR="00E9307E">
        <w:t xml:space="preserve"> приобретение билетов </w:t>
      </w:r>
      <w:r w:rsidR="00B43EA7">
        <w:t xml:space="preserve">на концерт </w:t>
      </w:r>
      <w:r w:rsidR="00E9307E">
        <w:t xml:space="preserve">для детей </w:t>
      </w:r>
      <w:r w:rsidR="00615E4B">
        <w:t xml:space="preserve">из нуждающихся семей </w:t>
      </w:r>
      <w:r w:rsidR="007E40A7">
        <w:t>(</w:t>
      </w:r>
      <w:r w:rsidR="00E9307E">
        <w:t>к Международному дню защиты детей</w:t>
      </w:r>
      <w:r w:rsidR="007E40A7">
        <w:t>)</w:t>
      </w:r>
      <w:r w:rsidR="00C21570">
        <w:t xml:space="preserve">. </w:t>
      </w:r>
      <w:r w:rsidR="00383164">
        <w:t>2.</w:t>
      </w:r>
      <w:r w:rsidR="003D32FD">
        <w:t xml:space="preserve"> </w:t>
      </w:r>
      <w:r w:rsidR="00C21570">
        <w:t>П</w:t>
      </w:r>
      <w:r w:rsidR="00383164">
        <w:t>риобретение</w:t>
      </w:r>
      <w:r w:rsidR="00615E4B">
        <w:t xml:space="preserve"> </w:t>
      </w:r>
      <w:r w:rsidR="007F5F6F">
        <w:t>к 1 сентября</w:t>
      </w:r>
      <w:r w:rsidR="003F0166">
        <w:t xml:space="preserve"> </w:t>
      </w:r>
      <w:r w:rsidR="00615E4B">
        <w:t>школьных п</w:t>
      </w:r>
      <w:r w:rsidR="00A32FA6">
        <w:t>ринадлежностей для ученицы 1 класса МОУ «Лицей 13»</w:t>
      </w:r>
      <w:r w:rsidR="00C21570">
        <w:t>. 3.</w:t>
      </w:r>
      <w:r w:rsidR="008B2980">
        <w:t xml:space="preserve"> Общероссийская а</w:t>
      </w:r>
      <w:r w:rsidR="009D3D3E">
        <w:t>кция «Дарите книги с любовью» (</w:t>
      </w:r>
      <w:r w:rsidR="00A32FA6">
        <w:t>библиотека № 3 им. Н. Клюева</w:t>
      </w:r>
      <w:r w:rsidR="008B2980">
        <w:t xml:space="preserve">). </w:t>
      </w:r>
      <w:r w:rsidR="00C21570">
        <w:t xml:space="preserve">4. </w:t>
      </w:r>
      <w:r w:rsidR="00B46059">
        <w:t>Участие</w:t>
      </w:r>
      <w:r w:rsidR="00A06D15">
        <w:t xml:space="preserve"> </w:t>
      </w:r>
      <w:r w:rsidR="00B46059">
        <w:t xml:space="preserve"> с депутатом </w:t>
      </w:r>
      <w:proofErr w:type="spellStart"/>
      <w:r w:rsidR="00B46059">
        <w:t>ЗС</w:t>
      </w:r>
      <w:proofErr w:type="spellEnd"/>
      <w:r w:rsidR="00B46059">
        <w:t xml:space="preserve"> </w:t>
      </w:r>
      <w:proofErr w:type="spellStart"/>
      <w:r w:rsidR="00B46059">
        <w:t>РК</w:t>
      </w:r>
      <w:proofErr w:type="spellEnd"/>
      <w:r w:rsidR="00B46059">
        <w:t xml:space="preserve"> от КПРФ и </w:t>
      </w:r>
      <w:proofErr w:type="spellStart"/>
      <w:r w:rsidR="00B46059">
        <w:t>ВЖС</w:t>
      </w:r>
      <w:proofErr w:type="spellEnd"/>
      <w:r w:rsidR="00B46059">
        <w:t xml:space="preserve"> «Надежда России»</w:t>
      </w:r>
      <w:r w:rsidR="00D85BDE">
        <w:t xml:space="preserve"> - День Защитника Отечества, День матери. </w:t>
      </w:r>
      <w:r w:rsidR="00C21570">
        <w:t xml:space="preserve">5. </w:t>
      </w:r>
      <w:r w:rsidR="00D85BDE">
        <w:t xml:space="preserve">В День защиты детей и </w:t>
      </w:r>
      <w:r w:rsidR="00A06D15">
        <w:t>накануне новогодних праздников -</w:t>
      </w:r>
      <w:r w:rsidR="00D85BDE">
        <w:t xml:space="preserve"> </w:t>
      </w:r>
      <w:r w:rsidR="00A06D15">
        <w:t>поздравление</w:t>
      </w:r>
      <w:r w:rsidR="00B46059">
        <w:t xml:space="preserve"> детей-сирот и детей, оставшихся без попечения родителей (отделение при </w:t>
      </w:r>
      <w:proofErr w:type="spellStart"/>
      <w:r w:rsidR="00B46059">
        <w:t>ГБУЗ</w:t>
      </w:r>
      <w:proofErr w:type="spellEnd"/>
      <w:r w:rsidR="00B46059">
        <w:t xml:space="preserve"> </w:t>
      </w:r>
      <w:proofErr w:type="spellStart"/>
      <w:r w:rsidR="00B46059">
        <w:t>РК</w:t>
      </w:r>
      <w:proofErr w:type="spellEnd"/>
      <w:r w:rsidR="00B46059">
        <w:t xml:space="preserve"> «Городская детская больница»)</w:t>
      </w:r>
      <w:r w:rsidR="007E40A7">
        <w:t xml:space="preserve">. </w:t>
      </w:r>
      <w:r w:rsidR="00C21570">
        <w:t xml:space="preserve">6. </w:t>
      </w:r>
      <w:r w:rsidR="0070048E">
        <w:t>Поздравление с профессион</w:t>
      </w:r>
      <w:r w:rsidR="00C21570">
        <w:t xml:space="preserve">альным праздником День учителя </w:t>
      </w:r>
      <w:r w:rsidR="0070048E">
        <w:t>ветеранов педагогического труда, проживающих в Петрозаводском доме-интернате для ветеранов.</w:t>
      </w:r>
      <w:r w:rsidR="00C21570">
        <w:t xml:space="preserve"> 7. Оказание посильной финансовой помощи различным фондам.</w:t>
      </w:r>
    </w:p>
    <w:p w14:paraId="05634E11" w14:textId="77777777" w:rsidR="00E9307E" w:rsidRPr="002A256D" w:rsidRDefault="00E9307E" w:rsidP="007F5F6F">
      <w:pPr>
        <w:jc w:val="both"/>
        <w:rPr>
          <w:lang w:val="en-US"/>
        </w:rPr>
      </w:pPr>
    </w:p>
    <w:p w14:paraId="4DB6A097" w14:textId="1C0E8F02" w:rsidR="00E9307E" w:rsidRDefault="00E9307E" w:rsidP="007F5F6F">
      <w:pPr>
        <w:jc w:val="both"/>
      </w:pPr>
      <w:r w:rsidRPr="00B72449">
        <w:rPr>
          <w:b/>
        </w:rPr>
        <w:t>Участие в</w:t>
      </w:r>
      <w:r w:rsidR="00C77E83" w:rsidRPr="00C77E83">
        <w:rPr>
          <w:b/>
        </w:rPr>
        <w:t xml:space="preserve"> мероприятиях</w:t>
      </w:r>
      <w:r w:rsidR="00C77E83">
        <w:t xml:space="preserve">: </w:t>
      </w:r>
      <w:r>
        <w:t>«Последний звонок»</w:t>
      </w:r>
      <w:r w:rsidR="00D85BDE">
        <w:t>, «День знаний»</w:t>
      </w:r>
      <w:r>
        <w:t xml:space="preserve"> </w:t>
      </w:r>
      <w:r w:rsidR="0032440D">
        <w:t xml:space="preserve">и «Вечер встречи выпускников» </w:t>
      </w:r>
      <w:r w:rsidR="00A06D15">
        <w:t>в МОУ «Лицей № 13». Встречи</w:t>
      </w:r>
      <w:r w:rsidR="006D41D5">
        <w:t xml:space="preserve"> со</w:t>
      </w:r>
      <w:r w:rsidR="00C77E83">
        <w:t xml:space="preserve"> студентами Петрозаводского педагогического колледжа </w:t>
      </w:r>
      <w:r w:rsidR="006D41D5">
        <w:t xml:space="preserve">и </w:t>
      </w:r>
      <w:r w:rsidR="00D85BDE">
        <w:t xml:space="preserve">студентами </w:t>
      </w:r>
      <w:r w:rsidR="006D41D5">
        <w:t xml:space="preserve">Института педагогики и психологии </w:t>
      </w:r>
      <w:proofErr w:type="spellStart"/>
      <w:r w:rsidR="006D41D5">
        <w:t>ПетрГУ</w:t>
      </w:r>
      <w:proofErr w:type="spellEnd"/>
      <w:r w:rsidR="006D41D5">
        <w:t xml:space="preserve"> с целью </w:t>
      </w:r>
      <w:r w:rsidR="00C77E83">
        <w:t xml:space="preserve"> ориентации на </w:t>
      </w:r>
      <w:r w:rsidR="006D41D5">
        <w:t>профессию учителя</w:t>
      </w:r>
      <w:r w:rsidR="00C21570">
        <w:t xml:space="preserve"> (</w:t>
      </w:r>
      <w:r w:rsidR="00D85BDE">
        <w:t xml:space="preserve">встречи </w:t>
      </w:r>
      <w:r w:rsidR="00C21570">
        <w:t xml:space="preserve">организованы </w:t>
      </w:r>
      <w:r w:rsidR="00D85BDE">
        <w:t>МО и спорта).</w:t>
      </w:r>
      <w:r w:rsidR="0032440D">
        <w:t xml:space="preserve"> </w:t>
      </w:r>
      <w:r w:rsidR="006D41D5">
        <w:t xml:space="preserve">Посещение праздничных концертов </w:t>
      </w:r>
      <w:r w:rsidR="00D85BDE">
        <w:t>хора народной песни «</w:t>
      </w:r>
      <w:proofErr w:type="spellStart"/>
      <w:r w:rsidR="00D85BDE">
        <w:t>Рябинушка</w:t>
      </w:r>
      <w:proofErr w:type="spellEnd"/>
      <w:r w:rsidR="00D85BDE">
        <w:t>» (</w:t>
      </w:r>
      <w:r w:rsidR="00F25D35">
        <w:t xml:space="preserve">программа «Слушай, Ленинград!» и </w:t>
      </w:r>
      <w:r w:rsidR="00D85BDE">
        <w:t>к 35-</w:t>
      </w:r>
      <w:proofErr w:type="spellStart"/>
      <w:r w:rsidR="00D85BDE">
        <w:t>летию</w:t>
      </w:r>
      <w:proofErr w:type="spellEnd"/>
      <w:r w:rsidR="00D85BDE">
        <w:t xml:space="preserve"> создания хора).</w:t>
      </w:r>
    </w:p>
    <w:p w14:paraId="0A7886C6" w14:textId="77777777" w:rsidR="002928E8" w:rsidRDefault="002928E8" w:rsidP="007F5F6F">
      <w:pPr>
        <w:jc w:val="both"/>
      </w:pPr>
    </w:p>
    <w:p w14:paraId="4CD71C3E" w14:textId="00A36A8D" w:rsidR="002928E8" w:rsidRDefault="002928E8" w:rsidP="007F5F6F">
      <w:pPr>
        <w:jc w:val="both"/>
      </w:pPr>
      <w:r w:rsidRPr="00B46059">
        <w:rPr>
          <w:b/>
        </w:rPr>
        <w:t>Работа в комисси</w:t>
      </w:r>
      <w:r w:rsidR="006D41D5">
        <w:rPr>
          <w:b/>
        </w:rPr>
        <w:t>ях</w:t>
      </w:r>
      <w:r w:rsidR="00F9027C">
        <w:t>: Общес</w:t>
      </w:r>
      <w:r w:rsidR="008B280E">
        <w:t xml:space="preserve">твенная комиссия </w:t>
      </w:r>
      <w:proofErr w:type="spellStart"/>
      <w:r w:rsidR="00C21570">
        <w:t>АПГО</w:t>
      </w:r>
      <w:proofErr w:type="spellEnd"/>
      <w:r w:rsidR="00C21570">
        <w:t xml:space="preserve"> </w:t>
      </w:r>
      <w:r w:rsidR="008B280E">
        <w:t>по программе «</w:t>
      </w:r>
      <w:r w:rsidR="00B43EA7">
        <w:t>Комфортная городская среда».</w:t>
      </w:r>
    </w:p>
    <w:p w14:paraId="5A460EE5" w14:textId="77777777" w:rsidR="009C3797" w:rsidRDefault="009C3797" w:rsidP="007F5F6F">
      <w:pPr>
        <w:jc w:val="both"/>
      </w:pPr>
    </w:p>
    <w:p w14:paraId="4CB646A6" w14:textId="042F3E01" w:rsidR="009C3797" w:rsidRPr="006D41D5" w:rsidRDefault="009C3797" w:rsidP="007F5F6F">
      <w:pPr>
        <w:jc w:val="both"/>
        <w:rPr>
          <w:b/>
        </w:rPr>
      </w:pPr>
      <w:r w:rsidRPr="00B5232D">
        <w:rPr>
          <w:b/>
        </w:rPr>
        <w:t>Помощник депутата</w:t>
      </w:r>
      <w:r>
        <w:t xml:space="preserve">  Александровский </w:t>
      </w:r>
      <w:proofErr w:type="spellStart"/>
      <w:r>
        <w:t>А.В</w:t>
      </w:r>
      <w:proofErr w:type="spellEnd"/>
      <w:r>
        <w:t xml:space="preserve">.  добросовестно выполняет поручения и оказывает </w:t>
      </w:r>
      <w:r w:rsidR="007F5F6F">
        <w:t xml:space="preserve">активное </w:t>
      </w:r>
      <w:r>
        <w:t>содействие в работе депутата.</w:t>
      </w:r>
    </w:p>
    <w:p w14:paraId="55DFE0CB" w14:textId="77777777" w:rsidR="006D41D5" w:rsidRDefault="006D41D5" w:rsidP="007F5F6F">
      <w:pPr>
        <w:jc w:val="both"/>
      </w:pPr>
    </w:p>
    <w:p w14:paraId="236A513B" w14:textId="40BB05FF" w:rsidR="007F5F6F" w:rsidRDefault="007F5F6F" w:rsidP="007F5F6F">
      <w:pPr>
        <w:jc w:val="both"/>
      </w:pPr>
      <w:r>
        <w:t xml:space="preserve">Депутат </w:t>
      </w:r>
      <w:proofErr w:type="spellStart"/>
      <w:r>
        <w:t>ПгС</w:t>
      </w:r>
      <w:proofErr w:type="spellEnd"/>
      <w:r>
        <w:t xml:space="preserve">                                                                            Васильева </w:t>
      </w:r>
      <w:proofErr w:type="spellStart"/>
      <w:r>
        <w:t>Г.В</w:t>
      </w:r>
      <w:proofErr w:type="spellEnd"/>
      <w:r>
        <w:t>.</w:t>
      </w:r>
    </w:p>
    <w:sectPr w:rsidR="007F5F6F" w:rsidSect="00A06D15"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A0A3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A33DE6"/>
    <w:multiLevelType w:val="hybridMultilevel"/>
    <w:tmpl w:val="A606B1C6"/>
    <w:lvl w:ilvl="0" w:tplc="616A970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7114D"/>
    <w:multiLevelType w:val="hybridMultilevel"/>
    <w:tmpl w:val="73529014"/>
    <w:lvl w:ilvl="0" w:tplc="9FD07A3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3409D"/>
    <w:multiLevelType w:val="hybridMultilevel"/>
    <w:tmpl w:val="1CA2F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15"/>
    <w:rsid w:val="0009070F"/>
    <w:rsid w:val="000C0D7D"/>
    <w:rsid w:val="000D3FB6"/>
    <w:rsid w:val="000F28F3"/>
    <w:rsid w:val="001E7785"/>
    <w:rsid w:val="002928E8"/>
    <w:rsid w:val="002A256D"/>
    <w:rsid w:val="002A3C7A"/>
    <w:rsid w:val="002C73B6"/>
    <w:rsid w:val="003079A6"/>
    <w:rsid w:val="0032440D"/>
    <w:rsid w:val="00372BA8"/>
    <w:rsid w:val="00383164"/>
    <w:rsid w:val="003A16C6"/>
    <w:rsid w:val="003D32FD"/>
    <w:rsid w:val="003F0166"/>
    <w:rsid w:val="004A1314"/>
    <w:rsid w:val="004A6DF3"/>
    <w:rsid w:val="004D30A8"/>
    <w:rsid w:val="0051300B"/>
    <w:rsid w:val="005169D8"/>
    <w:rsid w:val="005224F3"/>
    <w:rsid w:val="005413A8"/>
    <w:rsid w:val="00551310"/>
    <w:rsid w:val="00562ADD"/>
    <w:rsid w:val="005C106E"/>
    <w:rsid w:val="00600A5F"/>
    <w:rsid w:val="00615E4B"/>
    <w:rsid w:val="006626D6"/>
    <w:rsid w:val="00667BEF"/>
    <w:rsid w:val="00672D27"/>
    <w:rsid w:val="006B0E70"/>
    <w:rsid w:val="006D05C4"/>
    <w:rsid w:val="006D41D5"/>
    <w:rsid w:val="0070048E"/>
    <w:rsid w:val="0071187B"/>
    <w:rsid w:val="00761894"/>
    <w:rsid w:val="00795C06"/>
    <w:rsid w:val="007D1226"/>
    <w:rsid w:val="007E40A7"/>
    <w:rsid w:val="007F5F6F"/>
    <w:rsid w:val="00812B4A"/>
    <w:rsid w:val="0082249B"/>
    <w:rsid w:val="00887F60"/>
    <w:rsid w:val="008A2127"/>
    <w:rsid w:val="008B280E"/>
    <w:rsid w:val="008B2980"/>
    <w:rsid w:val="008D4337"/>
    <w:rsid w:val="008E2F6C"/>
    <w:rsid w:val="00944818"/>
    <w:rsid w:val="009475ED"/>
    <w:rsid w:val="00975A74"/>
    <w:rsid w:val="009A208E"/>
    <w:rsid w:val="009C3797"/>
    <w:rsid w:val="009D3D3E"/>
    <w:rsid w:val="009E02B7"/>
    <w:rsid w:val="00A06D15"/>
    <w:rsid w:val="00A32FA6"/>
    <w:rsid w:val="00A8533D"/>
    <w:rsid w:val="00B04F49"/>
    <w:rsid w:val="00B43EA7"/>
    <w:rsid w:val="00B46059"/>
    <w:rsid w:val="00B5232D"/>
    <w:rsid w:val="00B63384"/>
    <w:rsid w:val="00B72449"/>
    <w:rsid w:val="00BA68D4"/>
    <w:rsid w:val="00C21570"/>
    <w:rsid w:val="00C32AAC"/>
    <w:rsid w:val="00C6791E"/>
    <w:rsid w:val="00C7742B"/>
    <w:rsid w:val="00C77E83"/>
    <w:rsid w:val="00C81375"/>
    <w:rsid w:val="00CD3F15"/>
    <w:rsid w:val="00CD4A84"/>
    <w:rsid w:val="00CD4F96"/>
    <w:rsid w:val="00D702AC"/>
    <w:rsid w:val="00D85BDE"/>
    <w:rsid w:val="00DF7C28"/>
    <w:rsid w:val="00E4183B"/>
    <w:rsid w:val="00E5163D"/>
    <w:rsid w:val="00E56790"/>
    <w:rsid w:val="00E9307E"/>
    <w:rsid w:val="00E97D13"/>
    <w:rsid w:val="00EA398C"/>
    <w:rsid w:val="00EB42DE"/>
    <w:rsid w:val="00EC69F2"/>
    <w:rsid w:val="00ED0F6E"/>
    <w:rsid w:val="00ED675F"/>
    <w:rsid w:val="00F05DEF"/>
    <w:rsid w:val="00F25D35"/>
    <w:rsid w:val="00F72A90"/>
    <w:rsid w:val="00F9027C"/>
    <w:rsid w:val="00FA0189"/>
    <w:rsid w:val="00FB7C4C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C32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A131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67BEF"/>
    <w:pPr>
      <w:numPr>
        <w:numId w:val="3"/>
      </w:numPr>
      <w:contextualSpacing/>
    </w:pPr>
  </w:style>
  <w:style w:type="character" w:styleId="a5">
    <w:name w:val="Hyperlink"/>
    <w:basedOn w:val="a1"/>
    <w:uiPriority w:val="99"/>
    <w:unhideWhenUsed/>
    <w:rsid w:val="006B0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A131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67BEF"/>
    <w:pPr>
      <w:numPr>
        <w:numId w:val="3"/>
      </w:numPr>
      <w:contextualSpacing/>
    </w:pPr>
  </w:style>
  <w:style w:type="character" w:styleId="a5">
    <w:name w:val="Hyperlink"/>
    <w:basedOn w:val="a1"/>
    <w:uiPriority w:val="99"/>
    <w:unhideWhenUsed/>
    <w:rsid w:val="006B0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vk.com/galinavvpt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4723</Characters>
  <Application>Microsoft Macintosh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Negina</dc:creator>
  <cp:keywords/>
  <dc:description/>
  <cp:lastModifiedBy>Arina Negina</cp:lastModifiedBy>
  <cp:revision>36</cp:revision>
  <dcterms:created xsi:type="dcterms:W3CDTF">2024-12-26T06:49:00Z</dcterms:created>
  <dcterms:modified xsi:type="dcterms:W3CDTF">2024-12-27T05:40:00Z</dcterms:modified>
</cp:coreProperties>
</file>