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E" w:rsidRPr="00E41A74" w:rsidRDefault="00C96B1E" w:rsidP="004B11D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A7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D3D5C" w:rsidRPr="00E41A74" w:rsidRDefault="00C96B1E" w:rsidP="004B11DF">
      <w:pPr>
        <w:pStyle w:val="2"/>
        <w:tabs>
          <w:tab w:val="left" w:pos="567"/>
        </w:tabs>
        <w:suppressAutoHyphens/>
        <w:spacing w:line="239" w:lineRule="auto"/>
        <w:jc w:val="center"/>
        <w:outlineLvl w:val="0"/>
        <w:rPr>
          <w:szCs w:val="24"/>
        </w:rPr>
      </w:pPr>
      <w:r w:rsidRPr="00E41A74">
        <w:rPr>
          <w:szCs w:val="24"/>
        </w:rPr>
        <w:t xml:space="preserve">к поправке Главы Петрозаводского городского округа к </w:t>
      </w:r>
    </w:p>
    <w:p w:rsidR="007D3D5C" w:rsidRPr="00E41A74" w:rsidRDefault="00C96B1E" w:rsidP="004B11DF">
      <w:pPr>
        <w:pStyle w:val="2"/>
        <w:tabs>
          <w:tab w:val="left" w:pos="567"/>
        </w:tabs>
        <w:suppressAutoHyphens/>
        <w:spacing w:line="239" w:lineRule="auto"/>
        <w:jc w:val="center"/>
        <w:outlineLvl w:val="0"/>
        <w:rPr>
          <w:szCs w:val="24"/>
        </w:rPr>
      </w:pPr>
      <w:r w:rsidRPr="00E41A74">
        <w:rPr>
          <w:szCs w:val="24"/>
        </w:rPr>
        <w:t xml:space="preserve">проекту решения Петрозаводского городского Совета </w:t>
      </w:r>
    </w:p>
    <w:p w:rsidR="007D3D5C" w:rsidRPr="00E41A74" w:rsidRDefault="00C96B1E" w:rsidP="007D3D5C">
      <w:pPr>
        <w:pStyle w:val="2"/>
        <w:tabs>
          <w:tab w:val="left" w:pos="567"/>
        </w:tabs>
        <w:suppressAutoHyphens/>
        <w:spacing w:line="239" w:lineRule="auto"/>
        <w:jc w:val="center"/>
        <w:outlineLvl w:val="0"/>
        <w:rPr>
          <w:szCs w:val="24"/>
        </w:rPr>
      </w:pPr>
      <w:r w:rsidRPr="00E41A74">
        <w:rPr>
          <w:szCs w:val="24"/>
        </w:rPr>
        <w:t>«</w:t>
      </w:r>
      <w:r w:rsidR="0085785E" w:rsidRPr="00E41A74">
        <w:rPr>
          <w:szCs w:val="24"/>
        </w:rPr>
        <w:t>О бюджете Петрозаводского городского</w:t>
      </w:r>
      <w:r w:rsidR="007D3D5C" w:rsidRPr="00E41A74">
        <w:rPr>
          <w:szCs w:val="24"/>
        </w:rPr>
        <w:t xml:space="preserve"> о</w:t>
      </w:r>
      <w:r w:rsidR="008719F0" w:rsidRPr="00E41A74">
        <w:rPr>
          <w:szCs w:val="24"/>
        </w:rPr>
        <w:t>круга на 20</w:t>
      </w:r>
      <w:r w:rsidR="001D6AFB" w:rsidRPr="00E41A74">
        <w:rPr>
          <w:szCs w:val="24"/>
        </w:rPr>
        <w:t>2</w:t>
      </w:r>
      <w:r w:rsidR="00E41A74" w:rsidRPr="00E41A74">
        <w:rPr>
          <w:szCs w:val="24"/>
        </w:rPr>
        <w:t>5</w:t>
      </w:r>
      <w:r w:rsidR="0085785E" w:rsidRPr="00E41A74">
        <w:rPr>
          <w:szCs w:val="24"/>
        </w:rPr>
        <w:t xml:space="preserve"> год</w:t>
      </w:r>
      <w:r w:rsidR="007D3D5C" w:rsidRPr="00E41A74">
        <w:rPr>
          <w:szCs w:val="24"/>
        </w:rPr>
        <w:t xml:space="preserve"> и</w:t>
      </w:r>
    </w:p>
    <w:p w:rsidR="00C96B1E" w:rsidRPr="00E41A74" w:rsidRDefault="008719F0" w:rsidP="007D3D5C">
      <w:pPr>
        <w:pStyle w:val="2"/>
        <w:tabs>
          <w:tab w:val="left" w:pos="567"/>
        </w:tabs>
        <w:suppressAutoHyphens/>
        <w:spacing w:line="239" w:lineRule="auto"/>
        <w:jc w:val="center"/>
        <w:outlineLvl w:val="0"/>
        <w:rPr>
          <w:szCs w:val="24"/>
        </w:rPr>
      </w:pPr>
      <w:r w:rsidRPr="00E41A74">
        <w:rPr>
          <w:szCs w:val="24"/>
        </w:rPr>
        <w:t>на плановый период 20</w:t>
      </w:r>
      <w:r w:rsidR="001D6AFB" w:rsidRPr="00E41A74">
        <w:rPr>
          <w:szCs w:val="24"/>
        </w:rPr>
        <w:t>2</w:t>
      </w:r>
      <w:r w:rsidR="00E41A74" w:rsidRPr="00E41A74">
        <w:rPr>
          <w:szCs w:val="24"/>
        </w:rPr>
        <w:t>6</w:t>
      </w:r>
      <w:r w:rsidRPr="00E41A74">
        <w:rPr>
          <w:szCs w:val="24"/>
        </w:rPr>
        <w:t xml:space="preserve"> и 20</w:t>
      </w:r>
      <w:r w:rsidR="00F04F48" w:rsidRPr="00E41A74">
        <w:rPr>
          <w:szCs w:val="24"/>
        </w:rPr>
        <w:t>2</w:t>
      </w:r>
      <w:r w:rsidR="00E41A74" w:rsidRPr="00E41A74">
        <w:rPr>
          <w:szCs w:val="24"/>
        </w:rPr>
        <w:t>7</w:t>
      </w:r>
      <w:r w:rsidRPr="00E41A74">
        <w:rPr>
          <w:szCs w:val="24"/>
        </w:rPr>
        <w:t xml:space="preserve"> годов</w:t>
      </w:r>
      <w:r w:rsidR="00C96B1E" w:rsidRPr="00E41A74">
        <w:rPr>
          <w:szCs w:val="24"/>
        </w:rPr>
        <w:t>»</w:t>
      </w:r>
    </w:p>
    <w:p w:rsidR="007D3D5C" w:rsidRPr="00542FB7" w:rsidRDefault="007D3D5C" w:rsidP="004B11D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CB4" w:rsidRPr="00E41A74" w:rsidRDefault="00E91314" w:rsidP="007D3D5C">
      <w:pPr>
        <w:pStyle w:val="2"/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Cs w:val="24"/>
        </w:rPr>
      </w:pPr>
      <w:r w:rsidRPr="00E41A74">
        <w:rPr>
          <w:szCs w:val="24"/>
        </w:rPr>
        <w:t xml:space="preserve">Поправка Главы Петрозаводского городского округа </w:t>
      </w:r>
      <w:r w:rsidR="00A56CB4" w:rsidRPr="00E41A74">
        <w:rPr>
          <w:szCs w:val="24"/>
        </w:rPr>
        <w:t xml:space="preserve">предусматривает следующие изменения </w:t>
      </w:r>
      <w:r w:rsidR="00A56CB4" w:rsidRPr="00E41A74">
        <w:t>проекта бюджета Петрозаводского городского округа</w:t>
      </w:r>
      <w:r w:rsidR="00A56CB4" w:rsidRPr="00E41A74">
        <w:rPr>
          <w:szCs w:val="24"/>
        </w:rPr>
        <w:t xml:space="preserve"> на 202</w:t>
      </w:r>
      <w:r w:rsidR="00E41A74" w:rsidRPr="00E41A74">
        <w:rPr>
          <w:szCs w:val="24"/>
        </w:rPr>
        <w:t>5</w:t>
      </w:r>
      <w:r w:rsidR="00A56CB4" w:rsidRPr="00E41A74">
        <w:rPr>
          <w:szCs w:val="24"/>
        </w:rPr>
        <w:t xml:space="preserve"> год и на плановый период 202</w:t>
      </w:r>
      <w:r w:rsidR="00E41A74" w:rsidRPr="00E41A74">
        <w:rPr>
          <w:szCs w:val="24"/>
        </w:rPr>
        <w:t>6</w:t>
      </w:r>
      <w:r w:rsidR="00A56CB4" w:rsidRPr="00E41A74">
        <w:rPr>
          <w:szCs w:val="24"/>
        </w:rPr>
        <w:t xml:space="preserve"> и 202</w:t>
      </w:r>
      <w:r w:rsidR="00E41A74" w:rsidRPr="00E41A74">
        <w:rPr>
          <w:szCs w:val="24"/>
        </w:rPr>
        <w:t>7</w:t>
      </w:r>
      <w:r w:rsidR="00A56CB4" w:rsidRPr="00E41A74">
        <w:rPr>
          <w:szCs w:val="24"/>
        </w:rPr>
        <w:t xml:space="preserve"> годов:</w:t>
      </w:r>
    </w:p>
    <w:p w:rsidR="006913B6" w:rsidRPr="00FC5E10" w:rsidRDefault="00405ADA" w:rsidP="002E6468">
      <w:pPr>
        <w:pStyle w:val="2"/>
        <w:numPr>
          <w:ilvl w:val="0"/>
          <w:numId w:val="3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jc w:val="both"/>
        <w:outlineLvl w:val="0"/>
        <w:rPr>
          <w:szCs w:val="24"/>
        </w:rPr>
      </w:pPr>
      <w:r w:rsidRPr="00FC5E10">
        <w:rPr>
          <w:szCs w:val="24"/>
        </w:rPr>
        <w:t xml:space="preserve">Увеличение доходов и расходов бюджета Петрозаводского округа </w:t>
      </w:r>
      <w:r w:rsidR="001637EC" w:rsidRPr="00FC5E10">
        <w:rPr>
          <w:szCs w:val="24"/>
        </w:rPr>
        <w:t>за счет средств межбюджетных трансфертов из бюджета Республики Карелия</w:t>
      </w:r>
      <w:r w:rsidR="007D3D5C" w:rsidRPr="00FC5E10">
        <w:rPr>
          <w:szCs w:val="24"/>
        </w:rPr>
        <w:t xml:space="preserve"> на</w:t>
      </w:r>
      <w:r w:rsidR="00DB061E" w:rsidRPr="00FC5E10">
        <w:rPr>
          <w:szCs w:val="24"/>
        </w:rPr>
        <w:t xml:space="preserve"> </w:t>
      </w:r>
      <w:r w:rsidR="001637EC" w:rsidRPr="00FC5E10">
        <w:rPr>
          <w:szCs w:val="24"/>
        </w:rPr>
        <w:t>20</w:t>
      </w:r>
      <w:r w:rsidR="007D3D5C" w:rsidRPr="00FC5E10">
        <w:rPr>
          <w:szCs w:val="24"/>
        </w:rPr>
        <w:t>2</w:t>
      </w:r>
      <w:r w:rsidR="00E41A74" w:rsidRPr="00FC5E10">
        <w:rPr>
          <w:szCs w:val="24"/>
        </w:rPr>
        <w:t>5</w:t>
      </w:r>
      <w:r w:rsidR="001637EC" w:rsidRPr="00FC5E10">
        <w:rPr>
          <w:szCs w:val="24"/>
        </w:rPr>
        <w:t xml:space="preserve"> год –</w:t>
      </w:r>
      <w:r w:rsidR="007D3D5C" w:rsidRPr="00FC5E10">
        <w:rPr>
          <w:szCs w:val="24"/>
        </w:rPr>
        <w:t xml:space="preserve"> </w:t>
      </w:r>
      <w:r w:rsidR="001637EC" w:rsidRPr="00FC5E10">
        <w:rPr>
          <w:szCs w:val="24"/>
        </w:rPr>
        <w:t xml:space="preserve">на сумму </w:t>
      </w:r>
      <w:r w:rsidR="00751616">
        <w:rPr>
          <w:szCs w:val="24"/>
        </w:rPr>
        <w:t>469 041,6</w:t>
      </w:r>
      <w:r w:rsidR="001637EC" w:rsidRPr="00FC5E10">
        <w:rPr>
          <w:szCs w:val="24"/>
        </w:rPr>
        <w:t xml:space="preserve"> тыс.</w:t>
      </w:r>
      <w:r w:rsidR="00DB131A" w:rsidRPr="00FC5E10">
        <w:rPr>
          <w:szCs w:val="24"/>
        </w:rPr>
        <w:t> </w:t>
      </w:r>
      <w:r w:rsidR="001637EC" w:rsidRPr="00FC5E10">
        <w:rPr>
          <w:szCs w:val="24"/>
        </w:rPr>
        <w:t>руб.,</w:t>
      </w:r>
      <w:r w:rsidR="007D3D5C" w:rsidRPr="00FC5E10">
        <w:rPr>
          <w:szCs w:val="24"/>
        </w:rPr>
        <w:t xml:space="preserve"> на 202</w:t>
      </w:r>
      <w:r w:rsidR="00FC5E10" w:rsidRPr="00FC5E10">
        <w:rPr>
          <w:szCs w:val="24"/>
        </w:rPr>
        <w:t>6</w:t>
      </w:r>
      <w:r w:rsidR="007D3D5C" w:rsidRPr="00FC5E10">
        <w:rPr>
          <w:szCs w:val="24"/>
        </w:rPr>
        <w:t xml:space="preserve"> год – </w:t>
      </w:r>
      <w:r w:rsidR="00FC5E10" w:rsidRPr="00FC5E10">
        <w:rPr>
          <w:szCs w:val="24"/>
        </w:rPr>
        <w:t>274 25</w:t>
      </w:r>
      <w:r w:rsidR="00751616">
        <w:rPr>
          <w:szCs w:val="24"/>
        </w:rPr>
        <w:t>1</w:t>
      </w:r>
      <w:r w:rsidR="00FC5E10" w:rsidRPr="00FC5E10">
        <w:rPr>
          <w:szCs w:val="24"/>
        </w:rPr>
        <w:t>,6</w:t>
      </w:r>
      <w:r w:rsidR="007D3D5C" w:rsidRPr="00FC5E10">
        <w:rPr>
          <w:szCs w:val="24"/>
        </w:rPr>
        <w:t xml:space="preserve"> тыс.</w:t>
      </w:r>
      <w:r w:rsidR="00DB131A" w:rsidRPr="00FC5E10">
        <w:rPr>
          <w:szCs w:val="24"/>
        </w:rPr>
        <w:t> </w:t>
      </w:r>
      <w:r w:rsidR="007D3D5C" w:rsidRPr="00FC5E10">
        <w:rPr>
          <w:szCs w:val="24"/>
        </w:rPr>
        <w:t>руб., на 202</w:t>
      </w:r>
      <w:r w:rsidR="00FC5E10" w:rsidRPr="00FC5E10">
        <w:rPr>
          <w:szCs w:val="24"/>
        </w:rPr>
        <w:t>7</w:t>
      </w:r>
      <w:r w:rsidR="007D3D5C" w:rsidRPr="00FC5E10">
        <w:rPr>
          <w:szCs w:val="24"/>
        </w:rPr>
        <w:t xml:space="preserve"> год – </w:t>
      </w:r>
      <w:r w:rsidR="00FC5E10" w:rsidRPr="00FC5E10">
        <w:rPr>
          <w:szCs w:val="24"/>
        </w:rPr>
        <w:t>941 379,1</w:t>
      </w:r>
      <w:r w:rsidR="00477308" w:rsidRPr="00FC5E10">
        <w:rPr>
          <w:szCs w:val="24"/>
        </w:rPr>
        <w:t> </w:t>
      </w:r>
      <w:r w:rsidR="007D3D5C" w:rsidRPr="00FC5E10">
        <w:rPr>
          <w:szCs w:val="24"/>
        </w:rPr>
        <w:t>тыс.</w:t>
      </w:r>
      <w:r w:rsidR="00DB131A" w:rsidRPr="00FC5E10">
        <w:rPr>
          <w:szCs w:val="24"/>
        </w:rPr>
        <w:t> </w:t>
      </w:r>
      <w:r w:rsidR="007D3D5C" w:rsidRPr="00FC5E10">
        <w:rPr>
          <w:szCs w:val="24"/>
        </w:rPr>
        <w:t>руб.</w:t>
      </w:r>
      <w:r w:rsidR="00D736DD">
        <w:rPr>
          <w:szCs w:val="24"/>
        </w:rPr>
        <w:t xml:space="preserve">, с учетом обеспечения </w:t>
      </w:r>
      <w:proofErr w:type="spellStart"/>
      <w:r w:rsidR="00D736DD">
        <w:rPr>
          <w:szCs w:val="24"/>
        </w:rPr>
        <w:t>софинансирования</w:t>
      </w:r>
      <w:proofErr w:type="spellEnd"/>
      <w:r w:rsidR="00D736DD">
        <w:rPr>
          <w:szCs w:val="24"/>
        </w:rPr>
        <w:t>,</w:t>
      </w:r>
      <w:r w:rsidR="00221517" w:rsidRPr="00FC5E10">
        <w:rPr>
          <w:szCs w:val="24"/>
        </w:rPr>
        <w:t xml:space="preserve"> по следующим направлениям</w:t>
      </w:r>
      <w:r w:rsidR="00D97DA9" w:rsidRPr="00FC5E10">
        <w:rPr>
          <w:szCs w:val="24"/>
        </w:rPr>
        <w:t xml:space="preserve"> на</w:t>
      </w:r>
      <w:r w:rsidR="006913B6" w:rsidRPr="00FC5E10">
        <w:rPr>
          <w:szCs w:val="24"/>
        </w:rPr>
        <w:t>:</w:t>
      </w:r>
    </w:p>
    <w:p w:rsidR="00E25D43" w:rsidRDefault="00E25D43" w:rsidP="00E25D4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10">
        <w:rPr>
          <w:rFonts w:ascii="Times New Roman" w:hAnsi="Times New Roman" w:cs="Times New Roman"/>
          <w:sz w:val="24"/>
          <w:szCs w:val="24"/>
        </w:rPr>
        <w:t>реализацию мероприятий по модернизации школьных систем образования –</w:t>
      </w:r>
      <w:r w:rsidR="00331583">
        <w:rPr>
          <w:rFonts w:ascii="Times New Roman" w:hAnsi="Times New Roman" w:cs="Times New Roman"/>
          <w:sz w:val="24"/>
          <w:szCs w:val="24"/>
        </w:rPr>
        <w:t xml:space="preserve"> </w:t>
      </w:r>
      <w:r w:rsidRPr="00FC5E10">
        <w:rPr>
          <w:rFonts w:ascii="Times New Roman" w:hAnsi="Times New Roman" w:cs="Times New Roman"/>
          <w:sz w:val="24"/>
          <w:szCs w:val="24"/>
        </w:rPr>
        <w:t>на 202</w:t>
      </w:r>
      <w:r w:rsidR="00FC5E10" w:rsidRPr="00FC5E10">
        <w:rPr>
          <w:rFonts w:ascii="Times New Roman" w:hAnsi="Times New Roman" w:cs="Times New Roman"/>
          <w:sz w:val="24"/>
          <w:szCs w:val="24"/>
        </w:rPr>
        <w:t>5</w:t>
      </w:r>
      <w:r w:rsidRPr="00FC5E1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51616">
        <w:rPr>
          <w:rFonts w:ascii="Times New Roman" w:hAnsi="Times New Roman" w:cs="Times New Roman"/>
          <w:sz w:val="24"/>
          <w:szCs w:val="24"/>
        </w:rPr>
        <w:t>360 325,8</w:t>
      </w:r>
      <w:r w:rsidRPr="00FC5E10">
        <w:rPr>
          <w:rFonts w:ascii="Times New Roman" w:hAnsi="Times New Roman" w:cs="Times New Roman"/>
          <w:sz w:val="24"/>
          <w:szCs w:val="24"/>
        </w:rPr>
        <w:t xml:space="preserve"> тыс. руб., на 202</w:t>
      </w:r>
      <w:r w:rsidR="00FC5E10" w:rsidRPr="00FC5E10">
        <w:rPr>
          <w:rFonts w:ascii="Times New Roman" w:hAnsi="Times New Roman" w:cs="Times New Roman"/>
          <w:sz w:val="24"/>
          <w:szCs w:val="24"/>
        </w:rPr>
        <w:t>6</w:t>
      </w:r>
      <w:r w:rsidRPr="00FC5E1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C5E10" w:rsidRPr="00FC5E10">
        <w:rPr>
          <w:rFonts w:ascii="Times New Roman" w:hAnsi="Times New Roman" w:cs="Times New Roman"/>
          <w:sz w:val="24"/>
          <w:szCs w:val="24"/>
        </w:rPr>
        <w:t>38 240,7</w:t>
      </w:r>
      <w:r w:rsidRPr="00FC5E10">
        <w:rPr>
          <w:rFonts w:ascii="Times New Roman" w:hAnsi="Times New Roman" w:cs="Times New Roman"/>
          <w:sz w:val="24"/>
          <w:szCs w:val="24"/>
        </w:rPr>
        <w:t xml:space="preserve"> тыс. руб.</w:t>
      </w:r>
      <w:r w:rsidR="00FC5E10" w:rsidRPr="00FC5E10">
        <w:rPr>
          <w:rFonts w:ascii="Times New Roman" w:hAnsi="Times New Roman" w:cs="Times New Roman"/>
          <w:sz w:val="24"/>
          <w:szCs w:val="24"/>
        </w:rPr>
        <w:t>, на 2027 год в сумме 333 540,5 тыс. руб.</w:t>
      </w:r>
      <w:r w:rsidRPr="00FC5E10">
        <w:rPr>
          <w:rFonts w:ascii="Times New Roman" w:hAnsi="Times New Roman" w:cs="Times New Roman"/>
          <w:sz w:val="24"/>
          <w:szCs w:val="24"/>
        </w:rPr>
        <w:t>;</w:t>
      </w:r>
    </w:p>
    <w:p w:rsidR="00DF04F8" w:rsidRPr="00FC5E10" w:rsidRDefault="00DF04F8" w:rsidP="00DF04F8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F8">
        <w:rPr>
          <w:rFonts w:ascii="Times New Roman" w:hAnsi="Times New Roman" w:cs="Times New Roman"/>
          <w:sz w:val="24"/>
          <w:szCs w:val="24"/>
        </w:rPr>
        <w:t>реализацию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на 2025 год в сумме 22 412,6 тыс. руб., на 2026 год в сумме 6 997,9 тыс. руб., на 2027 год в сумме 186 977,6 тыс. руб.;</w:t>
      </w:r>
    </w:p>
    <w:p w:rsidR="004F7A4D" w:rsidRDefault="004F7A4D" w:rsidP="004F7A4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A4D">
        <w:rPr>
          <w:rFonts w:ascii="Times New Roman" w:hAnsi="Times New Roman" w:cs="Times New Roman"/>
          <w:sz w:val="24"/>
          <w:szCs w:val="24"/>
        </w:rPr>
        <w:t>реализацию практик поддержки добровольчества (</w:t>
      </w:r>
      <w:proofErr w:type="spellStart"/>
      <w:r w:rsidRPr="004F7A4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F7A4D">
        <w:rPr>
          <w:rFonts w:ascii="Times New Roman" w:hAnsi="Times New Roman" w:cs="Times New Roman"/>
          <w:sz w:val="24"/>
          <w:szCs w:val="24"/>
        </w:rPr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Pr="004F7A4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F7A4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F7A4D">
        <w:rPr>
          <w:rFonts w:ascii="Times New Roman" w:hAnsi="Times New Roman" w:cs="Times New Roman"/>
          <w:sz w:val="24"/>
          <w:szCs w:val="24"/>
        </w:rPr>
        <w:t>Регион добрых дел</w:t>
      </w:r>
      <w:r>
        <w:rPr>
          <w:rFonts w:ascii="Times New Roman" w:hAnsi="Times New Roman" w:cs="Times New Roman"/>
          <w:sz w:val="24"/>
          <w:szCs w:val="24"/>
        </w:rPr>
        <w:t>» на 2025 год в сумме 1 500,3 тыс. руб.;</w:t>
      </w:r>
    </w:p>
    <w:p w:rsidR="004F7A4D" w:rsidRDefault="002C76AC" w:rsidP="002C76AC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AC">
        <w:rPr>
          <w:rFonts w:ascii="Times New Roman" w:hAnsi="Times New Roman" w:cs="Times New Roman"/>
          <w:sz w:val="24"/>
          <w:szCs w:val="24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2025 год в сумме 64 040,4 тыс. руб., на 2026 год в сумме 184 432,7 тыс. руб.;</w:t>
      </w:r>
    </w:p>
    <w:p w:rsidR="002C76AC" w:rsidRDefault="002C76AC" w:rsidP="002C76AC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AC">
        <w:rPr>
          <w:rFonts w:ascii="Times New Roman" w:hAnsi="Times New Roman" w:cs="Times New Roman"/>
          <w:sz w:val="24"/>
          <w:szCs w:val="24"/>
        </w:rPr>
        <w:t>государственную поддержку организаций, входящих в систему спортивной подготовки</w:t>
      </w:r>
      <w:r w:rsidR="00A52193">
        <w:rPr>
          <w:rFonts w:ascii="Times New Roman" w:hAnsi="Times New Roman" w:cs="Times New Roman"/>
          <w:sz w:val="24"/>
          <w:szCs w:val="24"/>
        </w:rPr>
        <w:t xml:space="preserve"> на 2025 год в сумме 3 049,0 тыс. руб.;</w:t>
      </w:r>
    </w:p>
    <w:p w:rsidR="000129AC" w:rsidRDefault="00A52193" w:rsidP="00A5219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193">
        <w:rPr>
          <w:rFonts w:ascii="Times New Roman" w:hAnsi="Times New Roman" w:cs="Times New Roman"/>
          <w:sz w:val="24"/>
          <w:szCs w:val="24"/>
        </w:rPr>
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193">
        <w:rPr>
          <w:rFonts w:ascii="Times New Roman" w:hAnsi="Times New Roman" w:cs="Times New Roman"/>
          <w:sz w:val="24"/>
          <w:szCs w:val="24"/>
        </w:rPr>
        <w:t>спортивная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193">
        <w:rPr>
          <w:rFonts w:ascii="Times New Roman" w:hAnsi="Times New Roman" w:cs="Times New Roman"/>
          <w:sz w:val="24"/>
          <w:szCs w:val="24"/>
        </w:rPr>
        <w:t xml:space="preserve">, использующих в своем наименовании слово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193">
        <w:rPr>
          <w:rFonts w:ascii="Times New Roman" w:hAnsi="Times New Roman" w:cs="Times New Roman"/>
          <w:sz w:val="24"/>
          <w:szCs w:val="24"/>
        </w:rPr>
        <w:t>олимпийский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193">
        <w:rPr>
          <w:rFonts w:ascii="Times New Roman" w:hAnsi="Times New Roman" w:cs="Times New Roman"/>
          <w:sz w:val="24"/>
          <w:szCs w:val="24"/>
        </w:rPr>
        <w:t xml:space="preserve"> или образованные на его основе слова или словосочетания, в нормативное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на 2025 год в сумме 6 555,7 тыс. руб., на 2027 год в сумме </w:t>
      </w:r>
      <w:r w:rsidR="000129AC">
        <w:rPr>
          <w:rFonts w:ascii="Times New Roman" w:hAnsi="Times New Roman" w:cs="Times New Roman"/>
          <w:sz w:val="24"/>
          <w:szCs w:val="24"/>
        </w:rPr>
        <w:t>6 939,0 тыс. руб.;</w:t>
      </w:r>
    </w:p>
    <w:p w:rsidR="00A52193" w:rsidRDefault="000129AC" w:rsidP="000129AC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9AC">
        <w:rPr>
          <w:rFonts w:ascii="Times New Roman" w:hAnsi="Times New Roman" w:cs="Times New Roman"/>
          <w:sz w:val="24"/>
          <w:szCs w:val="24"/>
        </w:rPr>
        <w:t>реализацию мероприятий по закупке и монтажу оборудования для создания модульных спортивных сооружений</w:t>
      </w:r>
      <w:r w:rsidR="00A52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2027 год в сумме 370 000,0 тыс. руб.;</w:t>
      </w:r>
    </w:p>
    <w:p w:rsidR="000129AC" w:rsidRDefault="003B416B" w:rsidP="003B416B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16B">
        <w:rPr>
          <w:rFonts w:ascii="Times New Roman" w:hAnsi="Times New Roman" w:cs="Times New Roman"/>
          <w:sz w:val="24"/>
          <w:szCs w:val="24"/>
        </w:rPr>
        <w:t>реализацию мероприятий по модернизации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на 2026 год в сумме 51 054,2 тыс. руб., на 2027 год – в сумме 56 527,7 тыс. руб.</w:t>
      </w:r>
      <w:r w:rsidR="00751616">
        <w:rPr>
          <w:rFonts w:ascii="Times New Roman" w:hAnsi="Times New Roman" w:cs="Times New Roman"/>
          <w:sz w:val="24"/>
          <w:szCs w:val="24"/>
        </w:rPr>
        <w:t>;</w:t>
      </w:r>
    </w:p>
    <w:p w:rsidR="00751616" w:rsidRDefault="00751616" w:rsidP="003B416B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отдыха детей в каникулярное время на 2025 год в сумме 7 580,0 тыс. руб.</w:t>
      </w:r>
      <w:r w:rsidR="00331583">
        <w:rPr>
          <w:rFonts w:ascii="Times New Roman" w:hAnsi="Times New Roman" w:cs="Times New Roman"/>
          <w:sz w:val="24"/>
          <w:szCs w:val="24"/>
        </w:rPr>
        <w:t>;</w:t>
      </w:r>
    </w:p>
    <w:p w:rsidR="00331583" w:rsidRDefault="00331583" w:rsidP="0033158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E10">
        <w:rPr>
          <w:rFonts w:ascii="Times New Roman" w:hAnsi="Times New Roman" w:cs="Times New Roman"/>
          <w:sz w:val="24"/>
          <w:szCs w:val="24"/>
        </w:rPr>
        <w:t xml:space="preserve">реализацию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увеличение на 2025 год в сумме 47,7 тыс. руб., </w:t>
      </w:r>
      <w:r>
        <w:rPr>
          <w:rFonts w:ascii="Times New Roman" w:hAnsi="Times New Roman" w:cs="Times New Roman"/>
          <w:sz w:val="24"/>
          <w:szCs w:val="24"/>
        </w:rPr>
        <w:t>сокращение</w:t>
      </w:r>
      <w:r w:rsidRPr="00FC5E10">
        <w:rPr>
          <w:rFonts w:ascii="Times New Roman" w:hAnsi="Times New Roman" w:cs="Times New Roman"/>
          <w:sz w:val="24"/>
          <w:szCs w:val="24"/>
        </w:rPr>
        <w:t xml:space="preserve"> на 2026 год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C5E10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5E10">
        <w:rPr>
          <w:rFonts w:ascii="Times New Roman" w:hAnsi="Times New Roman" w:cs="Times New Roman"/>
          <w:sz w:val="24"/>
          <w:szCs w:val="24"/>
        </w:rPr>
        <w:t xml:space="preserve"> 1 843,0 тыс. руб., на 2027 год </w:t>
      </w:r>
      <w:r w:rsidRPr="00DF04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C5E10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5E10">
        <w:rPr>
          <w:rFonts w:ascii="Times New Roman" w:hAnsi="Times New Roman" w:cs="Times New Roman"/>
          <w:sz w:val="24"/>
          <w:szCs w:val="24"/>
        </w:rPr>
        <w:t xml:space="preserve"> 1 551,9 тыс. руб.;</w:t>
      </w:r>
    </w:p>
    <w:p w:rsidR="00331583" w:rsidRDefault="00331583" w:rsidP="00331583">
      <w:pPr>
        <w:numPr>
          <w:ilvl w:val="0"/>
          <w:numId w:val="12"/>
        </w:numPr>
        <w:tabs>
          <w:tab w:val="left" w:pos="709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по обеспечению жильем молодых семей увеличение на 2025 год в сумме 3 530,0 тыс. руб., сокращение на 2026 год на сумму 230,6 тыс. руб., на 2027 год – на сумму 956,2 тыс. руб.</w:t>
      </w:r>
    </w:p>
    <w:p w:rsidR="00DF04F8" w:rsidRPr="00DF04F8" w:rsidRDefault="00B421AB" w:rsidP="00751616">
      <w:pPr>
        <w:tabs>
          <w:tab w:val="left" w:pos="0"/>
          <w:tab w:val="left" w:pos="993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F8">
        <w:rPr>
          <w:rFonts w:ascii="Times New Roman" w:hAnsi="Times New Roman" w:cs="Times New Roman"/>
          <w:sz w:val="24"/>
          <w:szCs w:val="24"/>
        </w:rPr>
        <w:t xml:space="preserve">Одновременно, </w:t>
      </w:r>
      <w:r w:rsidR="009B5447" w:rsidRPr="00DF04F8">
        <w:rPr>
          <w:rFonts w:ascii="Times New Roman" w:hAnsi="Times New Roman" w:cs="Times New Roman"/>
          <w:sz w:val="24"/>
          <w:szCs w:val="24"/>
        </w:rPr>
        <w:t>сокращен объем</w:t>
      </w:r>
      <w:r w:rsidR="00CF6DB4" w:rsidRPr="00DF04F8">
        <w:rPr>
          <w:rFonts w:ascii="Times New Roman" w:hAnsi="Times New Roman" w:cs="Times New Roman"/>
          <w:sz w:val="24"/>
          <w:szCs w:val="24"/>
        </w:rPr>
        <w:t xml:space="preserve"> </w:t>
      </w:r>
      <w:r w:rsidR="00736077" w:rsidRPr="00DF04F8">
        <w:rPr>
          <w:rFonts w:ascii="Times New Roman" w:hAnsi="Times New Roman" w:cs="Times New Roman"/>
          <w:sz w:val="24"/>
          <w:szCs w:val="24"/>
        </w:rPr>
        <w:t>с</w:t>
      </w:r>
      <w:r w:rsidR="002E6468" w:rsidRPr="00DF04F8">
        <w:rPr>
          <w:rFonts w:ascii="Times New Roman" w:hAnsi="Times New Roman" w:cs="Times New Roman"/>
          <w:sz w:val="24"/>
          <w:szCs w:val="24"/>
        </w:rPr>
        <w:t>убсиди</w:t>
      </w:r>
      <w:r w:rsidR="00237D66" w:rsidRPr="00DF04F8">
        <w:rPr>
          <w:rFonts w:ascii="Times New Roman" w:hAnsi="Times New Roman" w:cs="Times New Roman"/>
          <w:sz w:val="24"/>
          <w:szCs w:val="24"/>
        </w:rPr>
        <w:t>и</w:t>
      </w:r>
      <w:r w:rsidR="00DF04F8" w:rsidRPr="00DF04F8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E25D43" w:rsidRPr="00DF04F8" w:rsidRDefault="00B9206F" w:rsidP="00751616">
      <w:pPr>
        <w:pStyle w:val="a5"/>
        <w:numPr>
          <w:ilvl w:val="0"/>
          <w:numId w:val="34"/>
        </w:numPr>
        <w:tabs>
          <w:tab w:val="left" w:pos="0"/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6F">
        <w:rPr>
          <w:rFonts w:ascii="Times New Roman" w:hAnsi="Times New Roman" w:cs="Times New Roman"/>
          <w:sz w:val="24"/>
          <w:szCs w:val="24"/>
        </w:rPr>
        <w:t xml:space="preserve">реализацию программ формирования современной городской среды </w:t>
      </w:r>
      <w:r w:rsidR="00E25D43" w:rsidRPr="00DF04F8">
        <w:rPr>
          <w:rFonts w:ascii="Times New Roman" w:hAnsi="Times New Roman" w:cs="Times New Roman"/>
          <w:sz w:val="24"/>
          <w:szCs w:val="24"/>
        </w:rPr>
        <w:t>на 202</w:t>
      </w:r>
      <w:r w:rsidR="00DF04F8" w:rsidRPr="00DF04F8">
        <w:rPr>
          <w:rFonts w:ascii="Times New Roman" w:hAnsi="Times New Roman" w:cs="Times New Roman"/>
          <w:sz w:val="24"/>
          <w:szCs w:val="24"/>
        </w:rPr>
        <w:t>6</w:t>
      </w:r>
      <w:r w:rsidR="00E25D43" w:rsidRPr="00DF04F8">
        <w:rPr>
          <w:rFonts w:ascii="Times New Roman" w:hAnsi="Times New Roman" w:cs="Times New Roman"/>
          <w:sz w:val="24"/>
          <w:szCs w:val="24"/>
        </w:rPr>
        <w:t xml:space="preserve"> год </w:t>
      </w:r>
      <w:r w:rsidR="005939EC" w:rsidRPr="00DF04F8">
        <w:rPr>
          <w:rFonts w:ascii="Times New Roman" w:hAnsi="Times New Roman" w:cs="Times New Roman"/>
          <w:sz w:val="24"/>
          <w:szCs w:val="24"/>
        </w:rPr>
        <w:t>на</w:t>
      </w:r>
      <w:r w:rsidR="00E25D43" w:rsidRPr="00DF04F8">
        <w:rPr>
          <w:rFonts w:ascii="Times New Roman" w:hAnsi="Times New Roman" w:cs="Times New Roman"/>
          <w:sz w:val="24"/>
          <w:szCs w:val="24"/>
        </w:rPr>
        <w:t xml:space="preserve"> сумм</w:t>
      </w:r>
      <w:r w:rsidR="005939EC" w:rsidRPr="00DF04F8">
        <w:rPr>
          <w:rFonts w:ascii="Times New Roman" w:hAnsi="Times New Roman" w:cs="Times New Roman"/>
          <w:sz w:val="24"/>
          <w:szCs w:val="24"/>
        </w:rPr>
        <w:t>у</w:t>
      </w:r>
      <w:r w:rsidR="00E25D43" w:rsidRPr="00DF04F8">
        <w:rPr>
          <w:rFonts w:ascii="Times New Roman" w:hAnsi="Times New Roman" w:cs="Times New Roman"/>
          <w:sz w:val="24"/>
          <w:szCs w:val="24"/>
        </w:rPr>
        <w:t xml:space="preserve"> </w:t>
      </w:r>
      <w:r w:rsidR="00DF04F8" w:rsidRPr="00DF04F8">
        <w:rPr>
          <w:rFonts w:ascii="Times New Roman" w:hAnsi="Times New Roman" w:cs="Times New Roman"/>
          <w:sz w:val="24"/>
          <w:szCs w:val="24"/>
        </w:rPr>
        <w:t>3 46</w:t>
      </w:r>
      <w:r w:rsidR="00751616">
        <w:rPr>
          <w:rFonts w:ascii="Times New Roman" w:hAnsi="Times New Roman" w:cs="Times New Roman"/>
          <w:sz w:val="24"/>
          <w:szCs w:val="24"/>
        </w:rPr>
        <w:t>0</w:t>
      </w:r>
      <w:r w:rsidR="00DF04F8" w:rsidRPr="00DF04F8">
        <w:rPr>
          <w:rFonts w:ascii="Times New Roman" w:hAnsi="Times New Roman" w:cs="Times New Roman"/>
          <w:sz w:val="24"/>
          <w:szCs w:val="24"/>
        </w:rPr>
        <w:t>,</w:t>
      </w:r>
      <w:r w:rsidR="003767FA">
        <w:rPr>
          <w:rFonts w:ascii="Times New Roman" w:hAnsi="Times New Roman" w:cs="Times New Roman"/>
          <w:sz w:val="24"/>
          <w:szCs w:val="24"/>
        </w:rPr>
        <w:t>7</w:t>
      </w:r>
      <w:r w:rsidR="00E25D43" w:rsidRPr="00DF04F8">
        <w:rPr>
          <w:rFonts w:ascii="Times New Roman" w:hAnsi="Times New Roman" w:cs="Times New Roman"/>
          <w:sz w:val="24"/>
          <w:szCs w:val="24"/>
        </w:rPr>
        <w:t xml:space="preserve"> тыс. руб.</w:t>
      </w:r>
      <w:r w:rsidR="00DF04F8" w:rsidRPr="00DF04F8">
        <w:rPr>
          <w:rFonts w:ascii="Times New Roman" w:hAnsi="Times New Roman" w:cs="Times New Roman"/>
          <w:sz w:val="24"/>
          <w:szCs w:val="24"/>
        </w:rPr>
        <w:t>, на 2027 год – на сумму 7 027,9 тыс. руб.;</w:t>
      </w:r>
    </w:p>
    <w:p w:rsidR="00DF04F8" w:rsidRPr="00DF04F8" w:rsidRDefault="00DF04F8" w:rsidP="0075161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F8">
        <w:rPr>
          <w:rFonts w:ascii="Times New Roman" w:hAnsi="Times New Roman" w:cs="Times New Roman"/>
          <w:sz w:val="24"/>
          <w:szCs w:val="24"/>
        </w:rPr>
        <w:t>реализацию мероприятий по закупке и монтажу оборудования для создания «умных» спортивных площадок на 2026 год на сумму 939,6 тыс.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 xml:space="preserve">руб., на 2027 год –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F04F8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04F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>069,8 тыс.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>руб.</w:t>
      </w:r>
    </w:p>
    <w:p w:rsidR="002C273F" w:rsidRDefault="002C273F" w:rsidP="0075161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F8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основных параметров бюджета </w:t>
      </w:r>
      <w:r w:rsidR="00237D66" w:rsidRPr="00DF04F8">
        <w:rPr>
          <w:rFonts w:ascii="Times New Roman" w:hAnsi="Times New Roman" w:cs="Times New Roman"/>
          <w:sz w:val="24"/>
          <w:szCs w:val="24"/>
        </w:rPr>
        <w:t xml:space="preserve">Петрозаводского городского округа </w:t>
      </w:r>
      <w:r w:rsidR="00736077" w:rsidRPr="00DF04F8">
        <w:rPr>
          <w:rFonts w:ascii="Times New Roman" w:hAnsi="Times New Roman" w:cs="Times New Roman"/>
          <w:sz w:val="24"/>
          <w:szCs w:val="24"/>
        </w:rPr>
        <w:t xml:space="preserve">за счет межбюджетных трансфертов из бюджета Республики Карелия </w:t>
      </w:r>
      <w:r w:rsidRPr="00DF04F8">
        <w:rPr>
          <w:rFonts w:ascii="Times New Roman" w:hAnsi="Times New Roman" w:cs="Times New Roman"/>
          <w:sz w:val="24"/>
          <w:szCs w:val="24"/>
        </w:rPr>
        <w:t>осуществлено в соответствии с пунктом 2</w:t>
      </w:r>
      <w:r w:rsidR="000D290E" w:rsidRPr="00DF04F8"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>статьи 17 Положения о бюджетном процессе в Петрозаводском городском округе, утвержденн</w:t>
      </w:r>
      <w:r w:rsidR="00665218" w:rsidRPr="00DF04F8">
        <w:rPr>
          <w:rFonts w:ascii="Times New Roman" w:hAnsi="Times New Roman" w:cs="Times New Roman"/>
          <w:sz w:val="24"/>
          <w:szCs w:val="24"/>
        </w:rPr>
        <w:t>ого</w:t>
      </w:r>
      <w:r w:rsidRPr="00DF04F8">
        <w:rPr>
          <w:rFonts w:ascii="Times New Roman" w:hAnsi="Times New Roman" w:cs="Times New Roman"/>
          <w:sz w:val="24"/>
          <w:szCs w:val="24"/>
        </w:rPr>
        <w:t xml:space="preserve"> Решением Петрозаводского городского Совета от</w:t>
      </w:r>
      <w:r w:rsidR="00736077" w:rsidRPr="00DF04F8"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>24</w:t>
      </w:r>
      <w:r w:rsidR="00736077" w:rsidRPr="00DF04F8">
        <w:rPr>
          <w:rFonts w:ascii="Times New Roman" w:hAnsi="Times New Roman" w:cs="Times New Roman"/>
          <w:sz w:val="24"/>
          <w:szCs w:val="24"/>
        </w:rPr>
        <w:t> </w:t>
      </w:r>
      <w:r w:rsidR="000D290E" w:rsidRPr="00DF04F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F04F8">
        <w:rPr>
          <w:rFonts w:ascii="Times New Roman" w:hAnsi="Times New Roman" w:cs="Times New Roman"/>
          <w:sz w:val="24"/>
          <w:szCs w:val="24"/>
        </w:rPr>
        <w:t>2009</w:t>
      </w:r>
      <w:r w:rsidR="000D290E" w:rsidRPr="00DF04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F04F8">
        <w:rPr>
          <w:rFonts w:ascii="Times New Roman" w:hAnsi="Times New Roman" w:cs="Times New Roman"/>
          <w:sz w:val="24"/>
          <w:szCs w:val="24"/>
        </w:rPr>
        <w:t xml:space="preserve"> №</w:t>
      </w:r>
      <w:r w:rsidR="000D290E" w:rsidRPr="00DF04F8">
        <w:rPr>
          <w:rFonts w:ascii="Times New Roman" w:hAnsi="Times New Roman" w:cs="Times New Roman"/>
          <w:sz w:val="24"/>
          <w:szCs w:val="24"/>
        </w:rPr>
        <w:t> </w:t>
      </w:r>
      <w:r w:rsidRPr="00DF04F8">
        <w:rPr>
          <w:rFonts w:ascii="Times New Roman" w:hAnsi="Times New Roman" w:cs="Times New Roman"/>
          <w:sz w:val="24"/>
          <w:szCs w:val="24"/>
        </w:rPr>
        <w:t>26/33-655</w:t>
      </w:r>
      <w:r w:rsidR="00DC4250" w:rsidRPr="00DF04F8">
        <w:rPr>
          <w:rFonts w:ascii="Times New Roman" w:hAnsi="Times New Roman" w:cs="Times New Roman"/>
          <w:sz w:val="24"/>
          <w:szCs w:val="24"/>
        </w:rPr>
        <w:t>.</w:t>
      </w:r>
    </w:p>
    <w:p w:rsidR="00866C80" w:rsidRDefault="00866C80" w:rsidP="00482603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</w:t>
      </w:r>
      <w:r w:rsidR="00751616" w:rsidRPr="00A16237">
        <w:rPr>
          <w:rFonts w:ascii="Times New Roman" w:hAnsi="Times New Roman" w:cs="Times New Roman"/>
          <w:sz w:val="24"/>
          <w:szCs w:val="24"/>
        </w:rPr>
        <w:t xml:space="preserve"> доходов </w:t>
      </w:r>
      <w:r w:rsidR="00087C58">
        <w:rPr>
          <w:rFonts w:ascii="Times New Roman" w:hAnsi="Times New Roman" w:cs="Times New Roman"/>
          <w:sz w:val="24"/>
          <w:szCs w:val="24"/>
        </w:rPr>
        <w:t xml:space="preserve">и расходов </w:t>
      </w:r>
      <w:r w:rsidR="00751616" w:rsidRPr="00A16237">
        <w:rPr>
          <w:rFonts w:ascii="Times New Roman" w:hAnsi="Times New Roman" w:cs="Times New Roman"/>
          <w:sz w:val="24"/>
          <w:szCs w:val="24"/>
        </w:rPr>
        <w:t>бюджета Петрозаводского городского округа на 2025 год и на плановый период 2026 и 2027 годов в связи с принятием Петрозаводским городским Советом в первом чтении проекта решения о бюджете Петрозаводского городского округа на 2025 год и на плановый период 2026 и 2027 годов и об основных характеристиках бюджета Петрозаводского городского округа на 2025 год и на плановый период 2026 и 2027 годов</w:t>
      </w:r>
      <w:r w:rsidR="00087C58">
        <w:rPr>
          <w:rFonts w:ascii="Times New Roman" w:hAnsi="Times New Roman" w:cs="Times New Roman"/>
          <w:sz w:val="24"/>
          <w:szCs w:val="24"/>
        </w:rPr>
        <w:t>.</w:t>
      </w:r>
    </w:p>
    <w:p w:rsidR="00087C58" w:rsidRDefault="00087C58" w:rsidP="002B68B2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Предложено распределение расходов на следующие цели:</w:t>
      </w:r>
    </w:p>
    <w:p w:rsidR="00A16237" w:rsidRPr="00A16237" w:rsidRDefault="00866C80" w:rsidP="00482603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80">
        <w:rPr>
          <w:rFonts w:ascii="Times New Roman" w:hAnsi="Times New Roman" w:cs="Times New Roman"/>
          <w:sz w:val="24"/>
          <w:szCs w:val="24"/>
          <w:u w:val="single"/>
        </w:rPr>
        <w:t>2025 год</w:t>
      </w:r>
      <w:r w:rsidR="00087C5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11CEF" w:rsidRDefault="00A11CEF" w:rsidP="00A037FA">
      <w:pPr>
        <w:pStyle w:val="a5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0021C2">
        <w:rPr>
          <w:rFonts w:ascii="Times New Roman" w:hAnsi="Times New Roman" w:cs="Times New Roman"/>
          <w:sz w:val="24"/>
          <w:szCs w:val="24"/>
        </w:rPr>
        <w:t>бюджетные 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A16237" w:rsidRDefault="00A16237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37">
        <w:rPr>
          <w:rFonts w:ascii="Times New Roman" w:hAnsi="Times New Roman" w:cs="Times New Roman"/>
          <w:sz w:val="24"/>
          <w:szCs w:val="24"/>
        </w:rPr>
        <w:t xml:space="preserve">- обеспечение деятельности муниципальных учреждений Петрозаводского городского округа, в том числе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A16237">
        <w:rPr>
          <w:rFonts w:ascii="Times New Roman" w:hAnsi="Times New Roman" w:cs="Times New Roman"/>
          <w:sz w:val="24"/>
          <w:szCs w:val="24"/>
        </w:rPr>
        <w:t xml:space="preserve"> оплаты </w:t>
      </w:r>
      <w:r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A11CEF" w:rsidRPr="00A11C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ростом тарифов </w:t>
      </w:r>
      <w:r w:rsidR="00A11C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электроэнергию </w:t>
      </w:r>
      <w:r w:rsidR="00A11CEF" w:rsidRPr="00A11CEF">
        <w:rPr>
          <w:rFonts w:ascii="Times New Roman" w:eastAsia="Calibri" w:hAnsi="Times New Roman" w:cs="Times New Roman"/>
          <w:sz w:val="24"/>
          <w:szCs w:val="24"/>
          <w:lang w:eastAsia="ru-RU"/>
        </w:rPr>
        <w:t>с 01.0</w:t>
      </w:r>
      <w:r w:rsidR="00A11CE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A11CEF" w:rsidRPr="00A11CEF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A11C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и 01.07.2025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 w:rsidRPr="00CB15A3">
        <w:rPr>
          <w:rFonts w:ascii="Times New Roman" w:hAnsi="Times New Roman" w:cs="Times New Roman"/>
          <w:sz w:val="24"/>
          <w:szCs w:val="24"/>
        </w:rPr>
        <w:t>11 639,4 тыс.</w:t>
      </w:r>
      <w:r>
        <w:rPr>
          <w:rFonts w:ascii="Times New Roman" w:hAnsi="Times New Roman" w:cs="Times New Roman"/>
          <w:sz w:val="24"/>
          <w:szCs w:val="24"/>
        </w:rPr>
        <w:t> руб</w:t>
      </w:r>
      <w:r w:rsidR="00A11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237" w:rsidRDefault="00A16237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37">
        <w:rPr>
          <w:rFonts w:ascii="Times New Roman" w:hAnsi="Times New Roman" w:cs="Times New Roman"/>
          <w:sz w:val="24"/>
          <w:szCs w:val="24"/>
        </w:rPr>
        <w:t xml:space="preserve">- оплату электроэнергии для наружного освещения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6 526,8 тыс. руб</w:t>
      </w:r>
      <w:r w:rsidR="00A11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237" w:rsidRDefault="00866C80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текущее содержание объектов дорожно-мостового хозяйства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90 000,0 тыс. руб</w:t>
      </w:r>
      <w:r w:rsidR="00A11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237" w:rsidRDefault="00A16237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37">
        <w:rPr>
          <w:rFonts w:ascii="Times New Roman" w:hAnsi="Times New Roman" w:cs="Times New Roman"/>
          <w:sz w:val="24"/>
          <w:szCs w:val="24"/>
        </w:rPr>
        <w:t>- оплату коммунальных услуг помещений, расположенных в многоквартирных домах и находящихся в муниципальной собственности Петрозаводского городского округа</w:t>
      </w:r>
      <w:r w:rsidR="00866C80">
        <w:rPr>
          <w:rFonts w:ascii="Times New Roman" w:hAnsi="Times New Roman" w:cs="Times New Roman"/>
          <w:sz w:val="24"/>
          <w:szCs w:val="24"/>
        </w:rPr>
        <w:t xml:space="preserve">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 w:rsidR="00866C80">
        <w:rPr>
          <w:rFonts w:ascii="Times New Roman" w:hAnsi="Times New Roman" w:cs="Times New Roman"/>
          <w:sz w:val="24"/>
          <w:szCs w:val="24"/>
        </w:rPr>
        <w:t>8 872,4 тыс. руб.;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237" w:rsidRPr="00A16237" w:rsidRDefault="00866C80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237" w:rsidRPr="00A16237">
        <w:rPr>
          <w:rFonts w:ascii="Times New Roman" w:hAnsi="Times New Roman" w:cs="Times New Roman"/>
          <w:sz w:val="24"/>
          <w:szCs w:val="24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Петрозаводского городского округа по автобусным маршрутам № </w:t>
      </w:r>
      <w:r>
        <w:rPr>
          <w:rFonts w:ascii="Times New Roman" w:hAnsi="Times New Roman" w:cs="Times New Roman"/>
          <w:sz w:val="24"/>
          <w:szCs w:val="24"/>
        </w:rPr>
        <w:t xml:space="preserve">28, 30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12 072,4</w:t>
      </w:r>
      <w:r w:rsidR="00A16237" w:rsidRPr="00A16237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16237" w:rsidRPr="00A16237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237" w:rsidRDefault="00A16237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237">
        <w:rPr>
          <w:rFonts w:ascii="Times New Roman" w:hAnsi="Times New Roman" w:cs="Times New Roman"/>
          <w:sz w:val="24"/>
          <w:szCs w:val="24"/>
        </w:rPr>
        <w:t>- ремонт незаселенных жилых помещений, расположенных в многоквартирных домах и находящихся в муниципальной собственности, для последующего предоставления гражданам во исполнение судебных решений</w:t>
      </w:r>
      <w:r w:rsidR="00866C80">
        <w:rPr>
          <w:rFonts w:ascii="Times New Roman" w:hAnsi="Times New Roman" w:cs="Times New Roman"/>
          <w:sz w:val="24"/>
          <w:szCs w:val="24"/>
        </w:rPr>
        <w:t xml:space="preserve">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 w:rsidR="00866C80">
        <w:rPr>
          <w:rFonts w:ascii="Times New Roman" w:hAnsi="Times New Roman" w:cs="Times New Roman"/>
          <w:sz w:val="24"/>
          <w:szCs w:val="24"/>
        </w:rPr>
        <w:t xml:space="preserve">2 000,0 </w:t>
      </w:r>
      <w:r w:rsidR="00393A72">
        <w:rPr>
          <w:rFonts w:ascii="Times New Roman" w:hAnsi="Times New Roman" w:cs="Times New Roman"/>
          <w:sz w:val="24"/>
          <w:szCs w:val="24"/>
        </w:rPr>
        <w:t>тыс.</w:t>
      </w:r>
      <w:r w:rsidR="00866C80">
        <w:rPr>
          <w:rFonts w:ascii="Times New Roman" w:hAnsi="Times New Roman" w:cs="Times New Roman"/>
          <w:sz w:val="24"/>
          <w:szCs w:val="24"/>
        </w:rPr>
        <w:t> руб.;</w:t>
      </w:r>
    </w:p>
    <w:p w:rsidR="00866C80" w:rsidRDefault="00866C80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снос расселенных аварийных домов </w:t>
      </w:r>
      <w:r w:rsidR="00A11CE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3 000,0 тыс. руб.</w:t>
      </w:r>
    </w:p>
    <w:p w:rsidR="00866C80" w:rsidRPr="00033374" w:rsidRDefault="00866C80" w:rsidP="00A037FA">
      <w:pPr>
        <w:pStyle w:val="a5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374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0021C2" w:rsidRPr="00033374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Pr="00033374">
        <w:rPr>
          <w:rFonts w:ascii="Times New Roman" w:hAnsi="Times New Roman" w:cs="Times New Roman"/>
          <w:sz w:val="24"/>
          <w:szCs w:val="24"/>
        </w:rPr>
        <w:t xml:space="preserve"> на </w:t>
      </w:r>
      <w:r w:rsidR="00A11CEF" w:rsidRPr="00033374">
        <w:rPr>
          <w:rFonts w:ascii="Times New Roman" w:eastAsia="Calibri" w:hAnsi="Times New Roman" w:cs="Times New Roman"/>
          <w:sz w:val="24"/>
          <w:szCs w:val="24"/>
          <w:lang w:eastAsia="ru-RU"/>
        </w:rPr>
        <w:t>оплату исполнительного листа в пользу ООО «</w:t>
      </w:r>
      <w:proofErr w:type="spellStart"/>
      <w:r w:rsidR="00A11CEF" w:rsidRPr="00033374">
        <w:rPr>
          <w:rFonts w:ascii="Times New Roman" w:eastAsia="Calibri" w:hAnsi="Times New Roman" w:cs="Times New Roman"/>
          <w:sz w:val="24"/>
          <w:szCs w:val="24"/>
          <w:lang w:eastAsia="ru-RU"/>
        </w:rPr>
        <w:t>Балтэнергоэффект</w:t>
      </w:r>
      <w:proofErr w:type="spellEnd"/>
      <w:r w:rsidR="008658BC" w:rsidRPr="0003337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A11CEF" w:rsidRPr="000333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1C2" w:rsidRPr="00033374">
        <w:rPr>
          <w:rFonts w:ascii="Times New Roman" w:eastAsia="Calibri" w:hAnsi="Times New Roman" w:cs="Times New Roman"/>
          <w:sz w:val="24"/>
          <w:szCs w:val="24"/>
          <w:lang w:eastAsia="ru-RU"/>
        </w:rPr>
        <w:t>– 40 000,0 тыс. руб.;</w:t>
      </w:r>
    </w:p>
    <w:p w:rsidR="000021C2" w:rsidRDefault="000021C2" w:rsidP="00A037FA">
      <w:pPr>
        <w:pStyle w:val="a5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1C2">
        <w:rPr>
          <w:rFonts w:ascii="Times New Roman" w:hAnsi="Times New Roman" w:cs="Times New Roman"/>
          <w:sz w:val="24"/>
          <w:szCs w:val="24"/>
          <w:u w:val="single"/>
        </w:rPr>
        <w:t>2026 и 2027 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603">
        <w:rPr>
          <w:rFonts w:ascii="Times New Roman" w:hAnsi="Times New Roman" w:cs="Times New Roman"/>
          <w:sz w:val="24"/>
          <w:szCs w:val="24"/>
        </w:rPr>
        <w:t xml:space="preserve">увеличены бюджетные ассигнования </w:t>
      </w:r>
      <w:r w:rsidR="00087C58">
        <w:rPr>
          <w:rFonts w:ascii="Times New Roman" w:hAnsi="Times New Roman" w:cs="Times New Roman"/>
          <w:sz w:val="24"/>
          <w:szCs w:val="24"/>
        </w:rPr>
        <w:t>на:</w:t>
      </w:r>
    </w:p>
    <w:p w:rsidR="00A11CEF" w:rsidRPr="00A11CEF" w:rsidRDefault="00A11CEF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EF">
        <w:rPr>
          <w:rFonts w:ascii="Times New Roman" w:hAnsi="Times New Roman" w:cs="Times New Roman"/>
          <w:sz w:val="24"/>
          <w:szCs w:val="24"/>
        </w:rPr>
        <w:t>- обеспечение деятельности муниципальных учреждений Петрозаводского городского округа, в том числе для оплаты коммунальных услуг, на 2026 год в сумме 13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183,</w:t>
      </w:r>
      <w:r w:rsidR="004946C2">
        <w:rPr>
          <w:rFonts w:ascii="Times New Roman" w:hAnsi="Times New Roman" w:cs="Times New Roman"/>
          <w:sz w:val="24"/>
          <w:szCs w:val="24"/>
        </w:rPr>
        <w:t>4</w:t>
      </w:r>
      <w:r w:rsidRPr="00A11CEF">
        <w:rPr>
          <w:rFonts w:ascii="Times New Roman" w:hAnsi="Times New Roman" w:cs="Times New Roman"/>
          <w:sz w:val="24"/>
          <w:szCs w:val="24"/>
        </w:rPr>
        <w:t xml:space="preserve"> тыс.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руб., на 2027 год – в сумме 15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101,0 тыс.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руб.;</w:t>
      </w:r>
    </w:p>
    <w:p w:rsidR="00A11CEF" w:rsidRPr="00A11CEF" w:rsidRDefault="00A11CEF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EF">
        <w:rPr>
          <w:rFonts w:ascii="Times New Roman" w:hAnsi="Times New Roman" w:cs="Times New Roman"/>
          <w:sz w:val="24"/>
          <w:szCs w:val="24"/>
        </w:rPr>
        <w:t>- оплату электроэнергии для наружного освещения на 2026 год в сумме 16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303,0 тыс.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руб., на 2027 год – в сумме 27</w:t>
      </w:r>
      <w:r w:rsidR="000021C2">
        <w:rPr>
          <w:rFonts w:ascii="Times New Roman" w:hAnsi="Times New Roman" w:cs="Times New Roman"/>
          <w:sz w:val="24"/>
          <w:szCs w:val="24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241,9</w:t>
      </w:r>
      <w:r w:rsidR="000021C2" w:rsidRPr="000021C2">
        <w:rPr>
          <w:rFonts w:ascii="Times New Roman" w:hAnsi="Times New Roman" w:cs="Times New Roman"/>
          <w:sz w:val="24"/>
          <w:szCs w:val="24"/>
        </w:rPr>
        <w:t xml:space="preserve"> </w:t>
      </w:r>
      <w:r w:rsidRPr="00A11CEF">
        <w:rPr>
          <w:rFonts w:ascii="Times New Roman" w:hAnsi="Times New Roman" w:cs="Times New Roman"/>
          <w:sz w:val="24"/>
          <w:szCs w:val="24"/>
        </w:rPr>
        <w:t>тыс.</w:t>
      </w:r>
      <w:r w:rsidR="00002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руб.;</w:t>
      </w:r>
    </w:p>
    <w:p w:rsidR="00087C58" w:rsidRDefault="00A11CEF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CEF">
        <w:rPr>
          <w:rFonts w:ascii="Times New Roman" w:hAnsi="Times New Roman" w:cs="Times New Roman"/>
          <w:sz w:val="24"/>
          <w:szCs w:val="24"/>
        </w:rPr>
        <w:t>- текущее содержание объектов дорожно-мостового хозяйства на 2026 год в сумме 66</w:t>
      </w:r>
      <w:r w:rsidR="00002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047,6 тыс.</w:t>
      </w:r>
      <w:r w:rsidR="00002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руб., на 2027 год – в сумме 5</w:t>
      </w:r>
      <w:r w:rsidR="004946C2">
        <w:rPr>
          <w:rFonts w:ascii="Times New Roman" w:hAnsi="Times New Roman" w:cs="Times New Roman"/>
          <w:sz w:val="24"/>
          <w:szCs w:val="24"/>
        </w:rPr>
        <w:t>9</w:t>
      </w:r>
      <w:r w:rsidR="00002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879,1 тыс.</w:t>
      </w:r>
      <w:r w:rsidR="000021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1CEF">
        <w:rPr>
          <w:rFonts w:ascii="Times New Roman" w:hAnsi="Times New Roman" w:cs="Times New Roman"/>
          <w:sz w:val="24"/>
          <w:szCs w:val="24"/>
        </w:rPr>
        <w:t>руб.</w:t>
      </w:r>
    </w:p>
    <w:p w:rsidR="00751616" w:rsidRDefault="00087C58" w:rsidP="00A037FA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перераспределены бюджетные ассигнования:</w:t>
      </w:r>
      <w:r w:rsidR="00751616" w:rsidRPr="00A16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D" w:rsidRDefault="00BA4E9D" w:rsidP="00E5220C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</w:t>
      </w:r>
      <w:r w:rsidRPr="00E02324">
        <w:rPr>
          <w:rFonts w:ascii="Times New Roman" w:hAnsi="Times New Roman" w:cs="Times New Roman"/>
          <w:sz w:val="24"/>
          <w:szCs w:val="24"/>
        </w:rPr>
        <w:t>связи с уточнением стоимости работ по благоустройству дворовых территорий в 2025 году согласно локальны</w:t>
      </w:r>
      <w:r w:rsidR="00E02324">
        <w:rPr>
          <w:rFonts w:ascii="Times New Roman" w:hAnsi="Times New Roman" w:cs="Times New Roman"/>
          <w:sz w:val="24"/>
          <w:szCs w:val="24"/>
        </w:rPr>
        <w:t>м</w:t>
      </w:r>
      <w:r w:rsidRPr="00E02324">
        <w:rPr>
          <w:rFonts w:ascii="Times New Roman" w:hAnsi="Times New Roman" w:cs="Times New Roman"/>
          <w:sz w:val="24"/>
          <w:szCs w:val="24"/>
        </w:rPr>
        <w:t xml:space="preserve"> сметам в рамках реализации регионального проекта «Формирование комфортной городской среды» национального проекта «Инфраструктура для жизни» </w:t>
      </w:r>
      <w:r w:rsidR="009E2576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E02324">
        <w:rPr>
          <w:rFonts w:ascii="Times New Roman" w:hAnsi="Times New Roman" w:cs="Times New Roman"/>
          <w:sz w:val="24"/>
          <w:szCs w:val="24"/>
        </w:rPr>
        <w:t>кодам</w:t>
      </w:r>
      <w:r w:rsidR="009E2576">
        <w:rPr>
          <w:rFonts w:ascii="Times New Roman" w:hAnsi="Times New Roman" w:cs="Times New Roman"/>
          <w:sz w:val="24"/>
          <w:szCs w:val="24"/>
        </w:rPr>
        <w:t>и</w:t>
      </w:r>
      <w:r w:rsidRPr="00E02324">
        <w:rPr>
          <w:rFonts w:ascii="Times New Roman" w:hAnsi="Times New Roman" w:cs="Times New Roman"/>
          <w:sz w:val="24"/>
          <w:szCs w:val="24"/>
        </w:rPr>
        <w:t xml:space="preserve"> бюджетной классификации;</w:t>
      </w:r>
    </w:p>
    <w:p w:rsidR="00E02324" w:rsidRDefault="00E02324" w:rsidP="00E5220C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576">
        <w:rPr>
          <w:rFonts w:ascii="Times New Roman" w:hAnsi="Times New Roman" w:cs="Times New Roman"/>
          <w:sz w:val="24"/>
          <w:szCs w:val="24"/>
        </w:rPr>
        <w:t xml:space="preserve">путем уменьшения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субсидии на </w:t>
      </w:r>
      <w:r w:rsidRPr="00B9206F">
        <w:rPr>
          <w:rFonts w:ascii="Times New Roman" w:hAnsi="Times New Roman" w:cs="Times New Roman"/>
          <w:sz w:val="24"/>
          <w:szCs w:val="24"/>
        </w:rPr>
        <w:t>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9E2576">
        <w:rPr>
          <w:rFonts w:ascii="Times New Roman" w:hAnsi="Times New Roman" w:cs="Times New Roman"/>
          <w:sz w:val="24"/>
          <w:szCs w:val="24"/>
        </w:rPr>
        <w:t>сокращением</w:t>
      </w:r>
      <w:r>
        <w:rPr>
          <w:rFonts w:ascii="Times New Roman" w:hAnsi="Times New Roman" w:cs="Times New Roman"/>
          <w:sz w:val="24"/>
          <w:szCs w:val="24"/>
        </w:rPr>
        <w:t xml:space="preserve"> объема субсидии </w:t>
      </w:r>
      <w:r w:rsidR="009E2576">
        <w:rPr>
          <w:rFonts w:ascii="Times New Roman" w:hAnsi="Times New Roman" w:cs="Times New Roman"/>
          <w:sz w:val="24"/>
          <w:szCs w:val="24"/>
        </w:rPr>
        <w:t xml:space="preserve">из бюджета Республики Карелия с одновременным увеличением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на прочие расходы по благоустройству в 2026 году на сумму 207,6 тыс. руб., на 2027 год на сумму 421,7 тыс. руб.</w:t>
      </w:r>
      <w:r w:rsidR="00087C58">
        <w:rPr>
          <w:rFonts w:ascii="Times New Roman" w:hAnsi="Times New Roman" w:cs="Times New Roman"/>
          <w:sz w:val="24"/>
          <w:szCs w:val="24"/>
        </w:rPr>
        <w:t>;</w:t>
      </w:r>
    </w:p>
    <w:p w:rsidR="00BA4E9D" w:rsidRPr="00E02324" w:rsidRDefault="00BA4E9D" w:rsidP="00E02324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324">
        <w:rPr>
          <w:rFonts w:ascii="Times New Roman" w:hAnsi="Times New Roman" w:cs="Times New Roman"/>
          <w:sz w:val="24"/>
          <w:szCs w:val="24"/>
        </w:rPr>
        <w:t xml:space="preserve">- </w:t>
      </w:r>
      <w:r w:rsidR="009E2576">
        <w:rPr>
          <w:rFonts w:ascii="Times New Roman" w:hAnsi="Times New Roman" w:cs="Times New Roman"/>
          <w:sz w:val="24"/>
          <w:szCs w:val="24"/>
        </w:rPr>
        <w:t xml:space="preserve">путем увеличения бюджетных ассигнований </w:t>
      </w:r>
      <w:r w:rsidR="00E02324">
        <w:rPr>
          <w:rFonts w:ascii="Times New Roman" w:hAnsi="Times New Roman" w:cs="Times New Roman"/>
          <w:sz w:val="24"/>
          <w:szCs w:val="24"/>
        </w:rPr>
        <w:t xml:space="preserve">на </w:t>
      </w:r>
      <w:r w:rsidR="00E02324" w:rsidRPr="00E02324">
        <w:rPr>
          <w:rFonts w:ascii="Times New Roman" w:hAnsi="Times New Roman" w:cs="Times New Roman"/>
          <w:sz w:val="24"/>
          <w:szCs w:val="24"/>
        </w:rPr>
        <w:t>организаци</w:t>
      </w:r>
      <w:r w:rsidR="00E02324">
        <w:rPr>
          <w:rFonts w:ascii="Times New Roman" w:hAnsi="Times New Roman" w:cs="Times New Roman"/>
          <w:sz w:val="24"/>
          <w:szCs w:val="24"/>
        </w:rPr>
        <w:t>ю</w:t>
      </w:r>
      <w:r w:rsidR="00E02324" w:rsidRPr="00E02324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E02324">
        <w:rPr>
          <w:rFonts w:ascii="Times New Roman" w:hAnsi="Times New Roman" w:cs="Times New Roman"/>
          <w:sz w:val="24"/>
          <w:szCs w:val="24"/>
        </w:rPr>
        <w:t>по</w:t>
      </w:r>
      <w:r w:rsidR="00E02324" w:rsidRPr="00E02324">
        <w:rPr>
          <w:rFonts w:ascii="Times New Roman" w:hAnsi="Times New Roman" w:cs="Times New Roman"/>
          <w:sz w:val="24"/>
          <w:szCs w:val="24"/>
        </w:rPr>
        <w:t xml:space="preserve"> взимани</w:t>
      </w:r>
      <w:r w:rsidR="00E02324">
        <w:rPr>
          <w:rFonts w:ascii="Times New Roman" w:hAnsi="Times New Roman" w:cs="Times New Roman"/>
          <w:sz w:val="24"/>
          <w:szCs w:val="24"/>
        </w:rPr>
        <w:t>ю</w:t>
      </w:r>
      <w:r w:rsidR="00E02324" w:rsidRPr="00E02324">
        <w:rPr>
          <w:rFonts w:ascii="Times New Roman" w:hAnsi="Times New Roman" w:cs="Times New Roman"/>
          <w:sz w:val="24"/>
          <w:szCs w:val="24"/>
        </w:rPr>
        <w:t xml:space="preserve"> платы за социальный наем жилых помещений</w:t>
      </w:r>
      <w:r w:rsidR="00E02324">
        <w:rPr>
          <w:rFonts w:ascii="Times New Roman" w:hAnsi="Times New Roman" w:cs="Times New Roman"/>
          <w:sz w:val="24"/>
          <w:szCs w:val="24"/>
        </w:rPr>
        <w:t xml:space="preserve"> </w:t>
      </w:r>
      <w:r w:rsidR="00E02324" w:rsidRPr="00E02324">
        <w:rPr>
          <w:rFonts w:ascii="Times New Roman" w:hAnsi="Times New Roman" w:cs="Times New Roman"/>
          <w:sz w:val="24"/>
          <w:szCs w:val="24"/>
        </w:rPr>
        <w:t>в</w:t>
      </w:r>
      <w:r w:rsidRPr="00E02324">
        <w:rPr>
          <w:rFonts w:ascii="Times New Roman" w:hAnsi="Times New Roman" w:cs="Times New Roman"/>
          <w:sz w:val="24"/>
          <w:szCs w:val="24"/>
        </w:rPr>
        <w:t xml:space="preserve"> связи с увеличением объема работ ООО «ЮРКЦ» в части проведения </w:t>
      </w:r>
      <w:proofErr w:type="spellStart"/>
      <w:r w:rsidRPr="00E02324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E02324">
        <w:rPr>
          <w:rFonts w:ascii="Times New Roman" w:hAnsi="Times New Roman" w:cs="Times New Roman"/>
          <w:sz w:val="24"/>
          <w:szCs w:val="24"/>
        </w:rPr>
        <w:t xml:space="preserve">-исковой работы на 2025 и 2026 годы на </w:t>
      </w:r>
      <w:r w:rsidRPr="00E02324">
        <w:rPr>
          <w:rFonts w:ascii="Times New Roman" w:hAnsi="Times New Roman" w:cs="Times New Roman"/>
          <w:sz w:val="24"/>
          <w:szCs w:val="24"/>
        </w:rPr>
        <w:lastRenderedPageBreak/>
        <w:t>сумму 126,2 тыс. руб. ежегодно с одновременным уменьшением бюджетных ассигнований</w:t>
      </w:r>
      <w:r w:rsidR="00E02324" w:rsidRPr="00E02324">
        <w:rPr>
          <w:rFonts w:ascii="Times New Roman" w:hAnsi="Times New Roman" w:cs="Times New Roman"/>
          <w:sz w:val="24"/>
          <w:szCs w:val="24"/>
        </w:rPr>
        <w:t xml:space="preserve"> </w:t>
      </w:r>
      <w:r w:rsidR="000F264D">
        <w:rPr>
          <w:rFonts w:ascii="Times New Roman" w:hAnsi="Times New Roman" w:cs="Times New Roman"/>
          <w:sz w:val="24"/>
          <w:szCs w:val="24"/>
        </w:rPr>
        <w:t xml:space="preserve">на </w:t>
      </w:r>
      <w:r w:rsidR="00E02324" w:rsidRPr="00E02324">
        <w:rPr>
          <w:rFonts w:ascii="Times New Roman" w:hAnsi="Times New Roman" w:cs="Times New Roman"/>
          <w:sz w:val="24"/>
          <w:szCs w:val="24"/>
        </w:rPr>
        <w:t>уплат</w:t>
      </w:r>
      <w:r w:rsidR="000F264D">
        <w:rPr>
          <w:rFonts w:ascii="Times New Roman" w:hAnsi="Times New Roman" w:cs="Times New Roman"/>
          <w:sz w:val="24"/>
          <w:szCs w:val="24"/>
        </w:rPr>
        <w:t>у</w:t>
      </w:r>
      <w:r w:rsidR="00E02324" w:rsidRPr="00E02324">
        <w:rPr>
          <w:rFonts w:ascii="Times New Roman" w:hAnsi="Times New Roman" w:cs="Times New Roman"/>
          <w:sz w:val="24"/>
          <w:szCs w:val="24"/>
        </w:rPr>
        <w:t xml:space="preserve"> взносов на капитальный ремонт общего имущества в многоквартирных домах </w:t>
      </w:r>
      <w:r w:rsidRPr="00E02324">
        <w:rPr>
          <w:rFonts w:ascii="Times New Roman" w:hAnsi="Times New Roman" w:cs="Times New Roman"/>
          <w:sz w:val="24"/>
          <w:szCs w:val="24"/>
        </w:rPr>
        <w:t>на указанную сумму</w:t>
      </w:r>
      <w:r w:rsidR="00E02324" w:rsidRPr="00E02324">
        <w:rPr>
          <w:rFonts w:ascii="Times New Roman" w:hAnsi="Times New Roman" w:cs="Times New Roman"/>
          <w:sz w:val="24"/>
          <w:szCs w:val="24"/>
        </w:rPr>
        <w:t>.</w:t>
      </w:r>
    </w:p>
    <w:p w:rsidR="00A95D95" w:rsidRPr="00A95D95" w:rsidRDefault="00AB35A5" w:rsidP="00A95D9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1A5">
        <w:rPr>
          <w:rFonts w:ascii="Times New Roman" w:hAnsi="Times New Roman" w:cs="Times New Roman"/>
          <w:b/>
          <w:sz w:val="24"/>
          <w:szCs w:val="24"/>
        </w:rPr>
        <w:t>3.</w:t>
      </w:r>
      <w:r w:rsidRPr="00A95D95">
        <w:rPr>
          <w:rFonts w:ascii="Times New Roman" w:hAnsi="Times New Roman" w:cs="Times New Roman"/>
          <w:sz w:val="24"/>
          <w:szCs w:val="24"/>
        </w:rPr>
        <w:t xml:space="preserve"> </w:t>
      </w:r>
      <w:r w:rsidR="00A95D95" w:rsidRPr="00A95D95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 Петрозаводского городского округа увеличен на 202</w:t>
      </w:r>
      <w:r w:rsidR="00A95D95">
        <w:rPr>
          <w:rFonts w:ascii="Times New Roman" w:hAnsi="Times New Roman" w:cs="Times New Roman"/>
          <w:sz w:val="24"/>
          <w:szCs w:val="24"/>
        </w:rPr>
        <w:t>5</w:t>
      </w:r>
      <w:r w:rsidR="00A95D95" w:rsidRPr="00A95D95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95D95">
        <w:rPr>
          <w:rFonts w:ascii="Times New Roman" w:hAnsi="Times New Roman" w:cs="Times New Roman"/>
          <w:sz w:val="24"/>
          <w:szCs w:val="24"/>
        </w:rPr>
        <w:t>99 118,9</w:t>
      </w:r>
      <w:r w:rsidR="00A95D95" w:rsidRPr="00A95D95">
        <w:rPr>
          <w:rFonts w:ascii="Times New Roman" w:hAnsi="Times New Roman" w:cs="Times New Roman"/>
          <w:sz w:val="24"/>
          <w:szCs w:val="24"/>
        </w:rPr>
        <w:t xml:space="preserve"> тыс. руб., на 202</w:t>
      </w:r>
      <w:r w:rsidR="00075039">
        <w:rPr>
          <w:rFonts w:ascii="Times New Roman" w:hAnsi="Times New Roman" w:cs="Times New Roman"/>
          <w:sz w:val="24"/>
          <w:szCs w:val="24"/>
        </w:rPr>
        <w:t>6</w:t>
      </w:r>
      <w:r w:rsidR="00A95D95" w:rsidRPr="00A95D95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95D95">
        <w:rPr>
          <w:rFonts w:ascii="Times New Roman" w:hAnsi="Times New Roman" w:cs="Times New Roman"/>
          <w:sz w:val="24"/>
          <w:szCs w:val="24"/>
        </w:rPr>
        <w:t>77 459,8</w:t>
      </w:r>
      <w:r w:rsidR="00A95D95" w:rsidRPr="00A95D95">
        <w:rPr>
          <w:rFonts w:ascii="Times New Roman" w:hAnsi="Times New Roman" w:cs="Times New Roman"/>
          <w:sz w:val="24"/>
          <w:szCs w:val="24"/>
        </w:rPr>
        <w:t xml:space="preserve"> тыс. руб.</w:t>
      </w:r>
      <w:r w:rsidR="00A95D95">
        <w:rPr>
          <w:rFonts w:ascii="Times New Roman" w:hAnsi="Times New Roman" w:cs="Times New Roman"/>
          <w:sz w:val="24"/>
          <w:szCs w:val="24"/>
        </w:rPr>
        <w:t>, на 202</w:t>
      </w:r>
      <w:r w:rsidR="00075039">
        <w:rPr>
          <w:rFonts w:ascii="Times New Roman" w:hAnsi="Times New Roman" w:cs="Times New Roman"/>
          <w:sz w:val="24"/>
          <w:szCs w:val="24"/>
        </w:rPr>
        <w:t>7</w:t>
      </w:r>
      <w:r w:rsidR="00A95D95">
        <w:rPr>
          <w:rFonts w:ascii="Times New Roman" w:hAnsi="Times New Roman" w:cs="Times New Roman"/>
          <w:sz w:val="24"/>
          <w:szCs w:val="24"/>
        </w:rPr>
        <w:t xml:space="preserve"> год на 78 948,5 тыс. руб.</w:t>
      </w:r>
      <w:r w:rsidR="00A95D95" w:rsidRPr="00A95D9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95D95" w:rsidRDefault="00A95D95" w:rsidP="00A95D9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перераспределена субсидия на </w:t>
      </w:r>
      <w:r w:rsidRPr="00B9206F">
        <w:rPr>
          <w:rFonts w:ascii="Times New Roman" w:hAnsi="Times New Roman" w:cs="Times New Roman"/>
          <w:sz w:val="24"/>
          <w:szCs w:val="24"/>
        </w:rPr>
        <w:t>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на 2025 год – 4 292,5 тыс. руб.</w:t>
      </w:r>
    </w:p>
    <w:p w:rsidR="00A95D95" w:rsidRPr="00A95D95" w:rsidRDefault="00A95D95" w:rsidP="00A95D95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95">
        <w:rPr>
          <w:rFonts w:ascii="Times New Roman" w:hAnsi="Times New Roman" w:cs="Times New Roman"/>
          <w:sz w:val="24"/>
          <w:szCs w:val="24"/>
        </w:rPr>
        <w:t>- иные поступления от налоговых и неналоговых доходов бюджета Петрозаводского городского округа, за исключением невыясненных поступлений, зачисляемых в бюджеты городских округов, и доходов, указанных в подпунктах «а»-«е» пункта 2.1 статьи 2 Положения о муниципальном дорожном фонде Петрозаводского городского округа, утвержденного Решением Петрозаводского городского Совета от 20.11.2013 № 27/23-334, являющихся источниками формирования фонда, увеличены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5D95">
        <w:rPr>
          <w:rFonts w:ascii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hAnsi="Times New Roman" w:cs="Times New Roman"/>
          <w:sz w:val="24"/>
          <w:szCs w:val="24"/>
        </w:rPr>
        <w:t>94 826,4</w:t>
      </w:r>
      <w:r w:rsidRPr="00A95D95">
        <w:rPr>
          <w:rFonts w:ascii="Times New Roman" w:hAnsi="Times New Roman" w:cs="Times New Roman"/>
          <w:sz w:val="24"/>
          <w:szCs w:val="24"/>
        </w:rPr>
        <w:t xml:space="preserve"> тыс. руб., на 202</w:t>
      </w:r>
      <w:r w:rsidR="001D2D3D">
        <w:rPr>
          <w:rFonts w:ascii="Times New Roman" w:hAnsi="Times New Roman" w:cs="Times New Roman"/>
          <w:sz w:val="24"/>
          <w:szCs w:val="24"/>
        </w:rPr>
        <w:t>6</w:t>
      </w:r>
      <w:r w:rsidRPr="00A95D95">
        <w:rPr>
          <w:rFonts w:ascii="Times New Roman" w:hAnsi="Times New Roman" w:cs="Times New Roman"/>
          <w:sz w:val="24"/>
          <w:szCs w:val="24"/>
        </w:rPr>
        <w:t xml:space="preserve"> год на </w:t>
      </w:r>
      <w:r>
        <w:rPr>
          <w:rFonts w:ascii="Times New Roman" w:hAnsi="Times New Roman" w:cs="Times New Roman"/>
          <w:sz w:val="24"/>
          <w:szCs w:val="24"/>
        </w:rPr>
        <w:t>77 459,8</w:t>
      </w:r>
      <w:r w:rsidRPr="00A95D95">
        <w:rPr>
          <w:rFonts w:ascii="Times New Roman" w:hAnsi="Times New Roman" w:cs="Times New Roman"/>
          <w:sz w:val="24"/>
          <w:szCs w:val="24"/>
        </w:rPr>
        <w:t xml:space="preserve"> тыс. руб.,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1D2D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на 78 948,5 тыс. руб., </w:t>
      </w:r>
      <w:r w:rsidRPr="00A95D95">
        <w:rPr>
          <w:rFonts w:ascii="Times New Roman" w:hAnsi="Times New Roman" w:cs="Times New Roman"/>
          <w:sz w:val="24"/>
          <w:szCs w:val="24"/>
        </w:rPr>
        <w:t xml:space="preserve">объем иных поступлений составит </w:t>
      </w:r>
      <w:r>
        <w:rPr>
          <w:rFonts w:ascii="Times New Roman" w:hAnsi="Times New Roman" w:cs="Times New Roman"/>
          <w:sz w:val="24"/>
          <w:szCs w:val="24"/>
        </w:rPr>
        <w:t>120 592,2</w:t>
      </w:r>
      <w:r w:rsidRPr="00A95D95">
        <w:rPr>
          <w:rFonts w:ascii="Times New Roman" w:hAnsi="Times New Roman" w:cs="Times New Roman"/>
          <w:sz w:val="24"/>
          <w:szCs w:val="24"/>
        </w:rPr>
        <w:t xml:space="preserve">  тыс. 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5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174 848,0</w:t>
      </w:r>
      <w:r w:rsidRPr="00A95D95">
        <w:rPr>
          <w:rFonts w:ascii="Times New Roman" w:hAnsi="Times New Roman" w:cs="Times New Roman"/>
          <w:sz w:val="24"/>
          <w:szCs w:val="24"/>
        </w:rPr>
        <w:t xml:space="preserve">  тыс. руб. </w:t>
      </w:r>
      <w:r>
        <w:rPr>
          <w:rFonts w:ascii="Times New Roman" w:hAnsi="Times New Roman" w:cs="Times New Roman"/>
          <w:sz w:val="24"/>
          <w:szCs w:val="24"/>
        </w:rPr>
        <w:t xml:space="preserve">и 435 069,7 тыс. руб. </w:t>
      </w:r>
      <w:r w:rsidRPr="00A95D95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F95902" w:rsidRPr="00542FB7" w:rsidRDefault="00F95902" w:rsidP="00751616">
      <w:pPr>
        <w:pStyle w:val="2"/>
        <w:tabs>
          <w:tab w:val="left" w:pos="142"/>
          <w:tab w:val="left" w:pos="993"/>
        </w:tabs>
        <w:suppressAutoHyphens/>
        <w:ind w:firstLine="709"/>
        <w:jc w:val="both"/>
        <w:rPr>
          <w:sz w:val="10"/>
          <w:szCs w:val="10"/>
          <w:highlight w:val="yellow"/>
        </w:rPr>
      </w:pPr>
    </w:p>
    <w:p w:rsidR="008819E1" w:rsidRPr="00542FB7" w:rsidRDefault="008819E1" w:rsidP="00751616">
      <w:pPr>
        <w:pStyle w:val="2"/>
        <w:tabs>
          <w:tab w:val="left" w:pos="851"/>
          <w:tab w:val="left" w:pos="1134"/>
        </w:tabs>
        <w:suppressAutoHyphens/>
        <w:ind w:firstLine="709"/>
        <w:jc w:val="both"/>
        <w:outlineLvl w:val="0"/>
        <w:rPr>
          <w:sz w:val="10"/>
          <w:szCs w:val="10"/>
          <w:highlight w:val="yellow"/>
        </w:rPr>
      </w:pPr>
    </w:p>
    <w:p w:rsidR="00DB7A12" w:rsidRDefault="000D290E" w:rsidP="00751616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highlight w:val="yellow"/>
        </w:rPr>
      </w:pPr>
      <w:r w:rsidRPr="00D5339A">
        <w:t>Вышеуказанные изменения отражены в приложениях № </w:t>
      </w:r>
      <w:r w:rsidR="001220A4" w:rsidRPr="00D5339A">
        <w:t>2</w:t>
      </w:r>
      <w:r w:rsidRPr="00D5339A">
        <w:t xml:space="preserve">, </w:t>
      </w:r>
      <w:r w:rsidR="001220A4" w:rsidRPr="00D5339A">
        <w:t>3</w:t>
      </w:r>
      <w:r w:rsidRPr="00D5339A">
        <w:t xml:space="preserve">, </w:t>
      </w:r>
      <w:r w:rsidR="001220A4" w:rsidRPr="00D5339A">
        <w:t>4</w:t>
      </w:r>
      <w:r w:rsidRPr="00D5339A">
        <w:t>, </w:t>
      </w:r>
      <w:r w:rsidR="001220A4" w:rsidRPr="00D5339A">
        <w:t>5</w:t>
      </w:r>
      <w:r w:rsidRPr="00D5339A">
        <w:t xml:space="preserve">, </w:t>
      </w:r>
      <w:r w:rsidR="001220A4" w:rsidRPr="00D5339A">
        <w:t>6</w:t>
      </w:r>
      <w:r w:rsidRPr="00D5339A">
        <w:t xml:space="preserve">, </w:t>
      </w:r>
      <w:r w:rsidR="001220A4" w:rsidRPr="00D5339A">
        <w:t>7</w:t>
      </w:r>
      <w:r w:rsidRPr="00D5339A">
        <w:t xml:space="preserve">, </w:t>
      </w:r>
      <w:r w:rsidR="001220A4" w:rsidRPr="00D5339A">
        <w:t>8</w:t>
      </w:r>
      <w:r w:rsidRPr="00D5339A">
        <w:t>, </w:t>
      </w:r>
      <w:r w:rsidR="001220A4" w:rsidRPr="00D5339A">
        <w:t>9</w:t>
      </w:r>
      <w:r w:rsidRPr="00D5339A">
        <w:t>, 1</w:t>
      </w:r>
      <w:r w:rsidR="001220A4" w:rsidRPr="00D5339A">
        <w:t>0</w:t>
      </w:r>
      <w:r w:rsidRPr="00D5339A">
        <w:t>, 1</w:t>
      </w:r>
      <w:r w:rsidR="001220A4" w:rsidRPr="00D5339A">
        <w:t>1</w:t>
      </w:r>
      <w:r w:rsidRPr="00D5339A">
        <w:t>, 1</w:t>
      </w:r>
      <w:r w:rsidR="001220A4" w:rsidRPr="00D5339A">
        <w:t>2</w:t>
      </w:r>
      <w:r w:rsidR="008819E1" w:rsidRPr="00D5339A">
        <w:t xml:space="preserve"> </w:t>
      </w:r>
      <w:r w:rsidRPr="00D5339A">
        <w:t>к проекту решения</w:t>
      </w:r>
      <w:r w:rsidRPr="00DB7A12">
        <w:t>.</w:t>
      </w:r>
      <w:r w:rsidR="000036AF" w:rsidRPr="00542FB7">
        <w:rPr>
          <w:highlight w:val="yellow"/>
        </w:rPr>
        <w:t xml:space="preserve"> </w:t>
      </w:r>
    </w:p>
    <w:p w:rsidR="004F79B5" w:rsidRDefault="004F79B5" w:rsidP="004F552A">
      <w:pPr>
        <w:tabs>
          <w:tab w:val="left" w:pos="720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52A" w:rsidRPr="004F552A" w:rsidRDefault="004F552A" w:rsidP="004F552A">
      <w:pPr>
        <w:tabs>
          <w:tab w:val="left" w:pos="720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BC74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552A" w:rsidRPr="004F552A" w:rsidRDefault="004F552A" w:rsidP="004F552A">
      <w:pPr>
        <w:tabs>
          <w:tab w:val="left" w:pos="7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Оценочная таблица изменений текстовых статей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Петрозаводского 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Петрозаводского городского округа на 202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B41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CD5AC9" w:rsidRDefault="00CD5AC9" w:rsidP="000D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7A12" w:rsidRPr="005C6674" w:rsidRDefault="00DB7A12" w:rsidP="000D2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6B1E" w:rsidRPr="005C6674" w:rsidRDefault="00C96B1E" w:rsidP="007D3D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C96B1E" w:rsidRPr="005C6674" w:rsidRDefault="00C96B1E" w:rsidP="007D3D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Петрозаводского городского округа –</w:t>
      </w:r>
    </w:p>
    <w:p w:rsidR="00B64AEB" w:rsidRDefault="00C96B1E" w:rsidP="00E72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финансов                             </w:t>
      </w:r>
      <w:r w:rsidR="00155A04"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A3808"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01E"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26284"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701E"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</w:t>
      </w:r>
      <w:r w:rsidR="00B5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</w:t>
      </w:r>
    </w:p>
    <w:sectPr w:rsidR="00B64AEB" w:rsidSect="004E4976">
      <w:headerReference w:type="default" r:id="rId9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24" w:rsidRDefault="00E02324" w:rsidP="007D2D91">
      <w:pPr>
        <w:spacing w:after="0" w:line="240" w:lineRule="auto"/>
      </w:pPr>
      <w:r>
        <w:separator/>
      </w:r>
    </w:p>
  </w:endnote>
  <w:endnote w:type="continuationSeparator" w:id="0">
    <w:p w:rsidR="00E02324" w:rsidRDefault="00E02324" w:rsidP="007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24" w:rsidRDefault="00E02324" w:rsidP="007D2D91">
      <w:pPr>
        <w:spacing w:after="0" w:line="240" w:lineRule="auto"/>
      </w:pPr>
      <w:r>
        <w:separator/>
      </w:r>
    </w:p>
  </w:footnote>
  <w:footnote w:type="continuationSeparator" w:id="0">
    <w:p w:rsidR="00E02324" w:rsidRDefault="00E02324" w:rsidP="007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23179"/>
      <w:docPartObj>
        <w:docPartGallery w:val="Page Numbers (Top of Page)"/>
        <w:docPartUnique/>
      </w:docPartObj>
    </w:sdtPr>
    <w:sdtEndPr/>
    <w:sdtContent>
      <w:p w:rsidR="00E02324" w:rsidRDefault="00E023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8B2">
          <w:rPr>
            <w:noProof/>
          </w:rPr>
          <w:t>3</w:t>
        </w:r>
        <w:r>
          <w:fldChar w:fldCharType="end"/>
        </w:r>
      </w:p>
    </w:sdtContent>
  </w:sdt>
  <w:p w:rsidR="00E02324" w:rsidRPr="007D2D91" w:rsidRDefault="00E02324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102"/>
    <w:multiLevelType w:val="hybridMultilevel"/>
    <w:tmpl w:val="4DE000CC"/>
    <w:lvl w:ilvl="0" w:tplc="F8FA300A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019E270E"/>
    <w:multiLevelType w:val="hybridMultilevel"/>
    <w:tmpl w:val="B19E68BE"/>
    <w:lvl w:ilvl="0" w:tplc="6E787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9F7225"/>
    <w:multiLevelType w:val="hybridMultilevel"/>
    <w:tmpl w:val="FAC62050"/>
    <w:lvl w:ilvl="0" w:tplc="1EDC39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D5EB5"/>
    <w:multiLevelType w:val="hybridMultilevel"/>
    <w:tmpl w:val="7DC450B6"/>
    <w:lvl w:ilvl="0" w:tplc="89E47F6A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FB129F8"/>
    <w:multiLevelType w:val="hybridMultilevel"/>
    <w:tmpl w:val="DA0201A4"/>
    <w:lvl w:ilvl="0" w:tplc="B1245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FD473E8"/>
    <w:multiLevelType w:val="hybridMultilevel"/>
    <w:tmpl w:val="631C872C"/>
    <w:lvl w:ilvl="0" w:tplc="EC8A0FBE">
      <w:numFmt w:val="bullet"/>
      <w:lvlText w:val="•"/>
      <w:lvlJc w:val="left"/>
      <w:pPr>
        <w:ind w:left="1422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>
    <w:nsid w:val="11E77993"/>
    <w:multiLevelType w:val="hybridMultilevel"/>
    <w:tmpl w:val="81200708"/>
    <w:lvl w:ilvl="0" w:tplc="1DACAD26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A3069"/>
    <w:multiLevelType w:val="hybridMultilevel"/>
    <w:tmpl w:val="C1F0B63E"/>
    <w:lvl w:ilvl="0" w:tplc="E55A7138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186458EE"/>
    <w:multiLevelType w:val="hybridMultilevel"/>
    <w:tmpl w:val="EDCAD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6C2AD3"/>
    <w:multiLevelType w:val="hybridMultilevel"/>
    <w:tmpl w:val="354623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842B6F"/>
    <w:multiLevelType w:val="hybridMultilevel"/>
    <w:tmpl w:val="07EA01A2"/>
    <w:lvl w:ilvl="0" w:tplc="E89AF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834DC2"/>
    <w:multiLevelType w:val="hybridMultilevel"/>
    <w:tmpl w:val="9F82AE6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>
    <w:nsid w:val="21BF4BE1"/>
    <w:multiLevelType w:val="hybridMultilevel"/>
    <w:tmpl w:val="59E62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0D7206"/>
    <w:multiLevelType w:val="hybridMultilevel"/>
    <w:tmpl w:val="4ED81ABC"/>
    <w:lvl w:ilvl="0" w:tplc="A430314A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2A89166E"/>
    <w:multiLevelType w:val="hybridMultilevel"/>
    <w:tmpl w:val="576637D0"/>
    <w:lvl w:ilvl="0" w:tplc="795A0B6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855CF9"/>
    <w:multiLevelType w:val="hybridMultilevel"/>
    <w:tmpl w:val="FE50115A"/>
    <w:lvl w:ilvl="0" w:tplc="DD583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176867"/>
    <w:multiLevelType w:val="hybridMultilevel"/>
    <w:tmpl w:val="0B144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320C72"/>
    <w:multiLevelType w:val="hybridMultilevel"/>
    <w:tmpl w:val="9454D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023285"/>
    <w:multiLevelType w:val="hybridMultilevel"/>
    <w:tmpl w:val="E6B0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05412"/>
    <w:multiLevelType w:val="hybridMultilevel"/>
    <w:tmpl w:val="CAE8DBF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>
    <w:nsid w:val="3BF55923"/>
    <w:multiLevelType w:val="multilevel"/>
    <w:tmpl w:val="3230DF9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3DAA61DC"/>
    <w:multiLevelType w:val="hybridMultilevel"/>
    <w:tmpl w:val="DFEC0212"/>
    <w:lvl w:ilvl="0" w:tplc="B77A63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DB4891"/>
    <w:multiLevelType w:val="hybridMultilevel"/>
    <w:tmpl w:val="1EEED3BC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>
    <w:nsid w:val="3F3B0D61"/>
    <w:multiLevelType w:val="hybridMultilevel"/>
    <w:tmpl w:val="4CE8C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20127C"/>
    <w:multiLevelType w:val="hybridMultilevel"/>
    <w:tmpl w:val="AF586322"/>
    <w:lvl w:ilvl="0" w:tplc="9E5CBB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9555E4"/>
    <w:multiLevelType w:val="hybridMultilevel"/>
    <w:tmpl w:val="64B627D4"/>
    <w:lvl w:ilvl="0" w:tplc="5F5CD9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421B60"/>
    <w:multiLevelType w:val="hybridMultilevel"/>
    <w:tmpl w:val="D8141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94771F"/>
    <w:multiLevelType w:val="hybridMultilevel"/>
    <w:tmpl w:val="0B0634FC"/>
    <w:lvl w:ilvl="0" w:tplc="335A62DC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4C5F2EA0"/>
    <w:multiLevelType w:val="hybridMultilevel"/>
    <w:tmpl w:val="725E234C"/>
    <w:lvl w:ilvl="0" w:tplc="E0B8959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633CDA"/>
    <w:multiLevelType w:val="hybridMultilevel"/>
    <w:tmpl w:val="96FE24BE"/>
    <w:lvl w:ilvl="0" w:tplc="FED6F6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D02044"/>
    <w:multiLevelType w:val="hybridMultilevel"/>
    <w:tmpl w:val="FB58E472"/>
    <w:lvl w:ilvl="0" w:tplc="AC4A427E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1">
    <w:nsid w:val="5442383B"/>
    <w:multiLevelType w:val="hybridMultilevel"/>
    <w:tmpl w:val="E302728A"/>
    <w:lvl w:ilvl="0" w:tplc="A43031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01E5F"/>
    <w:multiLevelType w:val="hybridMultilevel"/>
    <w:tmpl w:val="BB02E5D2"/>
    <w:lvl w:ilvl="0" w:tplc="6DA83A4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F91F17"/>
    <w:multiLevelType w:val="hybridMultilevel"/>
    <w:tmpl w:val="12801442"/>
    <w:lvl w:ilvl="0" w:tplc="8F2E7D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2011C95"/>
    <w:multiLevelType w:val="hybridMultilevel"/>
    <w:tmpl w:val="016259DC"/>
    <w:lvl w:ilvl="0" w:tplc="C004CA4A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5">
    <w:nsid w:val="6B1F495C"/>
    <w:multiLevelType w:val="hybridMultilevel"/>
    <w:tmpl w:val="84508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2101D60"/>
    <w:multiLevelType w:val="hybridMultilevel"/>
    <w:tmpl w:val="26F26BBE"/>
    <w:lvl w:ilvl="0" w:tplc="F532371C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35"/>
  </w:num>
  <w:num w:numId="6">
    <w:abstractNumId w:val="16"/>
  </w:num>
  <w:num w:numId="7">
    <w:abstractNumId w:val="3"/>
  </w:num>
  <w:num w:numId="8">
    <w:abstractNumId w:val="24"/>
  </w:num>
  <w:num w:numId="9">
    <w:abstractNumId w:val="26"/>
  </w:num>
  <w:num w:numId="10">
    <w:abstractNumId w:val="2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5"/>
  </w:num>
  <w:num w:numId="14">
    <w:abstractNumId w:val="17"/>
  </w:num>
  <w:num w:numId="15">
    <w:abstractNumId w:val="18"/>
  </w:num>
  <w:num w:numId="16">
    <w:abstractNumId w:val="17"/>
  </w:num>
  <w:num w:numId="17">
    <w:abstractNumId w:val="1"/>
  </w:num>
  <w:num w:numId="18">
    <w:abstractNumId w:val="34"/>
  </w:num>
  <w:num w:numId="19">
    <w:abstractNumId w:val="22"/>
  </w:num>
  <w:num w:numId="20">
    <w:abstractNumId w:val="28"/>
  </w:num>
  <w:num w:numId="21">
    <w:abstractNumId w:val="14"/>
  </w:num>
  <w:num w:numId="22">
    <w:abstractNumId w:val="6"/>
  </w:num>
  <w:num w:numId="23">
    <w:abstractNumId w:val="32"/>
  </w:num>
  <w:num w:numId="24">
    <w:abstractNumId w:val="0"/>
  </w:num>
  <w:num w:numId="25">
    <w:abstractNumId w:val="36"/>
  </w:num>
  <w:num w:numId="26">
    <w:abstractNumId w:val="5"/>
  </w:num>
  <w:num w:numId="27">
    <w:abstractNumId w:val="25"/>
  </w:num>
  <w:num w:numId="28">
    <w:abstractNumId w:val="23"/>
  </w:num>
  <w:num w:numId="29">
    <w:abstractNumId w:val="8"/>
  </w:num>
  <w:num w:numId="30">
    <w:abstractNumId w:val="2"/>
  </w:num>
  <w:num w:numId="31">
    <w:abstractNumId w:val="33"/>
  </w:num>
  <w:num w:numId="32">
    <w:abstractNumId w:val="20"/>
  </w:num>
  <w:num w:numId="33">
    <w:abstractNumId w:val="4"/>
  </w:num>
  <w:num w:numId="34">
    <w:abstractNumId w:val="31"/>
  </w:num>
  <w:num w:numId="35">
    <w:abstractNumId w:val="30"/>
  </w:num>
  <w:num w:numId="36">
    <w:abstractNumId w:val="9"/>
  </w:num>
  <w:num w:numId="37">
    <w:abstractNumId w:val="21"/>
  </w:num>
  <w:num w:numId="38">
    <w:abstractNumId w:val="1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37"/>
    <w:rsid w:val="00000738"/>
    <w:rsid w:val="00000E88"/>
    <w:rsid w:val="000020E4"/>
    <w:rsid w:val="000021C2"/>
    <w:rsid w:val="00002934"/>
    <w:rsid w:val="000036AF"/>
    <w:rsid w:val="0000399F"/>
    <w:rsid w:val="00007367"/>
    <w:rsid w:val="0000745D"/>
    <w:rsid w:val="000102B6"/>
    <w:rsid w:val="000113E3"/>
    <w:rsid w:val="000127EB"/>
    <w:rsid w:val="000129AC"/>
    <w:rsid w:val="0001579B"/>
    <w:rsid w:val="0001751C"/>
    <w:rsid w:val="00020D80"/>
    <w:rsid w:val="00021047"/>
    <w:rsid w:val="00021B56"/>
    <w:rsid w:val="000233F0"/>
    <w:rsid w:val="00025EA3"/>
    <w:rsid w:val="00026AD5"/>
    <w:rsid w:val="0002712D"/>
    <w:rsid w:val="00027757"/>
    <w:rsid w:val="0003077E"/>
    <w:rsid w:val="0003092D"/>
    <w:rsid w:val="00032F9F"/>
    <w:rsid w:val="00033374"/>
    <w:rsid w:val="00033559"/>
    <w:rsid w:val="0003749A"/>
    <w:rsid w:val="000379D9"/>
    <w:rsid w:val="000408F9"/>
    <w:rsid w:val="00040A85"/>
    <w:rsid w:val="00042032"/>
    <w:rsid w:val="000421C2"/>
    <w:rsid w:val="00043534"/>
    <w:rsid w:val="000443ED"/>
    <w:rsid w:val="00044444"/>
    <w:rsid w:val="0004600B"/>
    <w:rsid w:val="00046079"/>
    <w:rsid w:val="0004719C"/>
    <w:rsid w:val="000500CD"/>
    <w:rsid w:val="00050D45"/>
    <w:rsid w:val="00051F23"/>
    <w:rsid w:val="00052EEE"/>
    <w:rsid w:val="00053A39"/>
    <w:rsid w:val="00054EAA"/>
    <w:rsid w:val="000553CF"/>
    <w:rsid w:val="00055587"/>
    <w:rsid w:val="000558BF"/>
    <w:rsid w:val="00060D1C"/>
    <w:rsid w:val="00061090"/>
    <w:rsid w:val="000610BA"/>
    <w:rsid w:val="00063A6D"/>
    <w:rsid w:val="00063C8C"/>
    <w:rsid w:val="00065D9C"/>
    <w:rsid w:val="00066F6D"/>
    <w:rsid w:val="00067A7A"/>
    <w:rsid w:val="00070295"/>
    <w:rsid w:val="00070944"/>
    <w:rsid w:val="0007197A"/>
    <w:rsid w:val="00073787"/>
    <w:rsid w:val="000741A7"/>
    <w:rsid w:val="000749BE"/>
    <w:rsid w:val="00074E2F"/>
    <w:rsid w:val="00075039"/>
    <w:rsid w:val="000766DB"/>
    <w:rsid w:val="000772D2"/>
    <w:rsid w:val="00077A61"/>
    <w:rsid w:val="00081571"/>
    <w:rsid w:val="00082781"/>
    <w:rsid w:val="00082E58"/>
    <w:rsid w:val="00083BC7"/>
    <w:rsid w:val="000850F0"/>
    <w:rsid w:val="00085182"/>
    <w:rsid w:val="00087C58"/>
    <w:rsid w:val="000900FC"/>
    <w:rsid w:val="00090494"/>
    <w:rsid w:val="00090F14"/>
    <w:rsid w:val="0009112C"/>
    <w:rsid w:val="00091796"/>
    <w:rsid w:val="00091B35"/>
    <w:rsid w:val="00093C10"/>
    <w:rsid w:val="000976A7"/>
    <w:rsid w:val="000A1883"/>
    <w:rsid w:val="000A2258"/>
    <w:rsid w:val="000A24E3"/>
    <w:rsid w:val="000A2B5B"/>
    <w:rsid w:val="000A353E"/>
    <w:rsid w:val="000A4CF2"/>
    <w:rsid w:val="000A51BC"/>
    <w:rsid w:val="000B098C"/>
    <w:rsid w:val="000B347C"/>
    <w:rsid w:val="000B3B39"/>
    <w:rsid w:val="000B4000"/>
    <w:rsid w:val="000B7E68"/>
    <w:rsid w:val="000C19A1"/>
    <w:rsid w:val="000C2732"/>
    <w:rsid w:val="000C2EB0"/>
    <w:rsid w:val="000C2F76"/>
    <w:rsid w:val="000C4E14"/>
    <w:rsid w:val="000C59BF"/>
    <w:rsid w:val="000C6D2E"/>
    <w:rsid w:val="000C6F4E"/>
    <w:rsid w:val="000C7098"/>
    <w:rsid w:val="000C757C"/>
    <w:rsid w:val="000C7E43"/>
    <w:rsid w:val="000D290E"/>
    <w:rsid w:val="000D29FA"/>
    <w:rsid w:val="000D3F89"/>
    <w:rsid w:val="000D696D"/>
    <w:rsid w:val="000D6A93"/>
    <w:rsid w:val="000E0E43"/>
    <w:rsid w:val="000E3702"/>
    <w:rsid w:val="000E49F6"/>
    <w:rsid w:val="000E5163"/>
    <w:rsid w:val="000E672A"/>
    <w:rsid w:val="000E70D0"/>
    <w:rsid w:val="000E7288"/>
    <w:rsid w:val="000E7FC4"/>
    <w:rsid w:val="000F022E"/>
    <w:rsid w:val="000F264D"/>
    <w:rsid w:val="000F2906"/>
    <w:rsid w:val="000F2C46"/>
    <w:rsid w:val="000F4099"/>
    <w:rsid w:val="000F509B"/>
    <w:rsid w:val="000F5B73"/>
    <w:rsid w:val="000F6591"/>
    <w:rsid w:val="0010003D"/>
    <w:rsid w:val="00100670"/>
    <w:rsid w:val="00100CEE"/>
    <w:rsid w:val="00101884"/>
    <w:rsid w:val="00101E08"/>
    <w:rsid w:val="00102433"/>
    <w:rsid w:val="00102BBA"/>
    <w:rsid w:val="00105DA9"/>
    <w:rsid w:val="0010698C"/>
    <w:rsid w:val="00106ABD"/>
    <w:rsid w:val="0011031A"/>
    <w:rsid w:val="00110496"/>
    <w:rsid w:val="00110CAD"/>
    <w:rsid w:val="001115B8"/>
    <w:rsid w:val="001128B7"/>
    <w:rsid w:val="00113655"/>
    <w:rsid w:val="00113EA4"/>
    <w:rsid w:val="00114EA6"/>
    <w:rsid w:val="00115B6E"/>
    <w:rsid w:val="00115D86"/>
    <w:rsid w:val="0012056B"/>
    <w:rsid w:val="00120745"/>
    <w:rsid w:val="001220A4"/>
    <w:rsid w:val="00122341"/>
    <w:rsid w:val="001227E1"/>
    <w:rsid w:val="00122F73"/>
    <w:rsid w:val="00123040"/>
    <w:rsid w:val="001242D2"/>
    <w:rsid w:val="001267B7"/>
    <w:rsid w:val="001269DE"/>
    <w:rsid w:val="0013067E"/>
    <w:rsid w:val="0013069E"/>
    <w:rsid w:val="00131138"/>
    <w:rsid w:val="001314FD"/>
    <w:rsid w:val="0013157A"/>
    <w:rsid w:val="00132F09"/>
    <w:rsid w:val="00132F19"/>
    <w:rsid w:val="001332BB"/>
    <w:rsid w:val="00133418"/>
    <w:rsid w:val="0013557E"/>
    <w:rsid w:val="001357B7"/>
    <w:rsid w:val="00135DCB"/>
    <w:rsid w:val="00136038"/>
    <w:rsid w:val="00136683"/>
    <w:rsid w:val="00137CE0"/>
    <w:rsid w:val="001407D9"/>
    <w:rsid w:val="0014133E"/>
    <w:rsid w:val="00141904"/>
    <w:rsid w:val="001447A4"/>
    <w:rsid w:val="001452E5"/>
    <w:rsid w:val="001453D0"/>
    <w:rsid w:val="00145A3F"/>
    <w:rsid w:val="00147A24"/>
    <w:rsid w:val="00147FAD"/>
    <w:rsid w:val="00150A6E"/>
    <w:rsid w:val="001513EF"/>
    <w:rsid w:val="001524E9"/>
    <w:rsid w:val="0015256B"/>
    <w:rsid w:val="001526F9"/>
    <w:rsid w:val="00152848"/>
    <w:rsid w:val="0015358A"/>
    <w:rsid w:val="0015376C"/>
    <w:rsid w:val="001539A3"/>
    <w:rsid w:val="00155106"/>
    <w:rsid w:val="001557D7"/>
    <w:rsid w:val="00155A04"/>
    <w:rsid w:val="001567FD"/>
    <w:rsid w:val="00160F3C"/>
    <w:rsid w:val="0016139D"/>
    <w:rsid w:val="00162093"/>
    <w:rsid w:val="00162F37"/>
    <w:rsid w:val="00163358"/>
    <w:rsid w:val="001637EC"/>
    <w:rsid w:val="00163AEC"/>
    <w:rsid w:val="00163EFE"/>
    <w:rsid w:val="0016465D"/>
    <w:rsid w:val="00165FD9"/>
    <w:rsid w:val="00167336"/>
    <w:rsid w:val="00167BBF"/>
    <w:rsid w:val="00170FFA"/>
    <w:rsid w:val="00171F4C"/>
    <w:rsid w:val="00172F77"/>
    <w:rsid w:val="0017551D"/>
    <w:rsid w:val="0018049E"/>
    <w:rsid w:val="00180644"/>
    <w:rsid w:val="001851C0"/>
    <w:rsid w:val="00185DEB"/>
    <w:rsid w:val="001874A4"/>
    <w:rsid w:val="0019153F"/>
    <w:rsid w:val="00191D24"/>
    <w:rsid w:val="00194461"/>
    <w:rsid w:val="00195F23"/>
    <w:rsid w:val="00196398"/>
    <w:rsid w:val="001963D2"/>
    <w:rsid w:val="0019699E"/>
    <w:rsid w:val="001971BE"/>
    <w:rsid w:val="00197680"/>
    <w:rsid w:val="001A03E9"/>
    <w:rsid w:val="001A0BAF"/>
    <w:rsid w:val="001A0DA6"/>
    <w:rsid w:val="001A147B"/>
    <w:rsid w:val="001A32D2"/>
    <w:rsid w:val="001A4A7B"/>
    <w:rsid w:val="001A55C0"/>
    <w:rsid w:val="001A60DD"/>
    <w:rsid w:val="001A61A2"/>
    <w:rsid w:val="001A6DCA"/>
    <w:rsid w:val="001A6E1B"/>
    <w:rsid w:val="001B0874"/>
    <w:rsid w:val="001B20A8"/>
    <w:rsid w:val="001B2B36"/>
    <w:rsid w:val="001B3573"/>
    <w:rsid w:val="001B40B2"/>
    <w:rsid w:val="001B4F46"/>
    <w:rsid w:val="001B5DB7"/>
    <w:rsid w:val="001B603F"/>
    <w:rsid w:val="001B62CC"/>
    <w:rsid w:val="001B74D3"/>
    <w:rsid w:val="001B79E3"/>
    <w:rsid w:val="001C03D5"/>
    <w:rsid w:val="001C0544"/>
    <w:rsid w:val="001C1C10"/>
    <w:rsid w:val="001C44C2"/>
    <w:rsid w:val="001C71D8"/>
    <w:rsid w:val="001D1611"/>
    <w:rsid w:val="001D2428"/>
    <w:rsid w:val="001D25A0"/>
    <w:rsid w:val="001D2D3D"/>
    <w:rsid w:val="001D39D7"/>
    <w:rsid w:val="001D43B8"/>
    <w:rsid w:val="001D4C10"/>
    <w:rsid w:val="001D4FAB"/>
    <w:rsid w:val="001D6AFB"/>
    <w:rsid w:val="001D760B"/>
    <w:rsid w:val="001E0170"/>
    <w:rsid w:val="001E0CD2"/>
    <w:rsid w:val="001E1361"/>
    <w:rsid w:val="001E2E96"/>
    <w:rsid w:val="001E3AEE"/>
    <w:rsid w:val="001E4B17"/>
    <w:rsid w:val="001E5DFC"/>
    <w:rsid w:val="001E6E66"/>
    <w:rsid w:val="001F2FF2"/>
    <w:rsid w:val="001F4B72"/>
    <w:rsid w:val="001F4E39"/>
    <w:rsid w:val="001F4F45"/>
    <w:rsid w:val="001F7106"/>
    <w:rsid w:val="00200801"/>
    <w:rsid w:val="00201591"/>
    <w:rsid w:val="00202E9C"/>
    <w:rsid w:val="00204382"/>
    <w:rsid w:val="0020503A"/>
    <w:rsid w:val="002064C0"/>
    <w:rsid w:val="0020666D"/>
    <w:rsid w:val="00210F00"/>
    <w:rsid w:val="00213103"/>
    <w:rsid w:val="002134AA"/>
    <w:rsid w:val="00217615"/>
    <w:rsid w:val="00221481"/>
    <w:rsid w:val="00221517"/>
    <w:rsid w:val="00221BF8"/>
    <w:rsid w:val="00222597"/>
    <w:rsid w:val="00222E0A"/>
    <w:rsid w:val="00223F73"/>
    <w:rsid w:val="002242CC"/>
    <w:rsid w:val="002247C1"/>
    <w:rsid w:val="00225677"/>
    <w:rsid w:val="002263FF"/>
    <w:rsid w:val="00226AB6"/>
    <w:rsid w:val="00227FD2"/>
    <w:rsid w:val="002312DD"/>
    <w:rsid w:val="00234476"/>
    <w:rsid w:val="00234584"/>
    <w:rsid w:val="00234EFA"/>
    <w:rsid w:val="00234FDE"/>
    <w:rsid w:val="00235839"/>
    <w:rsid w:val="002366B1"/>
    <w:rsid w:val="00236BAC"/>
    <w:rsid w:val="00237B52"/>
    <w:rsid w:val="00237D66"/>
    <w:rsid w:val="002411EC"/>
    <w:rsid w:val="00242A05"/>
    <w:rsid w:val="002442FA"/>
    <w:rsid w:val="002452D4"/>
    <w:rsid w:val="002463BA"/>
    <w:rsid w:val="00246BE0"/>
    <w:rsid w:val="00250986"/>
    <w:rsid w:val="00253741"/>
    <w:rsid w:val="00254B26"/>
    <w:rsid w:val="0025504C"/>
    <w:rsid w:val="002555C4"/>
    <w:rsid w:val="00257CC1"/>
    <w:rsid w:val="00260E77"/>
    <w:rsid w:val="0026320E"/>
    <w:rsid w:val="002632CF"/>
    <w:rsid w:val="00264435"/>
    <w:rsid w:val="00264A49"/>
    <w:rsid w:val="00265C7F"/>
    <w:rsid w:val="002660E4"/>
    <w:rsid w:val="00267489"/>
    <w:rsid w:val="00270900"/>
    <w:rsid w:val="0027362D"/>
    <w:rsid w:val="00273874"/>
    <w:rsid w:val="00274CC9"/>
    <w:rsid w:val="00276D5A"/>
    <w:rsid w:val="00277722"/>
    <w:rsid w:val="00277C77"/>
    <w:rsid w:val="002805CE"/>
    <w:rsid w:val="00280F11"/>
    <w:rsid w:val="0028127A"/>
    <w:rsid w:val="00282AAC"/>
    <w:rsid w:val="00283D5F"/>
    <w:rsid w:val="00284961"/>
    <w:rsid w:val="00284C8D"/>
    <w:rsid w:val="002857C0"/>
    <w:rsid w:val="00286D97"/>
    <w:rsid w:val="0028750C"/>
    <w:rsid w:val="00287C08"/>
    <w:rsid w:val="00290BD7"/>
    <w:rsid w:val="00292823"/>
    <w:rsid w:val="00292AF6"/>
    <w:rsid w:val="00292F0F"/>
    <w:rsid w:val="00294480"/>
    <w:rsid w:val="00294591"/>
    <w:rsid w:val="00294B46"/>
    <w:rsid w:val="002962B4"/>
    <w:rsid w:val="00296582"/>
    <w:rsid w:val="00297423"/>
    <w:rsid w:val="00297543"/>
    <w:rsid w:val="002A218C"/>
    <w:rsid w:val="002A234A"/>
    <w:rsid w:val="002A262D"/>
    <w:rsid w:val="002A275A"/>
    <w:rsid w:val="002A2BD0"/>
    <w:rsid w:val="002A45F7"/>
    <w:rsid w:val="002A4DF9"/>
    <w:rsid w:val="002A64DB"/>
    <w:rsid w:val="002A72B1"/>
    <w:rsid w:val="002A7DC1"/>
    <w:rsid w:val="002A7E44"/>
    <w:rsid w:val="002B1044"/>
    <w:rsid w:val="002B137B"/>
    <w:rsid w:val="002B20C1"/>
    <w:rsid w:val="002B43DA"/>
    <w:rsid w:val="002B48A2"/>
    <w:rsid w:val="002B6090"/>
    <w:rsid w:val="002B68B2"/>
    <w:rsid w:val="002B7D84"/>
    <w:rsid w:val="002C0CB5"/>
    <w:rsid w:val="002C1A9A"/>
    <w:rsid w:val="002C222A"/>
    <w:rsid w:val="002C273F"/>
    <w:rsid w:val="002C4169"/>
    <w:rsid w:val="002C4F98"/>
    <w:rsid w:val="002C65BD"/>
    <w:rsid w:val="002C67B3"/>
    <w:rsid w:val="002C76AC"/>
    <w:rsid w:val="002C7F05"/>
    <w:rsid w:val="002D0D5B"/>
    <w:rsid w:val="002D1176"/>
    <w:rsid w:val="002D25D0"/>
    <w:rsid w:val="002D2C7B"/>
    <w:rsid w:val="002D3C78"/>
    <w:rsid w:val="002D4419"/>
    <w:rsid w:val="002D471B"/>
    <w:rsid w:val="002D5AF7"/>
    <w:rsid w:val="002D6377"/>
    <w:rsid w:val="002D6E69"/>
    <w:rsid w:val="002D6F09"/>
    <w:rsid w:val="002D6F0B"/>
    <w:rsid w:val="002D77DB"/>
    <w:rsid w:val="002D788C"/>
    <w:rsid w:val="002E31DD"/>
    <w:rsid w:val="002E3BE0"/>
    <w:rsid w:val="002E44FB"/>
    <w:rsid w:val="002E46C4"/>
    <w:rsid w:val="002E5A7C"/>
    <w:rsid w:val="002E5ECB"/>
    <w:rsid w:val="002E6468"/>
    <w:rsid w:val="002E6925"/>
    <w:rsid w:val="002E6AD1"/>
    <w:rsid w:val="002F0A7B"/>
    <w:rsid w:val="002F0D48"/>
    <w:rsid w:val="002F117D"/>
    <w:rsid w:val="002F2BA9"/>
    <w:rsid w:val="002F328B"/>
    <w:rsid w:val="002F53ED"/>
    <w:rsid w:val="002F54BF"/>
    <w:rsid w:val="002F7163"/>
    <w:rsid w:val="00301CBF"/>
    <w:rsid w:val="00302157"/>
    <w:rsid w:val="00303CFF"/>
    <w:rsid w:val="003101F5"/>
    <w:rsid w:val="00310B20"/>
    <w:rsid w:val="00312A4E"/>
    <w:rsid w:val="00312D45"/>
    <w:rsid w:val="00313BE8"/>
    <w:rsid w:val="00314C0C"/>
    <w:rsid w:val="00317006"/>
    <w:rsid w:val="003178E8"/>
    <w:rsid w:val="00317BA3"/>
    <w:rsid w:val="00317BF2"/>
    <w:rsid w:val="00320471"/>
    <w:rsid w:val="00320DAD"/>
    <w:rsid w:val="00321E66"/>
    <w:rsid w:val="00322A69"/>
    <w:rsid w:val="00323847"/>
    <w:rsid w:val="00323CD6"/>
    <w:rsid w:val="0032454F"/>
    <w:rsid w:val="0032490C"/>
    <w:rsid w:val="003259A5"/>
    <w:rsid w:val="00325AB1"/>
    <w:rsid w:val="00325C8A"/>
    <w:rsid w:val="00325F61"/>
    <w:rsid w:val="00326D3E"/>
    <w:rsid w:val="00326E00"/>
    <w:rsid w:val="003275C0"/>
    <w:rsid w:val="00327E82"/>
    <w:rsid w:val="003307C5"/>
    <w:rsid w:val="00330E47"/>
    <w:rsid w:val="00331583"/>
    <w:rsid w:val="00332E06"/>
    <w:rsid w:val="00333272"/>
    <w:rsid w:val="00333E73"/>
    <w:rsid w:val="003345D4"/>
    <w:rsid w:val="00334A99"/>
    <w:rsid w:val="00335183"/>
    <w:rsid w:val="00335835"/>
    <w:rsid w:val="00337150"/>
    <w:rsid w:val="0033744D"/>
    <w:rsid w:val="003376D4"/>
    <w:rsid w:val="003414B3"/>
    <w:rsid w:val="003414F0"/>
    <w:rsid w:val="003417C2"/>
    <w:rsid w:val="00345215"/>
    <w:rsid w:val="00345CEF"/>
    <w:rsid w:val="00346B73"/>
    <w:rsid w:val="00347172"/>
    <w:rsid w:val="0034738A"/>
    <w:rsid w:val="00347AA8"/>
    <w:rsid w:val="00350362"/>
    <w:rsid w:val="003503CA"/>
    <w:rsid w:val="00350451"/>
    <w:rsid w:val="00350D18"/>
    <w:rsid w:val="003517B4"/>
    <w:rsid w:val="003521A5"/>
    <w:rsid w:val="0035243A"/>
    <w:rsid w:val="00353259"/>
    <w:rsid w:val="003535AC"/>
    <w:rsid w:val="00356281"/>
    <w:rsid w:val="00356C0B"/>
    <w:rsid w:val="00357E32"/>
    <w:rsid w:val="00362074"/>
    <w:rsid w:val="003620C7"/>
    <w:rsid w:val="00362558"/>
    <w:rsid w:val="00363109"/>
    <w:rsid w:val="0036378D"/>
    <w:rsid w:val="00364C4E"/>
    <w:rsid w:val="00365A0C"/>
    <w:rsid w:val="003663D2"/>
    <w:rsid w:val="0036683E"/>
    <w:rsid w:val="00367F43"/>
    <w:rsid w:val="00370F9A"/>
    <w:rsid w:val="00372AB6"/>
    <w:rsid w:val="00372E52"/>
    <w:rsid w:val="00373B42"/>
    <w:rsid w:val="00374ECF"/>
    <w:rsid w:val="00375648"/>
    <w:rsid w:val="00375B39"/>
    <w:rsid w:val="003767FA"/>
    <w:rsid w:val="00377672"/>
    <w:rsid w:val="0038156F"/>
    <w:rsid w:val="0038303A"/>
    <w:rsid w:val="003834D0"/>
    <w:rsid w:val="003846B3"/>
    <w:rsid w:val="00384758"/>
    <w:rsid w:val="00384AC7"/>
    <w:rsid w:val="00385554"/>
    <w:rsid w:val="00385E76"/>
    <w:rsid w:val="00385F2E"/>
    <w:rsid w:val="003873AE"/>
    <w:rsid w:val="003876EB"/>
    <w:rsid w:val="00387EE7"/>
    <w:rsid w:val="003904A5"/>
    <w:rsid w:val="0039110D"/>
    <w:rsid w:val="003916C0"/>
    <w:rsid w:val="00392636"/>
    <w:rsid w:val="00393436"/>
    <w:rsid w:val="00393A72"/>
    <w:rsid w:val="0039752C"/>
    <w:rsid w:val="003A0087"/>
    <w:rsid w:val="003A10A7"/>
    <w:rsid w:val="003A1C99"/>
    <w:rsid w:val="003A2088"/>
    <w:rsid w:val="003A26FF"/>
    <w:rsid w:val="003A2CAF"/>
    <w:rsid w:val="003A3895"/>
    <w:rsid w:val="003A3A9E"/>
    <w:rsid w:val="003A3B16"/>
    <w:rsid w:val="003A42F8"/>
    <w:rsid w:val="003A5EBB"/>
    <w:rsid w:val="003A7CE6"/>
    <w:rsid w:val="003B01AF"/>
    <w:rsid w:val="003B0ECC"/>
    <w:rsid w:val="003B1799"/>
    <w:rsid w:val="003B1913"/>
    <w:rsid w:val="003B1ED2"/>
    <w:rsid w:val="003B2DFF"/>
    <w:rsid w:val="003B300E"/>
    <w:rsid w:val="003B3545"/>
    <w:rsid w:val="003B367E"/>
    <w:rsid w:val="003B3846"/>
    <w:rsid w:val="003B416B"/>
    <w:rsid w:val="003B5785"/>
    <w:rsid w:val="003B70DE"/>
    <w:rsid w:val="003C0AF2"/>
    <w:rsid w:val="003C0BE3"/>
    <w:rsid w:val="003C1D44"/>
    <w:rsid w:val="003C200F"/>
    <w:rsid w:val="003C289A"/>
    <w:rsid w:val="003C3B4C"/>
    <w:rsid w:val="003C3BF3"/>
    <w:rsid w:val="003C3F76"/>
    <w:rsid w:val="003C407E"/>
    <w:rsid w:val="003C6F7B"/>
    <w:rsid w:val="003C6FCD"/>
    <w:rsid w:val="003C73BD"/>
    <w:rsid w:val="003D0451"/>
    <w:rsid w:val="003D1340"/>
    <w:rsid w:val="003D1E77"/>
    <w:rsid w:val="003D3188"/>
    <w:rsid w:val="003D3FE3"/>
    <w:rsid w:val="003D4A82"/>
    <w:rsid w:val="003D4AA8"/>
    <w:rsid w:val="003D5521"/>
    <w:rsid w:val="003D7397"/>
    <w:rsid w:val="003D79AC"/>
    <w:rsid w:val="003E4A9C"/>
    <w:rsid w:val="003E4AAF"/>
    <w:rsid w:val="003E4E63"/>
    <w:rsid w:val="003E587E"/>
    <w:rsid w:val="003F0129"/>
    <w:rsid w:val="003F0AC9"/>
    <w:rsid w:val="003F187E"/>
    <w:rsid w:val="003F202E"/>
    <w:rsid w:val="003F3958"/>
    <w:rsid w:val="003F60FB"/>
    <w:rsid w:val="003F73AA"/>
    <w:rsid w:val="0040388E"/>
    <w:rsid w:val="00405ADA"/>
    <w:rsid w:val="004062E1"/>
    <w:rsid w:val="00407772"/>
    <w:rsid w:val="004101F0"/>
    <w:rsid w:val="00410972"/>
    <w:rsid w:val="00412B66"/>
    <w:rsid w:val="00413A26"/>
    <w:rsid w:val="0041437F"/>
    <w:rsid w:val="00414B06"/>
    <w:rsid w:val="00415483"/>
    <w:rsid w:val="00417DE3"/>
    <w:rsid w:val="00420B7B"/>
    <w:rsid w:val="00420C32"/>
    <w:rsid w:val="00421EFD"/>
    <w:rsid w:val="004234A8"/>
    <w:rsid w:val="0042511A"/>
    <w:rsid w:val="0042514A"/>
    <w:rsid w:val="004274E8"/>
    <w:rsid w:val="00427712"/>
    <w:rsid w:val="0043058E"/>
    <w:rsid w:val="00432AD0"/>
    <w:rsid w:val="00434437"/>
    <w:rsid w:val="00434CD7"/>
    <w:rsid w:val="00435B88"/>
    <w:rsid w:val="00436ACE"/>
    <w:rsid w:val="004370F0"/>
    <w:rsid w:val="00440A03"/>
    <w:rsid w:val="00441573"/>
    <w:rsid w:val="004415C4"/>
    <w:rsid w:val="00443A57"/>
    <w:rsid w:val="00443A97"/>
    <w:rsid w:val="0044451D"/>
    <w:rsid w:val="00444A45"/>
    <w:rsid w:val="004467A8"/>
    <w:rsid w:val="00446CFE"/>
    <w:rsid w:val="004470E0"/>
    <w:rsid w:val="0044795F"/>
    <w:rsid w:val="00447974"/>
    <w:rsid w:val="00451040"/>
    <w:rsid w:val="00451BB4"/>
    <w:rsid w:val="0045262E"/>
    <w:rsid w:val="004543BB"/>
    <w:rsid w:val="00456206"/>
    <w:rsid w:val="00456D01"/>
    <w:rsid w:val="00457661"/>
    <w:rsid w:val="00460A00"/>
    <w:rsid w:val="004622C9"/>
    <w:rsid w:val="00463170"/>
    <w:rsid w:val="004641B6"/>
    <w:rsid w:val="0046508D"/>
    <w:rsid w:val="004651D8"/>
    <w:rsid w:val="00465952"/>
    <w:rsid w:val="00466DE7"/>
    <w:rsid w:val="004674AC"/>
    <w:rsid w:val="0047167B"/>
    <w:rsid w:val="004717EE"/>
    <w:rsid w:val="00472057"/>
    <w:rsid w:val="004724E8"/>
    <w:rsid w:val="00475DC4"/>
    <w:rsid w:val="00477308"/>
    <w:rsid w:val="0048015C"/>
    <w:rsid w:val="00482603"/>
    <w:rsid w:val="004831A1"/>
    <w:rsid w:val="004854D5"/>
    <w:rsid w:val="004858B6"/>
    <w:rsid w:val="00485F2D"/>
    <w:rsid w:val="00490EFA"/>
    <w:rsid w:val="0049350B"/>
    <w:rsid w:val="00494295"/>
    <w:rsid w:val="004946C2"/>
    <w:rsid w:val="00494878"/>
    <w:rsid w:val="0049597D"/>
    <w:rsid w:val="00496308"/>
    <w:rsid w:val="0049727B"/>
    <w:rsid w:val="004973ED"/>
    <w:rsid w:val="0049741E"/>
    <w:rsid w:val="004A1A63"/>
    <w:rsid w:val="004A1EBC"/>
    <w:rsid w:val="004A2F90"/>
    <w:rsid w:val="004A3E75"/>
    <w:rsid w:val="004A47E3"/>
    <w:rsid w:val="004A487C"/>
    <w:rsid w:val="004A4C72"/>
    <w:rsid w:val="004A68B2"/>
    <w:rsid w:val="004A7920"/>
    <w:rsid w:val="004A7DAA"/>
    <w:rsid w:val="004B0DC5"/>
    <w:rsid w:val="004B0FB2"/>
    <w:rsid w:val="004B11DF"/>
    <w:rsid w:val="004B180F"/>
    <w:rsid w:val="004B3B36"/>
    <w:rsid w:val="004B42B0"/>
    <w:rsid w:val="004B436A"/>
    <w:rsid w:val="004B6A5E"/>
    <w:rsid w:val="004C008A"/>
    <w:rsid w:val="004C15F4"/>
    <w:rsid w:val="004C1C94"/>
    <w:rsid w:val="004C211A"/>
    <w:rsid w:val="004C3046"/>
    <w:rsid w:val="004C3A5C"/>
    <w:rsid w:val="004C75BB"/>
    <w:rsid w:val="004C77C2"/>
    <w:rsid w:val="004D0345"/>
    <w:rsid w:val="004D10C7"/>
    <w:rsid w:val="004D1F34"/>
    <w:rsid w:val="004D1FD3"/>
    <w:rsid w:val="004D224C"/>
    <w:rsid w:val="004D43F5"/>
    <w:rsid w:val="004D451B"/>
    <w:rsid w:val="004D48CA"/>
    <w:rsid w:val="004D648D"/>
    <w:rsid w:val="004D6EBF"/>
    <w:rsid w:val="004E07A4"/>
    <w:rsid w:val="004E093C"/>
    <w:rsid w:val="004E1B6C"/>
    <w:rsid w:val="004E28A9"/>
    <w:rsid w:val="004E293B"/>
    <w:rsid w:val="004E300E"/>
    <w:rsid w:val="004E32AC"/>
    <w:rsid w:val="004E3CE6"/>
    <w:rsid w:val="004E40AA"/>
    <w:rsid w:val="004E4976"/>
    <w:rsid w:val="004E4E4E"/>
    <w:rsid w:val="004E63FC"/>
    <w:rsid w:val="004F3435"/>
    <w:rsid w:val="004F547B"/>
    <w:rsid w:val="004F552A"/>
    <w:rsid w:val="004F79B5"/>
    <w:rsid w:val="004F7A4D"/>
    <w:rsid w:val="004F7FC6"/>
    <w:rsid w:val="005024B1"/>
    <w:rsid w:val="00503BC8"/>
    <w:rsid w:val="0050550E"/>
    <w:rsid w:val="00505835"/>
    <w:rsid w:val="00506B70"/>
    <w:rsid w:val="0050721C"/>
    <w:rsid w:val="00507586"/>
    <w:rsid w:val="00510C41"/>
    <w:rsid w:val="0051297E"/>
    <w:rsid w:val="00512CB5"/>
    <w:rsid w:val="005147E3"/>
    <w:rsid w:val="005163D1"/>
    <w:rsid w:val="00516839"/>
    <w:rsid w:val="00517D4E"/>
    <w:rsid w:val="005222D5"/>
    <w:rsid w:val="005225ED"/>
    <w:rsid w:val="00522E13"/>
    <w:rsid w:val="0052352A"/>
    <w:rsid w:val="0052461E"/>
    <w:rsid w:val="00524732"/>
    <w:rsid w:val="0052654D"/>
    <w:rsid w:val="0052793B"/>
    <w:rsid w:val="00527B33"/>
    <w:rsid w:val="00527C3A"/>
    <w:rsid w:val="00532029"/>
    <w:rsid w:val="0053230B"/>
    <w:rsid w:val="0053505B"/>
    <w:rsid w:val="00535F8F"/>
    <w:rsid w:val="005429BA"/>
    <w:rsid w:val="00542FB7"/>
    <w:rsid w:val="0054313C"/>
    <w:rsid w:val="00543EE9"/>
    <w:rsid w:val="00545BD4"/>
    <w:rsid w:val="00546241"/>
    <w:rsid w:val="00547757"/>
    <w:rsid w:val="005508A6"/>
    <w:rsid w:val="0055103D"/>
    <w:rsid w:val="00552256"/>
    <w:rsid w:val="00552C71"/>
    <w:rsid w:val="00553D58"/>
    <w:rsid w:val="00553EA3"/>
    <w:rsid w:val="005540E2"/>
    <w:rsid w:val="00555815"/>
    <w:rsid w:val="00555E7B"/>
    <w:rsid w:val="00557B48"/>
    <w:rsid w:val="00557D14"/>
    <w:rsid w:val="005600BB"/>
    <w:rsid w:val="0056185F"/>
    <w:rsid w:val="00561C2B"/>
    <w:rsid w:val="00562CA6"/>
    <w:rsid w:val="00562D8C"/>
    <w:rsid w:val="00563F9A"/>
    <w:rsid w:val="005648F4"/>
    <w:rsid w:val="00566991"/>
    <w:rsid w:val="00567208"/>
    <w:rsid w:val="00567497"/>
    <w:rsid w:val="00567528"/>
    <w:rsid w:val="00567A3E"/>
    <w:rsid w:val="00567B59"/>
    <w:rsid w:val="00567C68"/>
    <w:rsid w:val="00570E55"/>
    <w:rsid w:val="00571EA5"/>
    <w:rsid w:val="005729C3"/>
    <w:rsid w:val="00572BE7"/>
    <w:rsid w:val="0057500C"/>
    <w:rsid w:val="00575D49"/>
    <w:rsid w:val="00576F08"/>
    <w:rsid w:val="00582797"/>
    <w:rsid w:val="005853C6"/>
    <w:rsid w:val="00585B7D"/>
    <w:rsid w:val="0058647C"/>
    <w:rsid w:val="00586A53"/>
    <w:rsid w:val="00587290"/>
    <w:rsid w:val="005872AB"/>
    <w:rsid w:val="0058788A"/>
    <w:rsid w:val="00590645"/>
    <w:rsid w:val="0059389C"/>
    <w:rsid w:val="005938D5"/>
    <w:rsid w:val="005939EC"/>
    <w:rsid w:val="00595A08"/>
    <w:rsid w:val="00595F49"/>
    <w:rsid w:val="00596925"/>
    <w:rsid w:val="00596C57"/>
    <w:rsid w:val="005A061E"/>
    <w:rsid w:val="005A13C5"/>
    <w:rsid w:val="005A2282"/>
    <w:rsid w:val="005A3808"/>
    <w:rsid w:val="005A490E"/>
    <w:rsid w:val="005A5CA5"/>
    <w:rsid w:val="005A621C"/>
    <w:rsid w:val="005A6DCE"/>
    <w:rsid w:val="005B135F"/>
    <w:rsid w:val="005B341D"/>
    <w:rsid w:val="005B39DE"/>
    <w:rsid w:val="005B4B51"/>
    <w:rsid w:val="005C0277"/>
    <w:rsid w:val="005C06DE"/>
    <w:rsid w:val="005C1343"/>
    <w:rsid w:val="005C3E65"/>
    <w:rsid w:val="005C47D8"/>
    <w:rsid w:val="005C59D3"/>
    <w:rsid w:val="005C6674"/>
    <w:rsid w:val="005D05D5"/>
    <w:rsid w:val="005D0E34"/>
    <w:rsid w:val="005D2A87"/>
    <w:rsid w:val="005D311C"/>
    <w:rsid w:val="005E16C4"/>
    <w:rsid w:val="005E2A91"/>
    <w:rsid w:val="005E6747"/>
    <w:rsid w:val="005E6874"/>
    <w:rsid w:val="005F001D"/>
    <w:rsid w:val="005F03AB"/>
    <w:rsid w:val="005F08D4"/>
    <w:rsid w:val="005F280D"/>
    <w:rsid w:val="005F2B61"/>
    <w:rsid w:val="005F4602"/>
    <w:rsid w:val="005F5399"/>
    <w:rsid w:val="005F5C43"/>
    <w:rsid w:val="005F5EB1"/>
    <w:rsid w:val="005F78E7"/>
    <w:rsid w:val="00602BBA"/>
    <w:rsid w:val="0060387E"/>
    <w:rsid w:val="00605A81"/>
    <w:rsid w:val="0060655C"/>
    <w:rsid w:val="00610172"/>
    <w:rsid w:val="00611740"/>
    <w:rsid w:val="00611BEC"/>
    <w:rsid w:val="00611DBA"/>
    <w:rsid w:val="006123C2"/>
    <w:rsid w:val="00612B6C"/>
    <w:rsid w:val="00613BFB"/>
    <w:rsid w:val="00613C83"/>
    <w:rsid w:val="00614239"/>
    <w:rsid w:val="00614C0E"/>
    <w:rsid w:val="0061508D"/>
    <w:rsid w:val="00623988"/>
    <w:rsid w:val="00626D52"/>
    <w:rsid w:val="00626DC3"/>
    <w:rsid w:val="0062739B"/>
    <w:rsid w:val="00627888"/>
    <w:rsid w:val="00627E74"/>
    <w:rsid w:val="006303FF"/>
    <w:rsid w:val="00630581"/>
    <w:rsid w:val="0063144C"/>
    <w:rsid w:val="00631C9D"/>
    <w:rsid w:val="00633B2E"/>
    <w:rsid w:val="006341C9"/>
    <w:rsid w:val="006348E6"/>
    <w:rsid w:val="00634DF8"/>
    <w:rsid w:val="006354DA"/>
    <w:rsid w:val="00636BCD"/>
    <w:rsid w:val="0064091E"/>
    <w:rsid w:val="0064114C"/>
    <w:rsid w:val="00643295"/>
    <w:rsid w:val="00644B33"/>
    <w:rsid w:val="006453D0"/>
    <w:rsid w:val="006536E2"/>
    <w:rsid w:val="00653A24"/>
    <w:rsid w:val="006544D8"/>
    <w:rsid w:val="0065484B"/>
    <w:rsid w:val="00654A00"/>
    <w:rsid w:val="00654F4D"/>
    <w:rsid w:val="00654FE6"/>
    <w:rsid w:val="00657371"/>
    <w:rsid w:val="006610CE"/>
    <w:rsid w:val="006620CF"/>
    <w:rsid w:val="006633EF"/>
    <w:rsid w:val="006640C3"/>
    <w:rsid w:val="006641E4"/>
    <w:rsid w:val="006646C1"/>
    <w:rsid w:val="006649A2"/>
    <w:rsid w:val="006649D0"/>
    <w:rsid w:val="00665218"/>
    <w:rsid w:val="0066583D"/>
    <w:rsid w:val="0066590A"/>
    <w:rsid w:val="006671CF"/>
    <w:rsid w:val="00667F44"/>
    <w:rsid w:val="006713B1"/>
    <w:rsid w:val="00671CCE"/>
    <w:rsid w:val="006731E1"/>
    <w:rsid w:val="006745A7"/>
    <w:rsid w:val="00675C8C"/>
    <w:rsid w:val="00675DDA"/>
    <w:rsid w:val="00677AFD"/>
    <w:rsid w:val="0068093B"/>
    <w:rsid w:val="0068140B"/>
    <w:rsid w:val="006822F3"/>
    <w:rsid w:val="00682459"/>
    <w:rsid w:val="006839FF"/>
    <w:rsid w:val="0068407D"/>
    <w:rsid w:val="00684B64"/>
    <w:rsid w:val="00685DB8"/>
    <w:rsid w:val="0068753E"/>
    <w:rsid w:val="00687549"/>
    <w:rsid w:val="0068789C"/>
    <w:rsid w:val="006905F7"/>
    <w:rsid w:val="00690AD5"/>
    <w:rsid w:val="00690EE0"/>
    <w:rsid w:val="006913B6"/>
    <w:rsid w:val="00691734"/>
    <w:rsid w:val="0069219B"/>
    <w:rsid w:val="0069348F"/>
    <w:rsid w:val="006941F1"/>
    <w:rsid w:val="00694881"/>
    <w:rsid w:val="00695051"/>
    <w:rsid w:val="0069538E"/>
    <w:rsid w:val="00696372"/>
    <w:rsid w:val="00696822"/>
    <w:rsid w:val="00696E9D"/>
    <w:rsid w:val="006978B3"/>
    <w:rsid w:val="006A0142"/>
    <w:rsid w:val="006A1ED8"/>
    <w:rsid w:val="006A2369"/>
    <w:rsid w:val="006A295A"/>
    <w:rsid w:val="006A2C9F"/>
    <w:rsid w:val="006A314D"/>
    <w:rsid w:val="006A3E76"/>
    <w:rsid w:val="006A5AA3"/>
    <w:rsid w:val="006A652A"/>
    <w:rsid w:val="006A68C8"/>
    <w:rsid w:val="006B014A"/>
    <w:rsid w:val="006B0B74"/>
    <w:rsid w:val="006B13A2"/>
    <w:rsid w:val="006B16F3"/>
    <w:rsid w:val="006B1F71"/>
    <w:rsid w:val="006B21B0"/>
    <w:rsid w:val="006B27BF"/>
    <w:rsid w:val="006B50B9"/>
    <w:rsid w:val="006B762A"/>
    <w:rsid w:val="006B7762"/>
    <w:rsid w:val="006C0900"/>
    <w:rsid w:val="006C0D26"/>
    <w:rsid w:val="006C14D9"/>
    <w:rsid w:val="006C4C42"/>
    <w:rsid w:val="006C5A3C"/>
    <w:rsid w:val="006C653D"/>
    <w:rsid w:val="006C6756"/>
    <w:rsid w:val="006D0A9E"/>
    <w:rsid w:val="006D1591"/>
    <w:rsid w:val="006D2714"/>
    <w:rsid w:val="006D37C1"/>
    <w:rsid w:val="006D532B"/>
    <w:rsid w:val="006D633D"/>
    <w:rsid w:val="006E06D8"/>
    <w:rsid w:val="006E0B4C"/>
    <w:rsid w:val="006E0F92"/>
    <w:rsid w:val="006E181A"/>
    <w:rsid w:val="006E1C50"/>
    <w:rsid w:val="006E3C8E"/>
    <w:rsid w:val="006E64BB"/>
    <w:rsid w:val="006E6FED"/>
    <w:rsid w:val="006E7300"/>
    <w:rsid w:val="006F1FBB"/>
    <w:rsid w:val="006F2CAA"/>
    <w:rsid w:val="006F3E22"/>
    <w:rsid w:val="006F3F26"/>
    <w:rsid w:val="006F42F2"/>
    <w:rsid w:val="006F4563"/>
    <w:rsid w:val="006F52BD"/>
    <w:rsid w:val="006F5B9A"/>
    <w:rsid w:val="006F6037"/>
    <w:rsid w:val="006F6954"/>
    <w:rsid w:val="00701D73"/>
    <w:rsid w:val="007038D9"/>
    <w:rsid w:val="00704708"/>
    <w:rsid w:val="00706B21"/>
    <w:rsid w:val="00710CDC"/>
    <w:rsid w:val="007112C1"/>
    <w:rsid w:val="0071288D"/>
    <w:rsid w:val="00713231"/>
    <w:rsid w:val="00713D9C"/>
    <w:rsid w:val="0071428E"/>
    <w:rsid w:val="00715552"/>
    <w:rsid w:val="00716973"/>
    <w:rsid w:val="00716C42"/>
    <w:rsid w:val="00721224"/>
    <w:rsid w:val="0072122E"/>
    <w:rsid w:val="007219F9"/>
    <w:rsid w:val="00722087"/>
    <w:rsid w:val="0072232D"/>
    <w:rsid w:val="00722695"/>
    <w:rsid w:val="00723067"/>
    <w:rsid w:val="00724C0A"/>
    <w:rsid w:val="00725875"/>
    <w:rsid w:val="0072632C"/>
    <w:rsid w:val="007305D4"/>
    <w:rsid w:val="00731EFC"/>
    <w:rsid w:val="007320C6"/>
    <w:rsid w:val="0073262B"/>
    <w:rsid w:val="00732774"/>
    <w:rsid w:val="0073291C"/>
    <w:rsid w:val="007334C7"/>
    <w:rsid w:val="00735779"/>
    <w:rsid w:val="00736077"/>
    <w:rsid w:val="00737311"/>
    <w:rsid w:val="00737EA9"/>
    <w:rsid w:val="00741921"/>
    <w:rsid w:val="00741A29"/>
    <w:rsid w:val="0074277F"/>
    <w:rsid w:val="00743884"/>
    <w:rsid w:val="007448BF"/>
    <w:rsid w:val="007448F9"/>
    <w:rsid w:val="00745326"/>
    <w:rsid w:val="00745CD2"/>
    <w:rsid w:val="007477DB"/>
    <w:rsid w:val="00751420"/>
    <w:rsid w:val="00751616"/>
    <w:rsid w:val="00751CF6"/>
    <w:rsid w:val="00751D3F"/>
    <w:rsid w:val="00753731"/>
    <w:rsid w:val="007538C7"/>
    <w:rsid w:val="00753BDD"/>
    <w:rsid w:val="007543D0"/>
    <w:rsid w:val="00754578"/>
    <w:rsid w:val="00754803"/>
    <w:rsid w:val="00755348"/>
    <w:rsid w:val="00756877"/>
    <w:rsid w:val="00757F41"/>
    <w:rsid w:val="00760FD8"/>
    <w:rsid w:val="00761596"/>
    <w:rsid w:val="00762169"/>
    <w:rsid w:val="00762BC9"/>
    <w:rsid w:val="00762EC1"/>
    <w:rsid w:val="00763DAE"/>
    <w:rsid w:val="007640AE"/>
    <w:rsid w:val="007663C1"/>
    <w:rsid w:val="00766847"/>
    <w:rsid w:val="00766AF6"/>
    <w:rsid w:val="00767B94"/>
    <w:rsid w:val="007706BE"/>
    <w:rsid w:val="00771F5D"/>
    <w:rsid w:val="00774B37"/>
    <w:rsid w:val="0077503D"/>
    <w:rsid w:val="00777105"/>
    <w:rsid w:val="00777B96"/>
    <w:rsid w:val="00780450"/>
    <w:rsid w:val="0078061E"/>
    <w:rsid w:val="00780F6A"/>
    <w:rsid w:val="007815CB"/>
    <w:rsid w:val="00783E7A"/>
    <w:rsid w:val="0078544C"/>
    <w:rsid w:val="00785A75"/>
    <w:rsid w:val="00785F21"/>
    <w:rsid w:val="00786F29"/>
    <w:rsid w:val="00787B08"/>
    <w:rsid w:val="00787B94"/>
    <w:rsid w:val="00787B98"/>
    <w:rsid w:val="00792E5C"/>
    <w:rsid w:val="00793EBE"/>
    <w:rsid w:val="00797E5F"/>
    <w:rsid w:val="007A0BB1"/>
    <w:rsid w:val="007A13E2"/>
    <w:rsid w:val="007A1860"/>
    <w:rsid w:val="007A1E75"/>
    <w:rsid w:val="007A24A9"/>
    <w:rsid w:val="007A3907"/>
    <w:rsid w:val="007A7AE5"/>
    <w:rsid w:val="007A7C7C"/>
    <w:rsid w:val="007B221E"/>
    <w:rsid w:val="007B2C54"/>
    <w:rsid w:val="007B4ED4"/>
    <w:rsid w:val="007B5B73"/>
    <w:rsid w:val="007C1657"/>
    <w:rsid w:val="007C4448"/>
    <w:rsid w:val="007C5658"/>
    <w:rsid w:val="007C5D77"/>
    <w:rsid w:val="007C7104"/>
    <w:rsid w:val="007D114F"/>
    <w:rsid w:val="007D19E9"/>
    <w:rsid w:val="007D2D7A"/>
    <w:rsid w:val="007D2D91"/>
    <w:rsid w:val="007D3D5C"/>
    <w:rsid w:val="007D5654"/>
    <w:rsid w:val="007D62C4"/>
    <w:rsid w:val="007D6610"/>
    <w:rsid w:val="007D6BCE"/>
    <w:rsid w:val="007E0255"/>
    <w:rsid w:val="007E0CB3"/>
    <w:rsid w:val="007E2195"/>
    <w:rsid w:val="007E2DBB"/>
    <w:rsid w:val="007E2E0B"/>
    <w:rsid w:val="007E4991"/>
    <w:rsid w:val="007E5381"/>
    <w:rsid w:val="007E55F0"/>
    <w:rsid w:val="007E5FE4"/>
    <w:rsid w:val="007E6F1B"/>
    <w:rsid w:val="007F16D0"/>
    <w:rsid w:val="007F17F2"/>
    <w:rsid w:val="007F20B3"/>
    <w:rsid w:val="007F3126"/>
    <w:rsid w:val="007F35F6"/>
    <w:rsid w:val="007F5806"/>
    <w:rsid w:val="007F7038"/>
    <w:rsid w:val="007F76B9"/>
    <w:rsid w:val="00800956"/>
    <w:rsid w:val="00801767"/>
    <w:rsid w:val="00801917"/>
    <w:rsid w:val="00805DEF"/>
    <w:rsid w:val="008079CA"/>
    <w:rsid w:val="00810157"/>
    <w:rsid w:val="00810869"/>
    <w:rsid w:val="00810996"/>
    <w:rsid w:val="008114B4"/>
    <w:rsid w:val="008118D5"/>
    <w:rsid w:val="0081205F"/>
    <w:rsid w:val="008125D7"/>
    <w:rsid w:val="00813E89"/>
    <w:rsid w:val="00813FFC"/>
    <w:rsid w:val="00817C38"/>
    <w:rsid w:val="0082060B"/>
    <w:rsid w:val="0082135C"/>
    <w:rsid w:val="00821745"/>
    <w:rsid w:val="00821DA8"/>
    <w:rsid w:val="008223AF"/>
    <w:rsid w:val="00822E24"/>
    <w:rsid w:val="00823E25"/>
    <w:rsid w:val="008245E0"/>
    <w:rsid w:val="008256BF"/>
    <w:rsid w:val="008261B9"/>
    <w:rsid w:val="008269C0"/>
    <w:rsid w:val="00827DAC"/>
    <w:rsid w:val="00827E91"/>
    <w:rsid w:val="00831E1F"/>
    <w:rsid w:val="008346D3"/>
    <w:rsid w:val="00836B10"/>
    <w:rsid w:val="0083767C"/>
    <w:rsid w:val="00841CF9"/>
    <w:rsid w:val="0084207C"/>
    <w:rsid w:val="00843137"/>
    <w:rsid w:val="00843A80"/>
    <w:rsid w:val="0084542A"/>
    <w:rsid w:val="0084588D"/>
    <w:rsid w:val="00847D36"/>
    <w:rsid w:val="00852AEC"/>
    <w:rsid w:val="00852C81"/>
    <w:rsid w:val="0085399D"/>
    <w:rsid w:val="00855007"/>
    <w:rsid w:val="00855208"/>
    <w:rsid w:val="00855E34"/>
    <w:rsid w:val="00855F4E"/>
    <w:rsid w:val="00856741"/>
    <w:rsid w:val="0085785E"/>
    <w:rsid w:val="00857D9F"/>
    <w:rsid w:val="00860962"/>
    <w:rsid w:val="0086171A"/>
    <w:rsid w:val="00861E1C"/>
    <w:rsid w:val="00862351"/>
    <w:rsid w:val="008624FD"/>
    <w:rsid w:val="008627BE"/>
    <w:rsid w:val="008631C2"/>
    <w:rsid w:val="008640EF"/>
    <w:rsid w:val="008658BC"/>
    <w:rsid w:val="00865E7B"/>
    <w:rsid w:val="0086663F"/>
    <w:rsid w:val="00866C80"/>
    <w:rsid w:val="0086794A"/>
    <w:rsid w:val="00870BEA"/>
    <w:rsid w:val="00871404"/>
    <w:rsid w:val="008714F1"/>
    <w:rsid w:val="008719F0"/>
    <w:rsid w:val="008748A4"/>
    <w:rsid w:val="00874DB0"/>
    <w:rsid w:val="00874DD4"/>
    <w:rsid w:val="00876D8A"/>
    <w:rsid w:val="008819E1"/>
    <w:rsid w:val="00882E56"/>
    <w:rsid w:val="00882E9C"/>
    <w:rsid w:val="00885635"/>
    <w:rsid w:val="00886B7E"/>
    <w:rsid w:val="00887F14"/>
    <w:rsid w:val="00890FC6"/>
    <w:rsid w:val="00891678"/>
    <w:rsid w:val="0089197A"/>
    <w:rsid w:val="00893FD3"/>
    <w:rsid w:val="00894845"/>
    <w:rsid w:val="00894C28"/>
    <w:rsid w:val="0089544C"/>
    <w:rsid w:val="00896A51"/>
    <w:rsid w:val="00897641"/>
    <w:rsid w:val="0089788D"/>
    <w:rsid w:val="008A0842"/>
    <w:rsid w:val="008A0936"/>
    <w:rsid w:val="008A2F63"/>
    <w:rsid w:val="008A434D"/>
    <w:rsid w:val="008A5614"/>
    <w:rsid w:val="008A69DD"/>
    <w:rsid w:val="008A69F5"/>
    <w:rsid w:val="008A6FCE"/>
    <w:rsid w:val="008B0E92"/>
    <w:rsid w:val="008B16C9"/>
    <w:rsid w:val="008B41A1"/>
    <w:rsid w:val="008B51C4"/>
    <w:rsid w:val="008B7F93"/>
    <w:rsid w:val="008C1F9A"/>
    <w:rsid w:val="008C2033"/>
    <w:rsid w:val="008C3A1B"/>
    <w:rsid w:val="008C490E"/>
    <w:rsid w:val="008C568C"/>
    <w:rsid w:val="008C706C"/>
    <w:rsid w:val="008D0FD4"/>
    <w:rsid w:val="008D2275"/>
    <w:rsid w:val="008D28B4"/>
    <w:rsid w:val="008D4072"/>
    <w:rsid w:val="008D44AF"/>
    <w:rsid w:val="008D44D9"/>
    <w:rsid w:val="008D5167"/>
    <w:rsid w:val="008D60FA"/>
    <w:rsid w:val="008D6951"/>
    <w:rsid w:val="008D6BC8"/>
    <w:rsid w:val="008D6E9B"/>
    <w:rsid w:val="008D7CDF"/>
    <w:rsid w:val="008E0BE2"/>
    <w:rsid w:val="008E0C38"/>
    <w:rsid w:val="008E16AC"/>
    <w:rsid w:val="008E18BF"/>
    <w:rsid w:val="008E2077"/>
    <w:rsid w:val="008E3AE0"/>
    <w:rsid w:val="008E4C07"/>
    <w:rsid w:val="008F0A53"/>
    <w:rsid w:val="008F0A95"/>
    <w:rsid w:val="008F0D3E"/>
    <w:rsid w:val="008F198E"/>
    <w:rsid w:val="008F20CD"/>
    <w:rsid w:val="008F21C0"/>
    <w:rsid w:val="008F2F6F"/>
    <w:rsid w:val="008F3828"/>
    <w:rsid w:val="008F4358"/>
    <w:rsid w:val="008F61DC"/>
    <w:rsid w:val="009001B7"/>
    <w:rsid w:val="00902F90"/>
    <w:rsid w:val="00903F6F"/>
    <w:rsid w:val="009043A9"/>
    <w:rsid w:val="00904D2F"/>
    <w:rsid w:val="009066E2"/>
    <w:rsid w:val="00907107"/>
    <w:rsid w:val="00907A29"/>
    <w:rsid w:val="00910E23"/>
    <w:rsid w:val="0091239D"/>
    <w:rsid w:val="009145D8"/>
    <w:rsid w:val="0091527F"/>
    <w:rsid w:val="009165AF"/>
    <w:rsid w:val="009173D2"/>
    <w:rsid w:val="009203BB"/>
    <w:rsid w:val="00920B06"/>
    <w:rsid w:val="0092242D"/>
    <w:rsid w:val="00924A8B"/>
    <w:rsid w:val="00925169"/>
    <w:rsid w:val="00925176"/>
    <w:rsid w:val="00925686"/>
    <w:rsid w:val="00926284"/>
    <w:rsid w:val="00927645"/>
    <w:rsid w:val="00930A2A"/>
    <w:rsid w:val="00930E1F"/>
    <w:rsid w:val="00931951"/>
    <w:rsid w:val="00931B67"/>
    <w:rsid w:val="009325D1"/>
    <w:rsid w:val="009346B1"/>
    <w:rsid w:val="00934B75"/>
    <w:rsid w:val="0093633D"/>
    <w:rsid w:val="00936AD0"/>
    <w:rsid w:val="009410C2"/>
    <w:rsid w:val="009421D8"/>
    <w:rsid w:val="0094367E"/>
    <w:rsid w:val="0094413F"/>
    <w:rsid w:val="00947A7C"/>
    <w:rsid w:val="00951343"/>
    <w:rsid w:val="009517C7"/>
    <w:rsid w:val="00953380"/>
    <w:rsid w:val="00953F3D"/>
    <w:rsid w:val="00954240"/>
    <w:rsid w:val="00955C61"/>
    <w:rsid w:val="009560E0"/>
    <w:rsid w:val="00957AED"/>
    <w:rsid w:val="009605FC"/>
    <w:rsid w:val="0096067C"/>
    <w:rsid w:val="0096462D"/>
    <w:rsid w:val="00965813"/>
    <w:rsid w:val="00970D24"/>
    <w:rsid w:val="00971369"/>
    <w:rsid w:val="009731DB"/>
    <w:rsid w:val="00974D23"/>
    <w:rsid w:val="00975043"/>
    <w:rsid w:val="009755A5"/>
    <w:rsid w:val="009755AC"/>
    <w:rsid w:val="00975B87"/>
    <w:rsid w:val="009777B8"/>
    <w:rsid w:val="00980FC7"/>
    <w:rsid w:val="00983829"/>
    <w:rsid w:val="0098400D"/>
    <w:rsid w:val="0099054C"/>
    <w:rsid w:val="00994417"/>
    <w:rsid w:val="0099447B"/>
    <w:rsid w:val="00995090"/>
    <w:rsid w:val="00995106"/>
    <w:rsid w:val="009A14DC"/>
    <w:rsid w:val="009A416F"/>
    <w:rsid w:val="009A4E7A"/>
    <w:rsid w:val="009A58A4"/>
    <w:rsid w:val="009A5D21"/>
    <w:rsid w:val="009A624E"/>
    <w:rsid w:val="009A77DD"/>
    <w:rsid w:val="009A7C67"/>
    <w:rsid w:val="009B01F6"/>
    <w:rsid w:val="009B15D5"/>
    <w:rsid w:val="009B19E7"/>
    <w:rsid w:val="009B3EC5"/>
    <w:rsid w:val="009B4108"/>
    <w:rsid w:val="009B5447"/>
    <w:rsid w:val="009B56E3"/>
    <w:rsid w:val="009B6445"/>
    <w:rsid w:val="009B70DD"/>
    <w:rsid w:val="009C0B7F"/>
    <w:rsid w:val="009C0BCB"/>
    <w:rsid w:val="009C157A"/>
    <w:rsid w:val="009C3340"/>
    <w:rsid w:val="009C3E62"/>
    <w:rsid w:val="009C43F8"/>
    <w:rsid w:val="009C4B43"/>
    <w:rsid w:val="009C4F17"/>
    <w:rsid w:val="009C6F36"/>
    <w:rsid w:val="009C73CD"/>
    <w:rsid w:val="009C7E0F"/>
    <w:rsid w:val="009D029A"/>
    <w:rsid w:val="009D1C4A"/>
    <w:rsid w:val="009D29BC"/>
    <w:rsid w:val="009D5424"/>
    <w:rsid w:val="009D5F14"/>
    <w:rsid w:val="009D737D"/>
    <w:rsid w:val="009E0227"/>
    <w:rsid w:val="009E10A1"/>
    <w:rsid w:val="009E13FB"/>
    <w:rsid w:val="009E16CD"/>
    <w:rsid w:val="009E2576"/>
    <w:rsid w:val="009E2AB5"/>
    <w:rsid w:val="009E39D2"/>
    <w:rsid w:val="009E3AA1"/>
    <w:rsid w:val="009E3C73"/>
    <w:rsid w:val="009E4899"/>
    <w:rsid w:val="009E65C2"/>
    <w:rsid w:val="009E6892"/>
    <w:rsid w:val="009E7E66"/>
    <w:rsid w:val="009F0E59"/>
    <w:rsid w:val="009F5679"/>
    <w:rsid w:val="009F6A65"/>
    <w:rsid w:val="009F702E"/>
    <w:rsid w:val="009F7E18"/>
    <w:rsid w:val="00A019C1"/>
    <w:rsid w:val="00A01B95"/>
    <w:rsid w:val="00A01DF6"/>
    <w:rsid w:val="00A037FA"/>
    <w:rsid w:val="00A03B51"/>
    <w:rsid w:val="00A03BF1"/>
    <w:rsid w:val="00A03E19"/>
    <w:rsid w:val="00A0435F"/>
    <w:rsid w:val="00A053AC"/>
    <w:rsid w:val="00A05A52"/>
    <w:rsid w:val="00A07AC3"/>
    <w:rsid w:val="00A07F2D"/>
    <w:rsid w:val="00A10F9A"/>
    <w:rsid w:val="00A11CEF"/>
    <w:rsid w:val="00A11DF6"/>
    <w:rsid w:val="00A134F9"/>
    <w:rsid w:val="00A1392B"/>
    <w:rsid w:val="00A139D5"/>
    <w:rsid w:val="00A15F3A"/>
    <w:rsid w:val="00A16237"/>
    <w:rsid w:val="00A16D5B"/>
    <w:rsid w:val="00A231FB"/>
    <w:rsid w:val="00A2357B"/>
    <w:rsid w:val="00A24383"/>
    <w:rsid w:val="00A24523"/>
    <w:rsid w:val="00A24E31"/>
    <w:rsid w:val="00A250DB"/>
    <w:rsid w:val="00A2799C"/>
    <w:rsid w:val="00A27C3C"/>
    <w:rsid w:val="00A27E32"/>
    <w:rsid w:val="00A30AA3"/>
    <w:rsid w:val="00A30BF3"/>
    <w:rsid w:val="00A3158E"/>
    <w:rsid w:val="00A315A8"/>
    <w:rsid w:val="00A31BB6"/>
    <w:rsid w:val="00A32FBA"/>
    <w:rsid w:val="00A34BFF"/>
    <w:rsid w:val="00A37577"/>
    <w:rsid w:val="00A37949"/>
    <w:rsid w:val="00A37F44"/>
    <w:rsid w:val="00A40AE8"/>
    <w:rsid w:val="00A40DE4"/>
    <w:rsid w:val="00A40E36"/>
    <w:rsid w:val="00A410D9"/>
    <w:rsid w:val="00A4294D"/>
    <w:rsid w:val="00A44752"/>
    <w:rsid w:val="00A44A5F"/>
    <w:rsid w:val="00A47CF3"/>
    <w:rsid w:val="00A50157"/>
    <w:rsid w:val="00A51812"/>
    <w:rsid w:val="00A52193"/>
    <w:rsid w:val="00A52D07"/>
    <w:rsid w:val="00A54B32"/>
    <w:rsid w:val="00A56CB4"/>
    <w:rsid w:val="00A60CC4"/>
    <w:rsid w:val="00A61029"/>
    <w:rsid w:val="00A6135B"/>
    <w:rsid w:val="00A619CF"/>
    <w:rsid w:val="00A61D87"/>
    <w:rsid w:val="00A6236B"/>
    <w:rsid w:val="00A62631"/>
    <w:rsid w:val="00A62A14"/>
    <w:rsid w:val="00A638EB"/>
    <w:rsid w:val="00A63F4A"/>
    <w:rsid w:val="00A642E2"/>
    <w:rsid w:val="00A65456"/>
    <w:rsid w:val="00A65901"/>
    <w:rsid w:val="00A65B07"/>
    <w:rsid w:val="00A666E7"/>
    <w:rsid w:val="00A67C75"/>
    <w:rsid w:val="00A67CA0"/>
    <w:rsid w:val="00A70653"/>
    <w:rsid w:val="00A707FC"/>
    <w:rsid w:val="00A724A1"/>
    <w:rsid w:val="00A72971"/>
    <w:rsid w:val="00A72C62"/>
    <w:rsid w:val="00A73C20"/>
    <w:rsid w:val="00A73DA9"/>
    <w:rsid w:val="00A741D7"/>
    <w:rsid w:val="00A7430D"/>
    <w:rsid w:val="00A74B9C"/>
    <w:rsid w:val="00A74FB0"/>
    <w:rsid w:val="00A75D51"/>
    <w:rsid w:val="00A7715B"/>
    <w:rsid w:val="00A77463"/>
    <w:rsid w:val="00A804A0"/>
    <w:rsid w:val="00A834BB"/>
    <w:rsid w:val="00A83910"/>
    <w:rsid w:val="00A83CBA"/>
    <w:rsid w:val="00A83D90"/>
    <w:rsid w:val="00A85C7B"/>
    <w:rsid w:val="00A85DCD"/>
    <w:rsid w:val="00A87C47"/>
    <w:rsid w:val="00A9035C"/>
    <w:rsid w:val="00A90601"/>
    <w:rsid w:val="00A90AAC"/>
    <w:rsid w:val="00A915B6"/>
    <w:rsid w:val="00A91AC0"/>
    <w:rsid w:val="00A9267A"/>
    <w:rsid w:val="00A93CD0"/>
    <w:rsid w:val="00A94159"/>
    <w:rsid w:val="00A94296"/>
    <w:rsid w:val="00A94F8C"/>
    <w:rsid w:val="00A95D95"/>
    <w:rsid w:val="00A95FFE"/>
    <w:rsid w:val="00A97389"/>
    <w:rsid w:val="00AA1DC5"/>
    <w:rsid w:val="00AA308F"/>
    <w:rsid w:val="00AA30A2"/>
    <w:rsid w:val="00AA3CB6"/>
    <w:rsid w:val="00AA4DD0"/>
    <w:rsid w:val="00AA57D5"/>
    <w:rsid w:val="00AB028F"/>
    <w:rsid w:val="00AB08CC"/>
    <w:rsid w:val="00AB1A03"/>
    <w:rsid w:val="00AB2341"/>
    <w:rsid w:val="00AB35A5"/>
    <w:rsid w:val="00AB3D34"/>
    <w:rsid w:val="00AB4466"/>
    <w:rsid w:val="00AB6B90"/>
    <w:rsid w:val="00AB78B3"/>
    <w:rsid w:val="00AC04B1"/>
    <w:rsid w:val="00AC3591"/>
    <w:rsid w:val="00AC43C0"/>
    <w:rsid w:val="00AC62A2"/>
    <w:rsid w:val="00AC66B8"/>
    <w:rsid w:val="00AC79AD"/>
    <w:rsid w:val="00AD1DEB"/>
    <w:rsid w:val="00AD3432"/>
    <w:rsid w:val="00AD3CEA"/>
    <w:rsid w:val="00AD4635"/>
    <w:rsid w:val="00AD4BF4"/>
    <w:rsid w:val="00AD5696"/>
    <w:rsid w:val="00AD7413"/>
    <w:rsid w:val="00AE0186"/>
    <w:rsid w:val="00AE0C42"/>
    <w:rsid w:val="00AE0EC0"/>
    <w:rsid w:val="00AE184C"/>
    <w:rsid w:val="00AE1F63"/>
    <w:rsid w:val="00AE22D8"/>
    <w:rsid w:val="00AE2C2D"/>
    <w:rsid w:val="00AE51EB"/>
    <w:rsid w:val="00AE54AD"/>
    <w:rsid w:val="00AE6B8B"/>
    <w:rsid w:val="00AE728F"/>
    <w:rsid w:val="00AE7C52"/>
    <w:rsid w:val="00AF0739"/>
    <w:rsid w:val="00AF0A72"/>
    <w:rsid w:val="00AF1155"/>
    <w:rsid w:val="00AF1293"/>
    <w:rsid w:val="00AF2605"/>
    <w:rsid w:val="00AF32E8"/>
    <w:rsid w:val="00AF43FE"/>
    <w:rsid w:val="00AF6DCF"/>
    <w:rsid w:val="00B035C5"/>
    <w:rsid w:val="00B04490"/>
    <w:rsid w:val="00B06EC5"/>
    <w:rsid w:val="00B0766A"/>
    <w:rsid w:val="00B104BD"/>
    <w:rsid w:val="00B129AE"/>
    <w:rsid w:val="00B12ACC"/>
    <w:rsid w:val="00B12FDA"/>
    <w:rsid w:val="00B14E06"/>
    <w:rsid w:val="00B1539C"/>
    <w:rsid w:val="00B175D8"/>
    <w:rsid w:val="00B201D2"/>
    <w:rsid w:val="00B20AEC"/>
    <w:rsid w:val="00B22D62"/>
    <w:rsid w:val="00B241C2"/>
    <w:rsid w:val="00B24650"/>
    <w:rsid w:val="00B24D72"/>
    <w:rsid w:val="00B257BD"/>
    <w:rsid w:val="00B25DD0"/>
    <w:rsid w:val="00B26909"/>
    <w:rsid w:val="00B27542"/>
    <w:rsid w:val="00B27A91"/>
    <w:rsid w:val="00B27F66"/>
    <w:rsid w:val="00B30E8F"/>
    <w:rsid w:val="00B32A22"/>
    <w:rsid w:val="00B336C8"/>
    <w:rsid w:val="00B37E86"/>
    <w:rsid w:val="00B4020A"/>
    <w:rsid w:val="00B405EE"/>
    <w:rsid w:val="00B40D6B"/>
    <w:rsid w:val="00B421AB"/>
    <w:rsid w:val="00B4270E"/>
    <w:rsid w:val="00B434C7"/>
    <w:rsid w:val="00B436D1"/>
    <w:rsid w:val="00B43C04"/>
    <w:rsid w:val="00B46F28"/>
    <w:rsid w:val="00B479DA"/>
    <w:rsid w:val="00B517AB"/>
    <w:rsid w:val="00B52F2C"/>
    <w:rsid w:val="00B532C4"/>
    <w:rsid w:val="00B5344A"/>
    <w:rsid w:val="00B54637"/>
    <w:rsid w:val="00B549D5"/>
    <w:rsid w:val="00B54FDD"/>
    <w:rsid w:val="00B56306"/>
    <w:rsid w:val="00B60999"/>
    <w:rsid w:val="00B61BFD"/>
    <w:rsid w:val="00B626BC"/>
    <w:rsid w:val="00B62ADE"/>
    <w:rsid w:val="00B63E20"/>
    <w:rsid w:val="00B64AEB"/>
    <w:rsid w:val="00B6609A"/>
    <w:rsid w:val="00B6674B"/>
    <w:rsid w:val="00B6773D"/>
    <w:rsid w:val="00B70717"/>
    <w:rsid w:val="00B70722"/>
    <w:rsid w:val="00B70868"/>
    <w:rsid w:val="00B718D4"/>
    <w:rsid w:val="00B71911"/>
    <w:rsid w:val="00B71A33"/>
    <w:rsid w:val="00B72950"/>
    <w:rsid w:val="00B743A3"/>
    <w:rsid w:val="00B82777"/>
    <w:rsid w:val="00B83735"/>
    <w:rsid w:val="00B84D32"/>
    <w:rsid w:val="00B87228"/>
    <w:rsid w:val="00B87B17"/>
    <w:rsid w:val="00B91301"/>
    <w:rsid w:val="00B9206F"/>
    <w:rsid w:val="00B93BA0"/>
    <w:rsid w:val="00B93FA4"/>
    <w:rsid w:val="00B94562"/>
    <w:rsid w:val="00B94663"/>
    <w:rsid w:val="00B94B40"/>
    <w:rsid w:val="00B95E77"/>
    <w:rsid w:val="00B96974"/>
    <w:rsid w:val="00B97997"/>
    <w:rsid w:val="00BA1183"/>
    <w:rsid w:val="00BA131F"/>
    <w:rsid w:val="00BA1711"/>
    <w:rsid w:val="00BA2158"/>
    <w:rsid w:val="00BA2B78"/>
    <w:rsid w:val="00BA2E13"/>
    <w:rsid w:val="00BA412D"/>
    <w:rsid w:val="00BA4E9D"/>
    <w:rsid w:val="00BA559E"/>
    <w:rsid w:val="00BB04BD"/>
    <w:rsid w:val="00BB0895"/>
    <w:rsid w:val="00BB14B4"/>
    <w:rsid w:val="00BB2D89"/>
    <w:rsid w:val="00BB3098"/>
    <w:rsid w:val="00BB3C78"/>
    <w:rsid w:val="00BB3D02"/>
    <w:rsid w:val="00BB44B0"/>
    <w:rsid w:val="00BB6950"/>
    <w:rsid w:val="00BB6B7D"/>
    <w:rsid w:val="00BB7B44"/>
    <w:rsid w:val="00BC083C"/>
    <w:rsid w:val="00BC1340"/>
    <w:rsid w:val="00BC1A68"/>
    <w:rsid w:val="00BC25A6"/>
    <w:rsid w:val="00BC2D16"/>
    <w:rsid w:val="00BC2D24"/>
    <w:rsid w:val="00BC3321"/>
    <w:rsid w:val="00BC584C"/>
    <w:rsid w:val="00BC609F"/>
    <w:rsid w:val="00BC65B0"/>
    <w:rsid w:val="00BC6AE2"/>
    <w:rsid w:val="00BC6EB7"/>
    <w:rsid w:val="00BC74AD"/>
    <w:rsid w:val="00BC74CD"/>
    <w:rsid w:val="00BC7C1A"/>
    <w:rsid w:val="00BD1E09"/>
    <w:rsid w:val="00BD3EA7"/>
    <w:rsid w:val="00BD579F"/>
    <w:rsid w:val="00BD67C8"/>
    <w:rsid w:val="00BD6D37"/>
    <w:rsid w:val="00BE030C"/>
    <w:rsid w:val="00BE27BB"/>
    <w:rsid w:val="00BE4E4C"/>
    <w:rsid w:val="00BE52ED"/>
    <w:rsid w:val="00BE6C00"/>
    <w:rsid w:val="00BE6CDF"/>
    <w:rsid w:val="00BE74D7"/>
    <w:rsid w:val="00BE7867"/>
    <w:rsid w:val="00BF0D21"/>
    <w:rsid w:val="00BF10FB"/>
    <w:rsid w:val="00BF1B2A"/>
    <w:rsid w:val="00BF3082"/>
    <w:rsid w:val="00BF37C2"/>
    <w:rsid w:val="00BF394B"/>
    <w:rsid w:val="00BF4413"/>
    <w:rsid w:val="00BF47DC"/>
    <w:rsid w:val="00BF57C8"/>
    <w:rsid w:val="00BF67CF"/>
    <w:rsid w:val="00BF6D85"/>
    <w:rsid w:val="00BF72D5"/>
    <w:rsid w:val="00C00257"/>
    <w:rsid w:val="00C0099B"/>
    <w:rsid w:val="00C00CDD"/>
    <w:rsid w:val="00C01C7D"/>
    <w:rsid w:val="00C027BB"/>
    <w:rsid w:val="00C02B16"/>
    <w:rsid w:val="00C02FEC"/>
    <w:rsid w:val="00C0353A"/>
    <w:rsid w:val="00C03724"/>
    <w:rsid w:val="00C038C9"/>
    <w:rsid w:val="00C04DB7"/>
    <w:rsid w:val="00C060FD"/>
    <w:rsid w:val="00C079F3"/>
    <w:rsid w:val="00C152E9"/>
    <w:rsid w:val="00C1592F"/>
    <w:rsid w:val="00C16608"/>
    <w:rsid w:val="00C1701E"/>
    <w:rsid w:val="00C17248"/>
    <w:rsid w:val="00C17600"/>
    <w:rsid w:val="00C17C79"/>
    <w:rsid w:val="00C202AA"/>
    <w:rsid w:val="00C21678"/>
    <w:rsid w:val="00C246D1"/>
    <w:rsid w:val="00C25D4F"/>
    <w:rsid w:val="00C25F2C"/>
    <w:rsid w:val="00C30625"/>
    <w:rsid w:val="00C3083E"/>
    <w:rsid w:val="00C311C5"/>
    <w:rsid w:val="00C31307"/>
    <w:rsid w:val="00C31529"/>
    <w:rsid w:val="00C33367"/>
    <w:rsid w:val="00C33B91"/>
    <w:rsid w:val="00C34A7B"/>
    <w:rsid w:val="00C35688"/>
    <w:rsid w:val="00C367E7"/>
    <w:rsid w:val="00C36EAB"/>
    <w:rsid w:val="00C3703D"/>
    <w:rsid w:val="00C411CC"/>
    <w:rsid w:val="00C4507F"/>
    <w:rsid w:val="00C45636"/>
    <w:rsid w:val="00C46735"/>
    <w:rsid w:val="00C4715E"/>
    <w:rsid w:val="00C475A8"/>
    <w:rsid w:val="00C478B2"/>
    <w:rsid w:val="00C532A4"/>
    <w:rsid w:val="00C53861"/>
    <w:rsid w:val="00C53AF2"/>
    <w:rsid w:val="00C53D26"/>
    <w:rsid w:val="00C54882"/>
    <w:rsid w:val="00C5553D"/>
    <w:rsid w:val="00C559BF"/>
    <w:rsid w:val="00C566C2"/>
    <w:rsid w:val="00C5706B"/>
    <w:rsid w:val="00C57973"/>
    <w:rsid w:val="00C57AD5"/>
    <w:rsid w:val="00C605A1"/>
    <w:rsid w:val="00C60B05"/>
    <w:rsid w:val="00C60DDF"/>
    <w:rsid w:val="00C6189B"/>
    <w:rsid w:val="00C63BD8"/>
    <w:rsid w:val="00C642A7"/>
    <w:rsid w:val="00C649FB"/>
    <w:rsid w:val="00C64CFF"/>
    <w:rsid w:val="00C64FC3"/>
    <w:rsid w:val="00C6574D"/>
    <w:rsid w:val="00C66103"/>
    <w:rsid w:val="00C66AC1"/>
    <w:rsid w:val="00C66D78"/>
    <w:rsid w:val="00C67077"/>
    <w:rsid w:val="00C67372"/>
    <w:rsid w:val="00C702AF"/>
    <w:rsid w:val="00C72470"/>
    <w:rsid w:val="00C7570E"/>
    <w:rsid w:val="00C76B09"/>
    <w:rsid w:val="00C76DB3"/>
    <w:rsid w:val="00C77F79"/>
    <w:rsid w:val="00C80403"/>
    <w:rsid w:val="00C80661"/>
    <w:rsid w:val="00C80961"/>
    <w:rsid w:val="00C8170E"/>
    <w:rsid w:val="00C8232D"/>
    <w:rsid w:val="00C84DE4"/>
    <w:rsid w:val="00C86B1F"/>
    <w:rsid w:val="00C90594"/>
    <w:rsid w:val="00C90FE2"/>
    <w:rsid w:val="00C914E8"/>
    <w:rsid w:val="00C916E5"/>
    <w:rsid w:val="00C93E8A"/>
    <w:rsid w:val="00C946E3"/>
    <w:rsid w:val="00C94A74"/>
    <w:rsid w:val="00C96B1E"/>
    <w:rsid w:val="00C979D6"/>
    <w:rsid w:val="00CA036B"/>
    <w:rsid w:val="00CA040B"/>
    <w:rsid w:val="00CA0DA5"/>
    <w:rsid w:val="00CA0DF1"/>
    <w:rsid w:val="00CA1676"/>
    <w:rsid w:val="00CA1D33"/>
    <w:rsid w:val="00CA2484"/>
    <w:rsid w:val="00CA2BB9"/>
    <w:rsid w:val="00CA6CDC"/>
    <w:rsid w:val="00CA7BC0"/>
    <w:rsid w:val="00CB00BA"/>
    <w:rsid w:val="00CB0FEF"/>
    <w:rsid w:val="00CB15A3"/>
    <w:rsid w:val="00CB1A49"/>
    <w:rsid w:val="00CB281F"/>
    <w:rsid w:val="00CB2843"/>
    <w:rsid w:val="00CB3C7B"/>
    <w:rsid w:val="00CB5DB2"/>
    <w:rsid w:val="00CB66B5"/>
    <w:rsid w:val="00CB7679"/>
    <w:rsid w:val="00CC0D48"/>
    <w:rsid w:val="00CC1A69"/>
    <w:rsid w:val="00CC480F"/>
    <w:rsid w:val="00CC7FCB"/>
    <w:rsid w:val="00CD098A"/>
    <w:rsid w:val="00CD23CF"/>
    <w:rsid w:val="00CD4722"/>
    <w:rsid w:val="00CD4F66"/>
    <w:rsid w:val="00CD5AC9"/>
    <w:rsid w:val="00CD68A5"/>
    <w:rsid w:val="00CE00D6"/>
    <w:rsid w:val="00CE04F3"/>
    <w:rsid w:val="00CE1532"/>
    <w:rsid w:val="00CE2BAC"/>
    <w:rsid w:val="00CE4804"/>
    <w:rsid w:val="00CE5644"/>
    <w:rsid w:val="00CE6488"/>
    <w:rsid w:val="00CE6511"/>
    <w:rsid w:val="00CF06FF"/>
    <w:rsid w:val="00CF1DD0"/>
    <w:rsid w:val="00CF221A"/>
    <w:rsid w:val="00CF2E7C"/>
    <w:rsid w:val="00CF31F4"/>
    <w:rsid w:val="00CF335B"/>
    <w:rsid w:val="00CF3F92"/>
    <w:rsid w:val="00CF40C3"/>
    <w:rsid w:val="00CF556A"/>
    <w:rsid w:val="00CF5AC2"/>
    <w:rsid w:val="00CF6DB4"/>
    <w:rsid w:val="00D004A7"/>
    <w:rsid w:val="00D01D9E"/>
    <w:rsid w:val="00D01FFF"/>
    <w:rsid w:val="00D02063"/>
    <w:rsid w:val="00D024CD"/>
    <w:rsid w:val="00D028CA"/>
    <w:rsid w:val="00D02D1A"/>
    <w:rsid w:val="00D033A6"/>
    <w:rsid w:val="00D03859"/>
    <w:rsid w:val="00D03C17"/>
    <w:rsid w:val="00D05BB7"/>
    <w:rsid w:val="00D10607"/>
    <w:rsid w:val="00D10E72"/>
    <w:rsid w:val="00D1294A"/>
    <w:rsid w:val="00D130D9"/>
    <w:rsid w:val="00D14ADB"/>
    <w:rsid w:val="00D159A0"/>
    <w:rsid w:val="00D164AE"/>
    <w:rsid w:val="00D16E75"/>
    <w:rsid w:val="00D17B23"/>
    <w:rsid w:val="00D17CF4"/>
    <w:rsid w:val="00D17DC0"/>
    <w:rsid w:val="00D20B21"/>
    <w:rsid w:val="00D21AA4"/>
    <w:rsid w:val="00D21BAB"/>
    <w:rsid w:val="00D222F4"/>
    <w:rsid w:val="00D22545"/>
    <w:rsid w:val="00D2280E"/>
    <w:rsid w:val="00D2380C"/>
    <w:rsid w:val="00D2735D"/>
    <w:rsid w:val="00D30098"/>
    <w:rsid w:val="00D3097A"/>
    <w:rsid w:val="00D30DA3"/>
    <w:rsid w:val="00D31BFA"/>
    <w:rsid w:val="00D32294"/>
    <w:rsid w:val="00D3233D"/>
    <w:rsid w:val="00D32929"/>
    <w:rsid w:val="00D33D0C"/>
    <w:rsid w:val="00D35836"/>
    <w:rsid w:val="00D36A64"/>
    <w:rsid w:val="00D371CC"/>
    <w:rsid w:val="00D41F53"/>
    <w:rsid w:val="00D42620"/>
    <w:rsid w:val="00D42A2E"/>
    <w:rsid w:val="00D433B3"/>
    <w:rsid w:val="00D45DE6"/>
    <w:rsid w:val="00D45E26"/>
    <w:rsid w:val="00D46912"/>
    <w:rsid w:val="00D50025"/>
    <w:rsid w:val="00D52C45"/>
    <w:rsid w:val="00D5325C"/>
    <w:rsid w:val="00D5339A"/>
    <w:rsid w:val="00D555B3"/>
    <w:rsid w:val="00D57BC1"/>
    <w:rsid w:val="00D63674"/>
    <w:rsid w:val="00D64587"/>
    <w:rsid w:val="00D666BF"/>
    <w:rsid w:val="00D736DD"/>
    <w:rsid w:val="00D740D2"/>
    <w:rsid w:val="00D75841"/>
    <w:rsid w:val="00D75FAF"/>
    <w:rsid w:val="00D77843"/>
    <w:rsid w:val="00D8144E"/>
    <w:rsid w:val="00D815FE"/>
    <w:rsid w:val="00D83927"/>
    <w:rsid w:val="00D87E31"/>
    <w:rsid w:val="00D904A0"/>
    <w:rsid w:val="00D96EE7"/>
    <w:rsid w:val="00D96F07"/>
    <w:rsid w:val="00D97DA9"/>
    <w:rsid w:val="00DA02AF"/>
    <w:rsid w:val="00DA049D"/>
    <w:rsid w:val="00DA2086"/>
    <w:rsid w:val="00DA378B"/>
    <w:rsid w:val="00DA3D24"/>
    <w:rsid w:val="00DA4B4F"/>
    <w:rsid w:val="00DA514F"/>
    <w:rsid w:val="00DA6B96"/>
    <w:rsid w:val="00DB061E"/>
    <w:rsid w:val="00DB0B2F"/>
    <w:rsid w:val="00DB0B4A"/>
    <w:rsid w:val="00DB130D"/>
    <w:rsid w:val="00DB131A"/>
    <w:rsid w:val="00DB1F63"/>
    <w:rsid w:val="00DB251F"/>
    <w:rsid w:val="00DB5522"/>
    <w:rsid w:val="00DB5940"/>
    <w:rsid w:val="00DB5C2E"/>
    <w:rsid w:val="00DB61A8"/>
    <w:rsid w:val="00DB7489"/>
    <w:rsid w:val="00DB78A4"/>
    <w:rsid w:val="00DB7932"/>
    <w:rsid w:val="00DB7A12"/>
    <w:rsid w:val="00DB7DD8"/>
    <w:rsid w:val="00DC0226"/>
    <w:rsid w:val="00DC0F6A"/>
    <w:rsid w:val="00DC20AE"/>
    <w:rsid w:val="00DC312E"/>
    <w:rsid w:val="00DC3675"/>
    <w:rsid w:val="00DC3ED1"/>
    <w:rsid w:val="00DC4250"/>
    <w:rsid w:val="00DC4AF7"/>
    <w:rsid w:val="00DC5A5B"/>
    <w:rsid w:val="00DC68C1"/>
    <w:rsid w:val="00DC6F56"/>
    <w:rsid w:val="00DC777D"/>
    <w:rsid w:val="00DD0E5A"/>
    <w:rsid w:val="00DD2680"/>
    <w:rsid w:val="00DD26BA"/>
    <w:rsid w:val="00DD2D8C"/>
    <w:rsid w:val="00DD3B10"/>
    <w:rsid w:val="00DD3E44"/>
    <w:rsid w:val="00DD4164"/>
    <w:rsid w:val="00DD4677"/>
    <w:rsid w:val="00DD7B5C"/>
    <w:rsid w:val="00DE0030"/>
    <w:rsid w:val="00DE1B57"/>
    <w:rsid w:val="00DE4AA8"/>
    <w:rsid w:val="00DE545C"/>
    <w:rsid w:val="00DE5796"/>
    <w:rsid w:val="00DE79AA"/>
    <w:rsid w:val="00DF04F8"/>
    <w:rsid w:val="00DF2046"/>
    <w:rsid w:val="00DF2AEA"/>
    <w:rsid w:val="00DF308A"/>
    <w:rsid w:val="00DF47C6"/>
    <w:rsid w:val="00DF49FD"/>
    <w:rsid w:val="00DF6457"/>
    <w:rsid w:val="00DF68A1"/>
    <w:rsid w:val="00DF6C63"/>
    <w:rsid w:val="00E00336"/>
    <w:rsid w:val="00E02324"/>
    <w:rsid w:val="00E051B2"/>
    <w:rsid w:val="00E05A4A"/>
    <w:rsid w:val="00E05B31"/>
    <w:rsid w:val="00E06F3D"/>
    <w:rsid w:val="00E07216"/>
    <w:rsid w:val="00E07769"/>
    <w:rsid w:val="00E07BE6"/>
    <w:rsid w:val="00E10FFC"/>
    <w:rsid w:val="00E13CB5"/>
    <w:rsid w:val="00E14144"/>
    <w:rsid w:val="00E1493C"/>
    <w:rsid w:val="00E21865"/>
    <w:rsid w:val="00E24F65"/>
    <w:rsid w:val="00E25D43"/>
    <w:rsid w:val="00E2619B"/>
    <w:rsid w:val="00E317B3"/>
    <w:rsid w:val="00E31DD3"/>
    <w:rsid w:val="00E32843"/>
    <w:rsid w:val="00E332DD"/>
    <w:rsid w:val="00E33B46"/>
    <w:rsid w:val="00E34C44"/>
    <w:rsid w:val="00E3523B"/>
    <w:rsid w:val="00E3627C"/>
    <w:rsid w:val="00E36F51"/>
    <w:rsid w:val="00E37296"/>
    <w:rsid w:val="00E37534"/>
    <w:rsid w:val="00E3796C"/>
    <w:rsid w:val="00E40542"/>
    <w:rsid w:val="00E40CC6"/>
    <w:rsid w:val="00E41A74"/>
    <w:rsid w:val="00E42294"/>
    <w:rsid w:val="00E42F1E"/>
    <w:rsid w:val="00E4357F"/>
    <w:rsid w:val="00E43733"/>
    <w:rsid w:val="00E454B7"/>
    <w:rsid w:val="00E456D4"/>
    <w:rsid w:val="00E45DFB"/>
    <w:rsid w:val="00E46CB6"/>
    <w:rsid w:val="00E51FB5"/>
    <w:rsid w:val="00E5220C"/>
    <w:rsid w:val="00E525D8"/>
    <w:rsid w:val="00E53469"/>
    <w:rsid w:val="00E5431D"/>
    <w:rsid w:val="00E54512"/>
    <w:rsid w:val="00E548B8"/>
    <w:rsid w:val="00E54EC8"/>
    <w:rsid w:val="00E561F4"/>
    <w:rsid w:val="00E57636"/>
    <w:rsid w:val="00E5767E"/>
    <w:rsid w:val="00E6051E"/>
    <w:rsid w:val="00E608ED"/>
    <w:rsid w:val="00E646E4"/>
    <w:rsid w:val="00E65BE5"/>
    <w:rsid w:val="00E65ECF"/>
    <w:rsid w:val="00E67D50"/>
    <w:rsid w:val="00E67FEB"/>
    <w:rsid w:val="00E711E8"/>
    <w:rsid w:val="00E72C03"/>
    <w:rsid w:val="00E73D7A"/>
    <w:rsid w:val="00E7430A"/>
    <w:rsid w:val="00E752DA"/>
    <w:rsid w:val="00E76BAB"/>
    <w:rsid w:val="00E8048E"/>
    <w:rsid w:val="00E821E6"/>
    <w:rsid w:val="00E844AD"/>
    <w:rsid w:val="00E85B13"/>
    <w:rsid w:val="00E85C2C"/>
    <w:rsid w:val="00E9090B"/>
    <w:rsid w:val="00E90E3B"/>
    <w:rsid w:val="00E91314"/>
    <w:rsid w:val="00E91774"/>
    <w:rsid w:val="00E922E3"/>
    <w:rsid w:val="00E9309E"/>
    <w:rsid w:val="00E93FC2"/>
    <w:rsid w:val="00E93FFC"/>
    <w:rsid w:val="00E941C7"/>
    <w:rsid w:val="00E96E8D"/>
    <w:rsid w:val="00E97ADD"/>
    <w:rsid w:val="00E97BC8"/>
    <w:rsid w:val="00EA0F78"/>
    <w:rsid w:val="00EA1056"/>
    <w:rsid w:val="00EA2F71"/>
    <w:rsid w:val="00EA340F"/>
    <w:rsid w:val="00EA3499"/>
    <w:rsid w:val="00EA5159"/>
    <w:rsid w:val="00EA6925"/>
    <w:rsid w:val="00EA6E83"/>
    <w:rsid w:val="00EB022A"/>
    <w:rsid w:val="00EB0D3C"/>
    <w:rsid w:val="00EB0E43"/>
    <w:rsid w:val="00EB0E91"/>
    <w:rsid w:val="00EB0F76"/>
    <w:rsid w:val="00EB101E"/>
    <w:rsid w:val="00EB1ADC"/>
    <w:rsid w:val="00EB1D71"/>
    <w:rsid w:val="00EB24F7"/>
    <w:rsid w:val="00EB4722"/>
    <w:rsid w:val="00EB5E12"/>
    <w:rsid w:val="00EB78AD"/>
    <w:rsid w:val="00EC1C54"/>
    <w:rsid w:val="00EC1EC3"/>
    <w:rsid w:val="00EC4262"/>
    <w:rsid w:val="00EC4C1C"/>
    <w:rsid w:val="00EC6B13"/>
    <w:rsid w:val="00EC6B7A"/>
    <w:rsid w:val="00EC7256"/>
    <w:rsid w:val="00EC7279"/>
    <w:rsid w:val="00ED1207"/>
    <w:rsid w:val="00ED1625"/>
    <w:rsid w:val="00ED1CC6"/>
    <w:rsid w:val="00ED3F7D"/>
    <w:rsid w:val="00ED42BC"/>
    <w:rsid w:val="00ED4F4E"/>
    <w:rsid w:val="00ED545C"/>
    <w:rsid w:val="00ED5548"/>
    <w:rsid w:val="00ED66E9"/>
    <w:rsid w:val="00ED716E"/>
    <w:rsid w:val="00EE18A1"/>
    <w:rsid w:val="00EE1A62"/>
    <w:rsid w:val="00EE574D"/>
    <w:rsid w:val="00EF07FF"/>
    <w:rsid w:val="00EF6532"/>
    <w:rsid w:val="00EF653A"/>
    <w:rsid w:val="00EF6BB7"/>
    <w:rsid w:val="00EF6E78"/>
    <w:rsid w:val="00F00603"/>
    <w:rsid w:val="00F01C50"/>
    <w:rsid w:val="00F02768"/>
    <w:rsid w:val="00F04F48"/>
    <w:rsid w:val="00F05142"/>
    <w:rsid w:val="00F11295"/>
    <w:rsid w:val="00F11972"/>
    <w:rsid w:val="00F11978"/>
    <w:rsid w:val="00F12680"/>
    <w:rsid w:val="00F12F89"/>
    <w:rsid w:val="00F136C2"/>
    <w:rsid w:val="00F13B9B"/>
    <w:rsid w:val="00F150B5"/>
    <w:rsid w:val="00F15F8D"/>
    <w:rsid w:val="00F1611D"/>
    <w:rsid w:val="00F17364"/>
    <w:rsid w:val="00F20857"/>
    <w:rsid w:val="00F213C3"/>
    <w:rsid w:val="00F213DD"/>
    <w:rsid w:val="00F21E5A"/>
    <w:rsid w:val="00F21FBA"/>
    <w:rsid w:val="00F239B4"/>
    <w:rsid w:val="00F23B45"/>
    <w:rsid w:val="00F2430D"/>
    <w:rsid w:val="00F24EDD"/>
    <w:rsid w:val="00F251E3"/>
    <w:rsid w:val="00F253D9"/>
    <w:rsid w:val="00F25CC9"/>
    <w:rsid w:val="00F30483"/>
    <w:rsid w:val="00F30AE5"/>
    <w:rsid w:val="00F35F9D"/>
    <w:rsid w:val="00F36749"/>
    <w:rsid w:val="00F373DB"/>
    <w:rsid w:val="00F37818"/>
    <w:rsid w:val="00F4016F"/>
    <w:rsid w:val="00F40269"/>
    <w:rsid w:val="00F40B54"/>
    <w:rsid w:val="00F42E6C"/>
    <w:rsid w:val="00F431EC"/>
    <w:rsid w:val="00F433CA"/>
    <w:rsid w:val="00F45B5E"/>
    <w:rsid w:val="00F45D66"/>
    <w:rsid w:val="00F473E4"/>
    <w:rsid w:val="00F47AA6"/>
    <w:rsid w:val="00F50414"/>
    <w:rsid w:val="00F50EE8"/>
    <w:rsid w:val="00F518E7"/>
    <w:rsid w:val="00F54BBE"/>
    <w:rsid w:val="00F54D01"/>
    <w:rsid w:val="00F565A0"/>
    <w:rsid w:val="00F62178"/>
    <w:rsid w:val="00F62EA6"/>
    <w:rsid w:val="00F63996"/>
    <w:rsid w:val="00F63D8D"/>
    <w:rsid w:val="00F65A2C"/>
    <w:rsid w:val="00F66330"/>
    <w:rsid w:val="00F670B3"/>
    <w:rsid w:val="00F70A45"/>
    <w:rsid w:val="00F7148E"/>
    <w:rsid w:val="00F7231E"/>
    <w:rsid w:val="00F753D9"/>
    <w:rsid w:val="00F76C8D"/>
    <w:rsid w:val="00F770C7"/>
    <w:rsid w:val="00F7797C"/>
    <w:rsid w:val="00F80E02"/>
    <w:rsid w:val="00F80EA4"/>
    <w:rsid w:val="00F81EDC"/>
    <w:rsid w:val="00F83205"/>
    <w:rsid w:val="00F83BF0"/>
    <w:rsid w:val="00F847FB"/>
    <w:rsid w:val="00F85291"/>
    <w:rsid w:val="00F904E0"/>
    <w:rsid w:val="00F906DC"/>
    <w:rsid w:val="00F924E2"/>
    <w:rsid w:val="00F946D1"/>
    <w:rsid w:val="00F946FE"/>
    <w:rsid w:val="00F948C0"/>
    <w:rsid w:val="00F94F17"/>
    <w:rsid w:val="00F95902"/>
    <w:rsid w:val="00F966A1"/>
    <w:rsid w:val="00F96C2C"/>
    <w:rsid w:val="00FA0B81"/>
    <w:rsid w:val="00FA0B96"/>
    <w:rsid w:val="00FA118A"/>
    <w:rsid w:val="00FA2ABB"/>
    <w:rsid w:val="00FA3032"/>
    <w:rsid w:val="00FA358C"/>
    <w:rsid w:val="00FA3B22"/>
    <w:rsid w:val="00FA7761"/>
    <w:rsid w:val="00FB07DC"/>
    <w:rsid w:val="00FB0B12"/>
    <w:rsid w:val="00FB12D9"/>
    <w:rsid w:val="00FB2136"/>
    <w:rsid w:val="00FB23EF"/>
    <w:rsid w:val="00FB25FB"/>
    <w:rsid w:val="00FB3B66"/>
    <w:rsid w:val="00FB5228"/>
    <w:rsid w:val="00FB59A1"/>
    <w:rsid w:val="00FB61DB"/>
    <w:rsid w:val="00FB799E"/>
    <w:rsid w:val="00FB7EBC"/>
    <w:rsid w:val="00FB7F4D"/>
    <w:rsid w:val="00FC0419"/>
    <w:rsid w:val="00FC0CC6"/>
    <w:rsid w:val="00FC3443"/>
    <w:rsid w:val="00FC35E8"/>
    <w:rsid w:val="00FC37B5"/>
    <w:rsid w:val="00FC4265"/>
    <w:rsid w:val="00FC5656"/>
    <w:rsid w:val="00FC5E10"/>
    <w:rsid w:val="00FC681E"/>
    <w:rsid w:val="00FC7132"/>
    <w:rsid w:val="00FC7D0A"/>
    <w:rsid w:val="00FD0564"/>
    <w:rsid w:val="00FD1846"/>
    <w:rsid w:val="00FD1BC4"/>
    <w:rsid w:val="00FD28C0"/>
    <w:rsid w:val="00FD2DCD"/>
    <w:rsid w:val="00FD4555"/>
    <w:rsid w:val="00FD6359"/>
    <w:rsid w:val="00FD6579"/>
    <w:rsid w:val="00FD71A7"/>
    <w:rsid w:val="00FE07C1"/>
    <w:rsid w:val="00FE1C10"/>
    <w:rsid w:val="00FE3094"/>
    <w:rsid w:val="00FE4064"/>
    <w:rsid w:val="00FE4A7D"/>
    <w:rsid w:val="00FE4C82"/>
    <w:rsid w:val="00FF0BC8"/>
    <w:rsid w:val="00FF1667"/>
    <w:rsid w:val="00FF1E9E"/>
    <w:rsid w:val="00FF206B"/>
    <w:rsid w:val="00FF2104"/>
    <w:rsid w:val="00FF350A"/>
    <w:rsid w:val="00FF370B"/>
    <w:rsid w:val="00FF40EA"/>
    <w:rsid w:val="00FF54BE"/>
    <w:rsid w:val="00FF594D"/>
    <w:rsid w:val="00FF5C94"/>
    <w:rsid w:val="00FF61F1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96B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">
    <w:name w:val="Обычный2"/>
    <w:rsid w:val="00857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8578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53D26"/>
    <w:pPr>
      <w:ind w:left="720"/>
      <w:contextualSpacing/>
    </w:pPr>
  </w:style>
  <w:style w:type="paragraph" w:customStyle="1" w:styleId="a6">
    <w:name w:val="Знак"/>
    <w:basedOn w:val="a"/>
    <w:rsid w:val="00066F6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6953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D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D91"/>
  </w:style>
  <w:style w:type="paragraph" w:styleId="aa">
    <w:name w:val="footer"/>
    <w:basedOn w:val="a"/>
    <w:link w:val="ab"/>
    <w:uiPriority w:val="99"/>
    <w:unhideWhenUsed/>
    <w:rsid w:val="007D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D91"/>
  </w:style>
  <w:style w:type="paragraph" w:customStyle="1" w:styleId="20">
    <w:name w:val="Знак Знак Знак Знак Знак Знак Знак Знак Знак Знак Знак Знак Знак Знак Знак Знак Знак Знак2 Знак"/>
    <w:basedOn w:val="a"/>
    <w:rsid w:val="005A38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5A38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9B01F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C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D48C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annotation reference"/>
    <w:basedOn w:val="a0"/>
    <w:uiPriority w:val="99"/>
    <w:semiHidden/>
    <w:unhideWhenUsed/>
    <w:rsid w:val="00FF16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16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16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16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F16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96B1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">
    <w:name w:val="Обычный2"/>
    <w:rsid w:val="00857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85785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53D26"/>
    <w:pPr>
      <w:ind w:left="720"/>
      <w:contextualSpacing/>
    </w:pPr>
  </w:style>
  <w:style w:type="paragraph" w:customStyle="1" w:styleId="a6">
    <w:name w:val="Знак"/>
    <w:basedOn w:val="a"/>
    <w:rsid w:val="00066F6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6953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7D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D91"/>
  </w:style>
  <w:style w:type="paragraph" w:styleId="aa">
    <w:name w:val="footer"/>
    <w:basedOn w:val="a"/>
    <w:link w:val="ab"/>
    <w:uiPriority w:val="99"/>
    <w:unhideWhenUsed/>
    <w:rsid w:val="007D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D91"/>
  </w:style>
  <w:style w:type="paragraph" w:customStyle="1" w:styleId="20">
    <w:name w:val="Знак Знак Знак Знак Знак Знак Знак Знак Знак Знак Знак Знак Знак Знак Знак Знак Знак Знак2 Знак"/>
    <w:basedOn w:val="a"/>
    <w:rsid w:val="005A38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5A38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9B01F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C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2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D48C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annotation reference"/>
    <w:basedOn w:val="a0"/>
    <w:uiPriority w:val="99"/>
    <w:semiHidden/>
    <w:unhideWhenUsed/>
    <w:rsid w:val="00FF16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16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16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16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F1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30EE-2B1E-46EA-8BE2-F26E1275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</dc:creator>
  <cp:lastModifiedBy>Королько Елена</cp:lastModifiedBy>
  <cp:revision>3</cp:revision>
  <cp:lastPrinted>2024-12-10T10:53:00Z</cp:lastPrinted>
  <dcterms:created xsi:type="dcterms:W3CDTF">2024-12-11T08:19:00Z</dcterms:created>
  <dcterms:modified xsi:type="dcterms:W3CDTF">2024-12-11T08:20:00Z</dcterms:modified>
</cp:coreProperties>
</file>