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8E023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53A19AF7" wp14:editId="79C2D1F7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8B6BAA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25AE4781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9F9E52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2D9A37F" w14:textId="6F382E36" w:rsidR="00A3130B" w:rsidRPr="005650B5" w:rsidRDefault="0029348A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31</w:t>
      </w:r>
      <w:r w:rsidR="00A3130B" w:rsidRPr="005650B5">
        <w:rPr>
          <w:sz w:val="28"/>
          <w:szCs w:val="28"/>
        </w:rPr>
        <w:t xml:space="preserve"> сессия 2</w:t>
      </w:r>
      <w:r w:rsidR="00AE0DA7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2262292A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2AD1E4A2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513CF36B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2A531E2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65E5649" w14:textId="20D75136" w:rsidR="005E3565" w:rsidRPr="005650B5" w:rsidRDefault="005E3565" w:rsidP="005E3565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 xml:space="preserve">от </w:t>
      </w:r>
      <w:r w:rsidR="0029348A">
        <w:rPr>
          <w:position w:val="-20"/>
          <w:sz w:val="28"/>
          <w:szCs w:val="28"/>
        </w:rPr>
        <w:t>20</w:t>
      </w:r>
      <w:r w:rsidR="00E36684">
        <w:rPr>
          <w:position w:val="-20"/>
          <w:sz w:val="28"/>
          <w:szCs w:val="28"/>
        </w:rPr>
        <w:t xml:space="preserve"> декабря</w:t>
      </w:r>
      <w:r>
        <w:rPr>
          <w:position w:val="-20"/>
          <w:sz w:val="28"/>
          <w:szCs w:val="28"/>
        </w:rPr>
        <w:t xml:space="preserve"> 202</w:t>
      </w:r>
      <w:r w:rsidR="0029348A">
        <w:rPr>
          <w:position w:val="-20"/>
          <w:sz w:val="28"/>
          <w:szCs w:val="28"/>
        </w:rPr>
        <w:t>4</w:t>
      </w:r>
      <w:r w:rsidRPr="005650B5">
        <w:rPr>
          <w:position w:val="-20"/>
          <w:sz w:val="28"/>
          <w:szCs w:val="28"/>
        </w:rPr>
        <w:t xml:space="preserve"> г. № 2</w:t>
      </w:r>
      <w:r>
        <w:rPr>
          <w:position w:val="-20"/>
          <w:sz w:val="28"/>
          <w:szCs w:val="28"/>
        </w:rPr>
        <w:t>9</w:t>
      </w:r>
      <w:r w:rsidRPr="005650B5">
        <w:rPr>
          <w:position w:val="-20"/>
          <w:sz w:val="28"/>
          <w:szCs w:val="28"/>
        </w:rPr>
        <w:t>/</w:t>
      </w:r>
      <w:r w:rsidR="0029348A">
        <w:rPr>
          <w:position w:val="-20"/>
          <w:sz w:val="28"/>
          <w:szCs w:val="28"/>
        </w:rPr>
        <w:t>31</w:t>
      </w:r>
      <w:r w:rsidRPr="005650B5">
        <w:rPr>
          <w:position w:val="-20"/>
          <w:sz w:val="28"/>
          <w:szCs w:val="28"/>
        </w:rPr>
        <w:t>-</w:t>
      </w:r>
      <w:r w:rsidR="0029348A">
        <w:rPr>
          <w:position w:val="-20"/>
          <w:sz w:val="28"/>
          <w:szCs w:val="28"/>
        </w:rPr>
        <w:t>458</w:t>
      </w:r>
    </w:p>
    <w:p w14:paraId="7C2101E9" w14:textId="77777777" w:rsidR="005E3565" w:rsidRPr="005650B5" w:rsidRDefault="005E3565" w:rsidP="005E3565">
      <w:pPr>
        <w:jc w:val="center"/>
        <w:rPr>
          <w:position w:val="-20"/>
          <w:sz w:val="28"/>
          <w:szCs w:val="28"/>
        </w:rPr>
      </w:pPr>
    </w:p>
    <w:p w14:paraId="093EC032" w14:textId="77777777" w:rsidR="0029348A" w:rsidRDefault="0029348A" w:rsidP="0029348A">
      <w:pPr>
        <w:pStyle w:val="2"/>
        <w:suppressAutoHyphens/>
        <w:spacing w:line="238" w:lineRule="auto"/>
        <w:ind w:firstLine="709"/>
        <w:jc w:val="center"/>
        <w:rPr>
          <w:b/>
          <w:sz w:val="28"/>
          <w:szCs w:val="28"/>
          <w:lang w:eastAsia="ar-SA"/>
        </w:rPr>
      </w:pPr>
      <w:bookmarkStart w:id="0" w:name="_Hlk182928534"/>
      <w:r>
        <w:rPr>
          <w:b/>
          <w:sz w:val="28"/>
          <w:szCs w:val="28"/>
          <w:lang w:eastAsia="ar-SA"/>
        </w:rPr>
        <w:t xml:space="preserve">О внесении изменения в </w:t>
      </w:r>
      <w:r w:rsidRPr="00705F4D">
        <w:rPr>
          <w:b/>
          <w:sz w:val="28"/>
          <w:szCs w:val="28"/>
          <w:lang w:eastAsia="ar-SA"/>
        </w:rPr>
        <w:t xml:space="preserve">Решение Петрозаводского </w:t>
      </w:r>
    </w:p>
    <w:p w14:paraId="475FEEDE" w14:textId="77777777" w:rsidR="0029348A" w:rsidRDefault="0029348A" w:rsidP="0029348A">
      <w:pPr>
        <w:pStyle w:val="2"/>
        <w:suppressAutoHyphens/>
        <w:spacing w:line="238" w:lineRule="auto"/>
        <w:ind w:firstLine="709"/>
        <w:jc w:val="center"/>
        <w:rPr>
          <w:b/>
          <w:sz w:val="28"/>
          <w:szCs w:val="28"/>
          <w:lang w:eastAsia="ar-SA"/>
        </w:rPr>
      </w:pPr>
      <w:r w:rsidRPr="00705F4D">
        <w:rPr>
          <w:b/>
          <w:sz w:val="28"/>
          <w:szCs w:val="28"/>
          <w:lang w:eastAsia="ar-SA"/>
        </w:rPr>
        <w:t xml:space="preserve">городского Совета </w:t>
      </w:r>
      <w:bookmarkStart w:id="1" w:name="_Hlk182928127"/>
      <w:r w:rsidRPr="00705F4D">
        <w:rPr>
          <w:b/>
          <w:sz w:val="28"/>
          <w:szCs w:val="28"/>
          <w:lang w:eastAsia="ar-SA"/>
        </w:rPr>
        <w:t xml:space="preserve">от 19.12.2023 </w:t>
      </w:r>
      <w:r>
        <w:rPr>
          <w:b/>
          <w:sz w:val="28"/>
          <w:szCs w:val="28"/>
          <w:lang w:eastAsia="ar-SA"/>
        </w:rPr>
        <w:t>№</w:t>
      </w:r>
      <w:r w:rsidRPr="00705F4D">
        <w:rPr>
          <w:b/>
          <w:sz w:val="28"/>
          <w:szCs w:val="28"/>
          <w:lang w:eastAsia="ar-SA"/>
        </w:rPr>
        <w:t xml:space="preserve"> 29/23-342 </w:t>
      </w:r>
    </w:p>
    <w:p w14:paraId="465B9709" w14:textId="77777777" w:rsidR="0029348A" w:rsidRDefault="0029348A" w:rsidP="0029348A">
      <w:pPr>
        <w:pStyle w:val="2"/>
        <w:suppressAutoHyphens/>
        <w:spacing w:line="238" w:lineRule="auto"/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«</w:t>
      </w:r>
      <w:r w:rsidRPr="00705F4D">
        <w:rPr>
          <w:b/>
          <w:sz w:val="28"/>
          <w:szCs w:val="28"/>
          <w:lang w:eastAsia="ar-SA"/>
        </w:rPr>
        <w:t xml:space="preserve">О стоимости месячных проездных билетов в городском наземном электрическом транспорте на регулярных городских маршрутах </w:t>
      </w:r>
    </w:p>
    <w:p w14:paraId="42BE0CAF" w14:textId="77777777" w:rsidR="0029348A" w:rsidRPr="00A15CD2" w:rsidRDefault="0029348A" w:rsidP="0029348A">
      <w:pPr>
        <w:pStyle w:val="2"/>
        <w:suppressAutoHyphens/>
        <w:spacing w:line="238" w:lineRule="auto"/>
        <w:ind w:firstLine="709"/>
        <w:jc w:val="center"/>
        <w:rPr>
          <w:szCs w:val="24"/>
        </w:rPr>
      </w:pPr>
      <w:r w:rsidRPr="00705F4D">
        <w:rPr>
          <w:b/>
          <w:sz w:val="28"/>
          <w:szCs w:val="28"/>
          <w:lang w:eastAsia="ar-SA"/>
        </w:rPr>
        <w:t xml:space="preserve">ПМУП </w:t>
      </w:r>
      <w:r>
        <w:rPr>
          <w:b/>
          <w:sz w:val="28"/>
          <w:szCs w:val="28"/>
          <w:lang w:eastAsia="ar-SA"/>
        </w:rPr>
        <w:t>«</w:t>
      </w:r>
      <w:r w:rsidRPr="00705F4D">
        <w:rPr>
          <w:b/>
          <w:sz w:val="28"/>
          <w:szCs w:val="28"/>
          <w:lang w:eastAsia="ar-SA"/>
        </w:rPr>
        <w:t>Городской транспорт</w:t>
      </w:r>
      <w:r>
        <w:rPr>
          <w:b/>
          <w:sz w:val="28"/>
          <w:szCs w:val="28"/>
          <w:lang w:eastAsia="ar-SA"/>
        </w:rPr>
        <w:t>»</w:t>
      </w:r>
      <w:r w:rsidRPr="00705F4D">
        <w:rPr>
          <w:b/>
          <w:sz w:val="28"/>
          <w:szCs w:val="28"/>
          <w:lang w:eastAsia="ar-SA"/>
        </w:rPr>
        <w:t xml:space="preserve"> для студентов и школьников</w:t>
      </w:r>
      <w:r>
        <w:rPr>
          <w:b/>
          <w:sz w:val="28"/>
          <w:szCs w:val="28"/>
          <w:lang w:eastAsia="ar-SA"/>
        </w:rPr>
        <w:t>»</w:t>
      </w:r>
      <w:bookmarkEnd w:id="0"/>
      <w:bookmarkEnd w:id="1"/>
    </w:p>
    <w:p w14:paraId="0FF97C4E" w14:textId="77777777" w:rsidR="0029348A" w:rsidRPr="00A15CD2" w:rsidRDefault="0029348A" w:rsidP="0029348A">
      <w:pPr>
        <w:suppressAutoHyphens/>
        <w:spacing w:line="233" w:lineRule="auto"/>
        <w:ind w:firstLine="567"/>
        <w:jc w:val="both"/>
        <w:rPr>
          <w:sz w:val="24"/>
          <w:szCs w:val="24"/>
        </w:rPr>
      </w:pPr>
    </w:p>
    <w:p w14:paraId="4C340B28" w14:textId="77777777" w:rsidR="0029348A" w:rsidRDefault="0029348A" w:rsidP="0029348A">
      <w:pPr>
        <w:tabs>
          <w:tab w:val="left" w:pos="993"/>
        </w:tabs>
        <w:ind w:firstLine="720"/>
        <w:jc w:val="both"/>
        <w:rPr>
          <w:rFonts w:eastAsia="Times New Roman CYR"/>
          <w:sz w:val="28"/>
          <w:szCs w:val="28"/>
          <w:lang w:eastAsia="ar-SA"/>
        </w:rPr>
      </w:pPr>
    </w:p>
    <w:p w14:paraId="712270EF" w14:textId="24EF9A0D" w:rsidR="0029348A" w:rsidRPr="00A15CD2" w:rsidRDefault="0029348A" w:rsidP="0029348A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A15CD2">
        <w:rPr>
          <w:rFonts w:eastAsia="Times New Roman CYR"/>
          <w:sz w:val="28"/>
          <w:szCs w:val="28"/>
          <w:lang w:eastAsia="ar-SA"/>
        </w:rPr>
        <w:t xml:space="preserve">В </w:t>
      </w:r>
      <w:r>
        <w:rPr>
          <w:rFonts w:eastAsia="Times New Roman CYR"/>
          <w:sz w:val="28"/>
          <w:szCs w:val="28"/>
          <w:lang w:eastAsia="ar-SA"/>
        </w:rPr>
        <w:t xml:space="preserve">целях приведения нормативных правовых актов в соответствие </w:t>
      </w:r>
      <w:r>
        <w:rPr>
          <w:rFonts w:eastAsia="Times New Roman CYR"/>
          <w:sz w:val="28"/>
          <w:szCs w:val="28"/>
          <w:lang w:eastAsia="ar-SA"/>
        </w:rPr>
        <w:br/>
      </w:r>
      <w:r>
        <w:rPr>
          <w:rFonts w:eastAsia="Times New Roman CYR"/>
          <w:sz w:val="28"/>
          <w:szCs w:val="28"/>
          <w:lang w:eastAsia="ar-SA"/>
        </w:rPr>
        <w:t>с действующим законодательством</w:t>
      </w:r>
      <w:r w:rsidRPr="00A15CD2">
        <w:rPr>
          <w:rFonts w:eastAsia="Times New Roman CYR"/>
          <w:sz w:val="24"/>
          <w:szCs w:val="24"/>
          <w:lang w:eastAsia="ar-SA"/>
        </w:rPr>
        <w:t xml:space="preserve"> </w:t>
      </w:r>
      <w:r w:rsidRPr="00A15CD2">
        <w:rPr>
          <w:sz w:val="28"/>
          <w:szCs w:val="28"/>
        </w:rPr>
        <w:t>Петрозаводский городской Совет</w:t>
      </w:r>
      <w:r w:rsidRPr="00A15CD2">
        <w:rPr>
          <w:sz w:val="24"/>
          <w:szCs w:val="24"/>
        </w:rPr>
        <w:t xml:space="preserve"> </w:t>
      </w:r>
    </w:p>
    <w:p w14:paraId="31A638B4" w14:textId="77777777" w:rsidR="0029348A" w:rsidRDefault="0029348A" w:rsidP="0029348A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8BB1BA0" w14:textId="039CCE62" w:rsidR="0029348A" w:rsidRPr="00A15CD2" w:rsidRDefault="0029348A" w:rsidP="0029348A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15CD2">
        <w:rPr>
          <w:rFonts w:ascii="Times New Roman" w:hAnsi="Times New Roman" w:cs="Times New Roman"/>
          <w:sz w:val="28"/>
          <w:szCs w:val="28"/>
        </w:rPr>
        <w:t xml:space="preserve">РЕШИЛ: </w:t>
      </w:r>
    </w:p>
    <w:p w14:paraId="0D1F7D94" w14:textId="723823AC" w:rsidR="0029348A" w:rsidRPr="00993CAB" w:rsidRDefault="0029348A" w:rsidP="0029348A">
      <w:pPr>
        <w:pStyle w:val="af1"/>
        <w:numPr>
          <w:ilvl w:val="0"/>
          <w:numId w:val="4"/>
        </w:numPr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ar-SA"/>
        </w:rPr>
      </w:pPr>
      <w:r w:rsidRPr="00993CAB">
        <w:rPr>
          <w:sz w:val="28"/>
          <w:szCs w:val="28"/>
          <w:lang w:eastAsia="ar-SA"/>
        </w:rPr>
        <w:t xml:space="preserve">Внести изменение в Решение Петрозаводского городского Совета </w:t>
      </w:r>
      <w:r>
        <w:rPr>
          <w:sz w:val="28"/>
          <w:szCs w:val="28"/>
          <w:lang w:eastAsia="ar-SA"/>
        </w:rPr>
        <w:br/>
      </w:r>
      <w:r w:rsidRPr="00993CAB">
        <w:rPr>
          <w:sz w:val="28"/>
          <w:szCs w:val="28"/>
          <w:lang w:eastAsia="ar-SA"/>
        </w:rPr>
        <w:t xml:space="preserve">от 19.12.2023 </w:t>
      </w:r>
      <w:r>
        <w:rPr>
          <w:sz w:val="28"/>
          <w:szCs w:val="28"/>
          <w:lang w:eastAsia="ar-SA"/>
        </w:rPr>
        <w:t>№ </w:t>
      </w:r>
      <w:r w:rsidRPr="00993CAB">
        <w:rPr>
          <w:sz w:val="28"/>
          <w:szCs w:val="28"/>
          <w:lang w:eastAsia="ar-SA"/>
        </w:rPr>
        <w:t xml:space="preserve">29/23-342 «О стоимости месячных проездных билетов </w:t>
      </w:r>
      <w:r>
        <w:rPr>
          <w:sz w:val="28"/>
          <w:szCs w:val="28"/>
          <w:lang w:eastAsia="ar-SA"/>
        </w:rPr>
        <w:br/>
      </w:r>
      <w:r w:rsidRPr="00993CAB">
        <w:rPr>
          <w:sz w:val="28"/>
          <w:szCs w:val="28"/>
          <w:lang w:eastAsia="ar-SA"/>
        </w:rPr>
        <w:t>в городском наземном электрическом транспорте на регулярных городских маршрутах ПМУП «Городской транспорт» для студентов и школьников</w:t>
      </w:r>
      <w:r>
        <w:rPr>
          <w:sz w:val="28"/>
          <w:szCs w:val="28"/>
          <w:lang w:eastAsia="ar-SA"/>
        </w:rPr>
        <w:t>», и</w:t>
      </w:r>
      <w:r w:rsidRPr="00993CAB">
        <w:rPr>
          <w:sz w:val="28"/>
          <w:szCs w:val="28"/>
          <w:lang w:eastAsia="ar-SA"/>
        </w:rPr>
        <w:t>злож</w:t>
      </w:r>
      <w:r>
        <w:rPr>
          <w:sz w:val="28"/>
          <w:szCs w:val="28"/>
          <w:lang w:eastAsia="ar-SA"/>
        </w:rPr>
        <w:t>ив</w:t>
      </w:r>
      <w:r w:rsidRPr="00993CAB">
        <w:rPr>
          <w:sz w:val="28"/>
          <w:szCs w:val="28"/>
          <w:lang w:eastAsia="ar-SA"/>
        </w:rPr>
        <w:t xml:space="preserve"> абзац первый пункта 2 в следующей редакции: </w:t>
      </w:r>
    </w:p>
    <w:p w14:paraId="0C214FF0" w14:textId="16F5B9FE" w:rsidR="0029348A" w:rsidRDefault="0029348A" w:rsidP="0029348A">
      <w:pPr>
        <w:pStyle w:val="af1"/>
        <w:tabs>
          <w:tab w:val="left" w:pos="426"/>
          <w:tab w:val="left" w:pos="993"/>
        </w:tabs>
        <w:suppressAutoHyphens/>
        <w:ind w:lef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«2. </w:t>
      </w:r>
      <w:r w:rsidRPr="00A15CD2">
        <w:rPr>
          <w:sz w:val="28"/>
          <w:szCs w:val="28"/>
          <w:lang w:eastAsia="ar-SA"/>
        </w:rPr>
        <w:t xml:space="preserve">Установить, что ПМУП «Городской транспорт» из бюджета Петрозаводского городского округа предоставляется субсидия на возмещение недополученных доходов в связи с оказанием услуг по транспортному обслуживанию населения Петрозаводского городского округа </w:t>
      </w:r>
      <w:r>
        <w:rPr>
          <w:sz w:val="28"/>
          <w:szCs w:val="28"/>
          <w:lang w:eastAsia="ar-SA"/>
        </w:rPr>
        <w:t xml:space="preserve">городским </w:t>
      </w:r>
      <w:r w:rsidRPr="00A15CD2">
        <w:rPr>
          <w:sz w:val="28"/>
          <w:szCs w:val="28"/>
          <w:lang w:eastAsia="ar-SA"/>
        </w:rPr>
        <w:t xml:space="preserve">наземным электрическим </w:t>
      </w:r>
      <w:r w:rsidRPr="00A01CA1">
        <w:rPr>
          <w:sz w:val="28"/>
          <w:szCs w:val="28"/>
          <w:lang w:eastAsia="ar-SA"/>
        </w:rPr>
        <w:t xml:space="preserve">транспортом по месячным проездным билетам для студентов и школьников в 2024 году в соответствии </w:t>
      </w:r>
      <w:r w:rsidRPr="00A01CA1">
        <w:rPr>
          <w:sz w:val="28"/>
          <w:szCs w:val="28"/>
          <w:shd w:val="clear" w:color="auto" w:fill="FFFFFF"/>
          <w:lang w:eastAsia="ar-SA"/>
        </w:rPr>
        <w:t>с постановлением</w:t>
      </w:r>
      <w:r w:rsidRPr="00A15CD2">
        <w:rPr>
          <w:sz w:val="28"/>
          <w:szCs w:val="28"/>
          <w:shd w:val="clear" w:color="auto" w:fill="FFFFFF"/>
          <w:lang w:eastAsia="ar-SA"/>
        </w:rPr>
        <w:t xml:space="preserve"> Администрации Петрозаво</w:t>
      </w:r>
      <w:r w:rsidRPr="00A15CD2">
        <w:rPr>
          <w:sz w:val="28"/>
          <w:szCs w:val="28"/>
          <w:lang w:eastAsia="ar-SA"/>
        </w:rPr>
        <w:t xml:space="preserve">дского городского округа </w:t>
      </w:r>
      <w:r w:rsidRPr="00705F4D">
        <w:rPr>
          <w:sz w:val="28"/>
          <w:szCs w:val="28"/>
          <w:lang w:eastAsia="ar-SA"/>
        </w:rPr>
        <w:t xml:space="preserve">от 09.10.2024 </w:t>
      </w:r>
      <w:r>
        <w:rPr>
          <w:sz w:val="28"/>
          <w:szCs w:val="28"/>
          <w:lang w:eastAsia="ar-SA"/>
        </w:rPr>
        <w:t>№</w:t>
      </w:r>
      <w:r w:rsidRPr="00705F4D">
        <w:rPr>
          <w:sz w:val="28"/>
          <w:szCs w:val="28"/>
          <w:lang w:eastAsia="ar-SA"/>
        </w:rPr>
        <w:t xml:space="preserve"> 2973 </w:t>
      </w:r>
      <w:r>
        <w:rPr>
          <w:sz w:val="28"/>
          <w:szCs w:val="28"/>
          <w:lang w:eastAsia="ar-SA"/>
        </w:rPr>
        <w:br/>
      </w:r>
      <w:r>
        <w:rPr>
          <w:sz w:val="28"/>
          <w:szCs w:val="28"/>
          <w:lang w:eastAsia="ar-SA"/>
        </w:rPr>
        <w:t>«</w:t>
      </w:r>
      <w:r w:rsidRPr="00705F4D">
        <w:rPr>
          <w:sz w:val="28"/>
          <w:szCs w:val="28"/>
          <w:lang w:eastAsia="ar-SA"/>
        </w:rPr>
        <w:t xml:space="preserve">Об утверждении Порядка предоставления субсидий юридическим лицам, индивидуальным предпринимателям, а также физическим лицам - производителям товаров, работ, услуг из бюджета Петрозаводского городского округа на возмещение недополученных доходов в связи </w:t>
      </w:r>
      <w:r>
        <w:rPr>
          <w:sz w:val="28"/>
          <w:szCs w:val="28"/>
          <w:lang w:eastAsia="ar-SA"/>
        </w:rPr>
        <w:br/>
      </w:r>
      <w:r w:rsidRPr="00705F4D">
        <w:rPr>
          <w:sz w:val="28"/>
          <w:szCs w:val="28"/>
          <w:lang w:eastAsia="ar-SA"/>
        </w:rPr>
        <w:t xml:space="preserve">с оказанием услуг по транспортному обслуживанию населения Петрозаводского городского округа городским наземным электрическим транспортом по разовым проездным </w:t>
      </w:r>
      <w:r w:rsidRPr="000B2345">
        <w:rPr>
          <w:sz w:val="28"/>
          <w:szCs w:val="28"/>
          <w:lang w:eastAsia="ar-SA"/>
        </w:rPr>
        <w:t>билетам и по</w:t>
      </w:r>
      <w:r>
        <w:rPr>
          <w:sz w:val="28"/>
          <w:szCs w:val="28"/>
          <w:lang w:eastAsia="ar-SA"/>
        </w:rPr>
        <w:t xml:space="preserve"> </w:t>
      </w:r>
      <w:r w:rsidRPr="00705F4D">
        <w:rPr>
          <w:sz w:val="28"/>
          <w:szCs w:val="28"/>
          <w:lang w:eastAsia="ar-SA"/>
        </w:rPr>
        <w:t xml:space="preserve">месячным проездным </w:t>
      </w:r>
      <w:r w:rsidRPr="00705F4D">
        <w:rPr>
          <w:sz w:val="28"/>
          <w:szCs w:val="28"/>
          <w:lang w:eastAsia="ar-SA"/>
        </w:rPr>
        <w:lastRenderedPageBreak/>
        <w:t>билетам для студентов и школьников</w:t>
      </w:r>
      <w:r>
        <w:rPr>
          <w:sz w:val="28"/>
          <w:szCs w:val="28"/>
          <w:lang w:eastAsia="ar-SA"/>
        </w:rPr>
        <w:t>»</w:t>
      </w:r>
      <w:r w:rsidRPr="00A15CD2">
        <w:rPr>
          <w:sz w:val="28"/>
          <w:szCs w:val="28"/>
          <w:lang w:eastAsia="ar-SA"/>
        </w:rPr>
        <w:t xml:space="preserve"> в пределах ассигнований, предусмотренных в бюджете Петрозаводского городского округа </w:t>
      </w:r>
      <w:r w:rsidRPr="00705F4D">
        <w:rPr>
          <w:sz w:val="28"/>
          <w:szCs w:val="28"/>
          <w:lang w:eastAsia="ar-SA"/>
        </w:rPr>
        <w:t>на 2024 год и на плановый период 2025 и 2026 годов</w:t>
      </w:r>
      <w:r>
        <w:rPr>
          <w:sz w:val="28"/>
          <w:szCs w:val="28"/>
          <w:lang w:eastAsia="ar-SA"/>
        </w:rPr>
        <w:t xml:space="preserve"> </w:t>
      </w:r>
      <w:r w:rsidRPr="00A15CD2">
        <w:rPr>
          <w:sz w:val="28"/>
          <w:szCs w:val="28"/>
          <w:lang w:eastAsia="ar-SA"/>
        </w:rPr>
        <w:t>на указанные цели, в размере, определяемом за каждый реализованный</w:t>
      </w:r>
      <w:r>
        <w:rPr>
          <w:sz w:val="28"/>
          <w:szCs w:val="28"/>
          <w:lang w:eastAsia="ar-SA"/>
        </w:rPr>
        <w:t>:».</w:t>
      </w:r>
    </w:p>
    <w:p w14:paraId="7504745D" w14:textId="6BED13DF" w:rsidR="0029348A" w:rsidRPr="00A271B1" w:rsidRDefault="0029348A" w:rsidP="0029348A">
      <w:pPr>
        <w:pStyle w:val="af1"/>
        <w:numPr>
          <w:ilvl w:val="0"/>
          <w:numId w:val="4"/>
        </w:numPr>
        <w:tabs>
          <w:tab w:val="left" w:pos="709"/>
          <w:tab w:val="left" w:pos="993"/>
        </w:tabs>
        <w:suppressAutoHyphens/>
        <w:ind w:left="0" w:firstLine="709"/>
        <w:jc w:val="both"/>
        <w:rPr>
          <w:sz w:val="28"/>
          <w:szCs w:val="28"/>
          <w:lang w:eastAsia="ar-SA"/>
        </w:rPr>
      </w:pPr>
      <w:r w:rsidRPr="00A271B1">
        <w:rPr>
          <w:sz w:val="28"/>
          <w:szCs w:val="28"/>
          <w:lang w:eastAsia="ar-SA"/>
        </w:rPr>
        <w:t xml:space="preserve">Настоящее Решение вступает в силу после официального </w:t>
      </w:r>
      <w:r>
        <w:rPr>
          <w:sz w:val="28"/>
          <w:szCs w:val="28"/>
          <w:lang w:eastAsia="ar-SA"/>
        </w:rPr>
        <w:br/>
      </w:r>
      <w:r w:rsidRPr="00A271B1">
        <w:rPr>
          <w:sz w:val="28"/>
          <w:szCs w:val="28"/>
          <w:lang w:eastAsia="ar-SA"/>
        </w:rPr>
        <w:t xml:space="preserve">опубликования в официальном сетевом издании органов местного </w:t>
      </w:r>
      <w:r>
        <w:rPr>
          <w:sz w:val="28"/>
          <w:szCs w:val="28"/>
          <w:lang w:eastAsia="ar-SA"/>
        </w:rPr>
        <w:br/>
      </w:r>
      <w:r w:rsidRPr="00A271B1">
        <w:rPr>
          <w:sz w:val="28"/>
          <w:szCs w:val="28"/>
          <w:lang w:eastAsia="ar-SA"/>
        </w:rPr>
        <w:t xml:space="preserve">самоуправления Петрозаводского городского округа «Нормативные правовые </w:t>
      </w:r>
      <w:r>
        <w:rPr>
          <w:sz w:val="28"/>
          <w:szCs w:val="28"/>
          <w:lang w:eastAsia="ar-SA"/>
        </w:rPr>
        <w:br/>
      </w:r>
      <w:r w:rsidRPr="00A271B1">
        <w:rPr>
          <w:sz w:val="28"/>
          <w:szCs w:val="28"/>
          <w:lang w:eastAsia="ar-SA"/>
        </w:rPr>
        <w:t>акты Петрозаводского городского округа»</w:t>
      </w:r>
      <w:r>
        <w:rPr>
          <w:sz w:val="28"/>
          <w:szCs w:val="28"/>
          <w:lang w:eastAsia="ar-SA"/>
        </w:rPr>
        <w:t xml:space="preserve"> и распространяет свое действие </w:t>
      </w:r>
      <w:r>
        <w:rPr>
          <w:sz w:val="28"/>
          <w:szCs w:val="28"/>
          <w:lang w:eastAsia="ar-SA"/>
        </w:rPr>
        <w:br/>
      </w:r>
      <w:r>
        <w:rPr>
          <w:sz w:val="28"/>
          <w:szCs w:val="28"/>
          <w:lang w:eastAsia="ar-SA"/>
        </w:rPr>
        <w:t>на правоотношения, возникшие с 10.10.2024</w:t>
      </w:r>
      <w:r w:rsidRPr="00A271B1">
        <w:rPr>
          <w:sz w:val="28"/>
          <w:szCs w:val="28"/>
          <w:lang w:eastAsia="ar-SA"/>
        </w:rPr>
        <w:t>.</w:t>
      </w:r>
    </w:p>
    <w:p w14:paraId="78591887" w14:textId="77777777" w:rsidR="005E3565" w:rsidRDefault="005E3565" w:rsidP="005E35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316859" w14:textId="77777777" w:rsidR="00A536F4" w:rsidRDefault="00A536F4" w:rsidP="005E35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F0BCB0" w14:textId="77777777" w:rsidR="00A536F4" w:rsidRDefault="00A536F4" w:rsidP="005E35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26"/>
        <w:gridCol w:w="4678"/>
      </w:tblGrid>
      <w:tr w:rsidR="005E3565" w14:paraId="1C97FF34" w14:textId="77777777" w:rsidTr="00341165">
        <w:tc>
          <w:tcPr>
            <w:tcW w:w="4536" w:type="dxa"/>
          </w:tcPr>
          <w:p w14:paraId="0D0ED9B3" w14:textId="77777777" w:rsidR="005E3565" w:rsidRPr="00BE6A23" w:rsidRDefault="005E3565" w:rsidP="00341165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0DC255D0" w14:textId="77777777" w:rsidR="005E3565" w:rsidRDefault="005E3565" w:rsidP="00341165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2E543278" w14:textId="77777777" w:rsidR="005E3565" w:rsidRPr="00BE6A23" w:rsidRDefault="005E3565" w:rsidP="003411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Дрейзис</w:t>
            </w:r>
            <w:proofErr w:type="spellEnd"/>
          </w:p>
        </w:tc>
        <w:tc>
          <w:tcPr>
            <w:tcW w:w="426" w:type="dxa"/>
          </w:tcPr>
          <w:p w14:paraId="6F20FDC8" w14:textId="77777777" w:rsidR="005E3565" w:rsidRDefault="005E3565" w:rsidP="003411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5FB4D9D7" w14:textId="742FC6A3" w:rsidR="005E3565" w:rsidRPr="00BE6A23" w:rsidRDefault="005E3565" w:rsidP="00341165">
            <w:pPr>
              <w:tabs>
                <w:tab w:val="left" w:pos="18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 w:rsidR="003F391D"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  <w:r w:rsidR="003F391D">
              <w:rPr>
                <w:sz w:val="28"/>
                <w:szCs w:val="28"/>
              </w:rPr>
              <w:br/>
            </w: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3815F46F" w14:textId="77777777" w:rsidR="005E3565" w:rsidRPr="00BE6A23" w:rsidRDefault="005E3565" w:rsidP="00341165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3D4F0C4F" w14:textId="77777777" w:rsidR="005E3565" w:rsidRDefault="005E3565" w:rsidP="00341165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      </w:t>
            </w:r>
            <w:r w:rsidRPr="00BE6A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И.С. </w:t>
            </w:r>
            <w:proofErr w:type="spellStart"/>
            <w:r>
              <w:rPr>
                <w:sz w:val="28"/>
                <w:szCs w:val="28"/>
              </w:rPr>
              <w:t>Колыхматова</w:t>
            </w:r>
            <w:proofErr w:type="spellEnd"/>
          </w:p>
        </w:tc>
      </w:tr>
    </w:tbl>
    <w:p w14:paraId="0C4F2741" w14:textId="19C2F5A2" w:rsidR="00A3130B" w:rsidRPr="00E87FF5" w:rsidRDefault="00A3130B" w:rsidP="005E3565">
      <w:pPr>
        <w:jc w:val="center"/>
        <w:rPr>
          <w:sz w:val="23"/>
          <w:szCs w:val="23"/>
        </w:rPr>
      </w:pPr>
    </w:p>
    <w:sectPr w:rsidR="00A3130B" w:rsidRPr="00E87FF5" w:rsidSect="005E3565">
      <w:headerReference w:type="default" r:id="rId9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40389F" w14:textId="77777777" w:rsidR="008D23E3" w:rsidRDefault="008D23E3" w:rsidP="00DB42D8">
      <w:r>
        <w:separator/>
      </w:r>
    </w:p>
  </w:endnote>
  <w:endnote w:type="continuationSeparator" w:id="0">
    <w:p w14:paraId="090829B0" w14:textId="77777777" w:rsidR="008D23E3" w:rsidRDefault="008D23E3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FFCADD" w14:textId="77777777" w:rsidR="008D23E3" w:rsidRDefault="008D23E3" w:rsidP="00DB42D8">
      <w:r>
        <w:separator/>
      </w:r>
    </w:p>
  </w:footnote>
  <w:footnote w:type="continuationSeparator" w:id="0">
    <w:p w14:paraId="4FC82A0D" w14:textId="77777777" w:rsidR="008D23E3" w:rsidRDefault="008D23E3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4"/>
      </w:rPr>
      <w:id w:val="1963150437"/>
      <w:docPartObj>
        <w:docPartGallery w:val="Page Numbers (Top of Page)"/>
        <w:docPartUnique/>
      </w:docPartObj>
    </w:sdtPr>
    <w:sdtContent>
      <w:p w14:paraId="79E107C3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48F3C34B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47177734"/>
    <w:multiLevelType w:val="hybridMultilevel"/>
    <w:tmpl w:val="D2941D26"/>
    <w:lvl w:ilvl="0" w:tplc="A6BC02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906DAD"/>
    <w:multiLevelType w:val="hybridMultilevel"/>
    <w:tmpl w:val="8E9A319E"/>
    <w:lvl w:ilvl="0" w:tplc="7990F1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B45100B"/>
    <w:multiLevelType w:val="hybridMultilevel"/>
    <w:tmpl w:val="DBF6E558"/>
    <w:lvl w:ilvl="0" w:tplc="17B629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7709080">
    <w:abstractNumId w:val="0"/>
  </w:num>
  <w:num w:numId="2" w16cid:durableId="1968965975">
    <w:abstractNumId w:val="2"/>
  </w:num>
  <w:num w:numId="3" w16cid:durableId="103353143">
    <w:abstractNumId w:val="1"/>
  </w:num>
  <w:num w:numId="4" w16cid:durableId="20574602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11C45"/>
    <w:rsid w:val="00021FA9"/>
    <w:rsid w:val="0006470B"/>
    <w:rsid w:val="000A6D27"/>
    <w:rsid w:val="000B20A5"/>
    <w:rsid w:val="000B6B19"/>
    <w:rsid w:val="00124301"/>
    <w:rsid w:val="0016724E"/>
    <w:rsid w:val="001A28F1"/>
    <w:rsid w:val="001B12CB"/>
    <w:rsid w:val="001B676E"/>
    <w:rsid w:val="001C4F22"/>
    <w:rsid w:val="001C50AB"/>
    <w:rsid w:val="001E63B6"/>
    <w:rsid w:val="00207D7A"/>
    <w:rsid w:val="00210C95"/>
    <w:rsid w:val="00215DAA"/>
    <w:rsid w:val="00242D1A"/>
    <w:rsid w:val="0027350D"/>
    <w:rsid w:val="0029348A"/>
    <w:rsid w:val="002A0C11"/>
    <w:rsid w:val="002A55C3"/>
    <w:rsid w:val="002E56D8"/>
    <w:rsid w:val="00306FD9"/>
    <w:rsid w:val="00322690"/>
    <w:rsid w:val="003375EF"/>
    <w:rsid w:val="00345E0A"/>
    <w:rsid w:val="00353F16"/>
    <w:rsid w:val="00363F54"/>
    <w:rsid w:val="00380889"/>
    <w:rsid w:val="00394B70"/>
    <w:rsid w:val="003A2202"/>
    <w:rsid w:val="003A4B79"/>
    <w:rsid w:val="003F391D"/>
    <w:rsid w:val="00426DA3"/>
    <w:rsid w:val="0043003C"/>
    <w:rsid w:val="00487A83"/>
    <w:rsid w:val="0049352F"/>
    <w:rsid w:val="004A6DBE"/>
    <w:rsid w:val="004B64AB"/>
    <w:rsid w:val="00517A62"/>
    <w:rsid w:val="005325F7"/>
    <w:rsid w:val="00542B35"/>
    <w:rsid w:val="00563DFB"/>
    <w:rsid w:val="005650B5"/>
    <w:rsid w:val="005D06ED"/>
    <w:rsid w:val="005E2778"/>
    <w:rsid w:val="005E3565"/>
    <w:rsid w:val="005E652C"/>
    <w:rsid w:val="005F3F97"/>
    <w:rsid w:val="00602547"/>
    <w:rsid w:val="006325F5"/>
    <w:rsid w:val="00636053"/>
    <w:rsid w:val="006953A9"/>
    <w:rsid w:val="006A6023"/>
    <w:rsid w:val="007040ED"/>
    <w:rsid w:val="00775EDE"/>
    <w:rsid w:val="007859F5"/>
    <w:rsid w:val="00790D70"/>
    <w:rsid w:val="007B35C5"/>
    <w:rsid w:val="007B7D85"/>
    <w:rsid w:val="007C2CC0"/>
    <w:rsid w:val="007D3BF1"/>
    <w:rsid w:val="007F0585"/>
    <w:rsid w:val="00812E50"/>
    <w:rsid w:val="00836B42"/>
    <w:rsid w:val="00860C8D"/>
    <w:rsid w:val="008C3D82"/>
    <w:rsid w:val="008D23E3"/>
    <w:rsid w:val="008F2980"/>
    <w:rsid w:val="00916B75"/>
    <w:rsid w:val="00922792"/>
    <w:rsid w:val="00932A39"/>
    <w:rsid w:val="00943820"/>
    <w:rsid w:val="00944DCA"/>
    <w:rsid w:val="009C2C77"/>
    <w:rsid w:val="00A14957"/>
    <w:rsid w:val="00A200CB"/>
    <w:rsid w:val="00A3130B"/>
    <w:rsid w:val="00A418BB"/>
    <w:rsid w:val="00A41D1B"/>
    <w:rsid w:val="00A47814"/>
    <w:rsid w:val="00A536F4"/>
    <w:rsid w:val="00A603B1"/>
    <w:rsid w:val="00A663CE"/>
    <w:rsid w:val="00A725C5"/>
    <w:rsid w:val="00AA2376"/>
    <w:rsid w:val="00AA2701"/>
    <w:rsid w:val="00AA4BC6"/>
    <w:rsid w:val="00AD15E4"/>
    <w:rsid w:val="00AE0DA7"/>
    <w:rsid w:val="00AE66EB"/>
    <w:rsid w:val="00AF5571"/>
    <w:rsid w:val="00B335AB"/>
    <w:rsid w:val="00B67CD5"/>
    <w:rsid w:val="00BC1B9A"/>
    <w:rsid w:val="00BC60A9"/>
    <w:rsid w:val="00BE2A99"/>
    <w:rsid w:val="00C61C2B"/>
    <w:rsid w:val="00C7711F"/>
    <w:rsid w:val="00C92C17"/>
    <w:rsid w:val="00C97108"/>
    <w:rsid w:val="00CB553B"/>
    <w:rsid w:val="00CC271E"/>
    <w:rsid w:val="00CC6209"/>
    <w:rsid w:val="00CE5209"/>
    <w:rsid w:val="00D02E38"/>
    <w:rsid w:val="00D41120"/>
    <w:rsid w:val="00D42276"/>
    <w:rsid w:val="00D46F0A"/>
    <w:rsid w:val="00D540C8"/>
    <w:rsid w:val="00D62529"/>
    <w:rsid w:val="00DA2739"/>
    <w:rsid w:val="00DB42D8"/>
    <w:rsid w:val="00DF345E"/>
    <w:rsid w:val="00E0622E"/>
    <w:rsid w:val="00E14AAD"/>
    <w:rsid w:val="00E3215E"/>
    <w:rsid w:val="00E36684"/>
    <w:rsid w:val="00E60662"/>
    <w:rsid w:val="00E8011C"/>
    <w:rsid w:val="00E87FF5"/>
    <w:rsid w:val="00E9620E"/>
    <w:rsid w:val="00EB72C8"/>
    <w:rsid w:val="00EC1283"/>
    <w:rsid w:val="00ED7DF4"/>
    <w:rsid w:val="00EF223A"/>
    <w:rsid w:val="00F0417E"/>
    <w:rsid w:val="00F07812"/>
    <w:rsid w:val="00F15842"/>
    <w:rsid w:val="00F5011A"/>
    <w:rsid w:val="00F8579E"/>
    <w:rsid w:val="00FF2438"/>
    <w:rsid w:val="00FF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BAF3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12CB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D15E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D15E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1B12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andard">
    <w:name w:val="Standard"/>
    <w:rsid w:val="005325F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Iauiue1">
    <w:name w:val="Iau?iue1"/>
    <w:rsid w:val="00AA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 Знак Знак Знак Знак Знак Знак"/>
    <w:basedOn w:val="a"/>
    <w:rsid w:val="00AA270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">
    <w:name w:val="Знак Знак Знак Знак Знак Знак Знак Знак Знак Знак"/>
    <w:basedOn w:val="a"/>
    <w:rsid w:val="008C3D8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0">
    <w:name w:val="Знак Знак Знак Знак Знак Знак Знак Знак Знак Знак"/>
    <w:basedOn w:val="a"/>
    <w:rsid w:val="00207D7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A418B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A41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6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989A9-8F18-4353-AF69-EB3A11840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12</cp:revision>
  <cp:lastPrinted>2023-12-21T10:00:00Z</cp:lastPrinted>
  <dcterms:created xsi:type="dcterms:W3CDTF">2021-12-16T12:22:00Z</dcterms:created>
  <dcterms:modified xsi:type="dcterms:W3CDTF">2024-12-16T12:06:00Z</dcterms:modified>
</cp:coreProperties>
</file>