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D8E2F27" w:rsidR="00A3130B" w:rsidRPr="005650B5" w:rsidRDefault="003811F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A3130B">
      <w:pPr>
        <w:jc w:val="center"/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3D04195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811F2">
        <w:rPr>
          <w:position w:val="-20"/>
          <w:sz w:val="28"/>
          <w:szCs w:val="28"/>
        </w:rPr>
        <w:t>20</w:t>
      </w:r>
      <w:r w:rsidR="002D7F34">
        <w:rPr>
          <w:position w:val="-20"/>
          <w:sz w:val="28"/>
          <w:szCs w:val="28"/>
        </w:rPr>
        <w:t xml:space="preserve"> декабря</w:t>
      </w:r>
      <w:r w:rsidR="00D30499">
        <w:rPr>
          <w:position w:val="-20"/>
          <w:sz w:val="28"/>
          <w:szCs w:val="28"/>
        </w:rPr>
        <w:t xml:space="preserve"> 202</w:t>
      </w:r>
      <w:r w:rsidR="003811F2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3811F2">
        <w:rPr>
          <w:position w:val="-20"/>
          <w:sz w:val="28"/>
          <w:szCs w:val="28"/>
        </w:rPr>
        <w:t>31</w:t>
      </w:r>
      <w:r w:rsidR="00A3130B" w:rsidRPr="005650B5">
        <w:rPr>
          <w:position w:val="-20"/>
          <w:sz w:val="28"/>
          <w:szCs w:val="28"/>
        </w:rPr>
        <w:t>-</w:t>
      </w:r>
      <w:r w:rsidR="003811F2">
        <w:rPr>
          <w:position w:val="-20"/>
          <w:sz w:val="28"/>
          <w:szCs w:val="28"/>
        </w:rPr>
        <w:t>46</w:t>
      </w:r>
      <w:r w:rsidR="00666C0E">
        <w:rPr>
          <w:position w:val="-20"/>
          <w:sz w:val="28"/>
          <w:szCs w:val="28"/>
        </w:rPr>
        <w:t>7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FE8EDF6" w14:textId="087A88B9" w:rsidR="005C4EDD" w:rsidRPr="00C3172A" w:rsidRDefault="005C4EDD" w:rsidP="005C4EDD">
      <w:pPr>
        <w:suppressAutoHyphens/>
        <w:spacing w:line="238" w:lineRule="auto"/>
        <w:jc w:val="center"/>
        <w:rPr>
          <w:sz w:val="28"/>
          <w:szCs w:val="28"/>
        </w:rPr>
      </w:pPr>
      <w:r w:rsidRPr="00C3172A">
        <w:rPr>
          <w:b/>
          <w:sz w:val="28"/>
          <w:szCs w:val="28"/>
        </w:rPr>
        <w:t xml:space="preserve">О внесении изменений в Решение Петрозаводского </w:t>
      </w:r>
      <w:r>
        <w:rPr>
          <w:b/>
          <w:sz w:val="28"/>
          <w:szCs w:val="28"/>
        </w:rPr>
        <w:br/>
      </w:r>
      <w:r w:rsidRPr="00C3172A">
        <w:rPr>
          <w:b/>
          <w:sz w:val="28"/>
          <w:szCs w:val="28"/>
        </w:rPr>
        <w:t xml:space="preserve">городского Совета от 26.09.2007 № XXVI/XI-111 </w:t>
      </w:r>
      <w:r>
        <w:rPr>
          <w:b/>
          <w:sz w:val="28"/>
          <w:szCs w:val="28"/>
        </w:rPr>
        <w:br/>
      </w:r>
      <w:r w:rsidRPr="00C3172A">
        <w:rPr>
          <w:b/>
          <w:sz w:val="28"/>
          <w:szCs w:val="28"/>
        </w:rPr>
        <w:t xml:space="preserve">«Об организации деятельности аппарата </w:t>
      </w:r>
      <w:r>
        <w:rPr>
          <w:b/>
          <w:sz w:val="28"/>
          <w:szCs w:val="28"/>
        </w:rPr>
        <w:br/>
      </w:r>
      <w:r w:rsidRPr="00C3172A">
        <w:rPr>
          <w:b/>
          <w:sz w:val="28"/>
          <w:szCs w:val="28"/>
        </w:rPr>
        <w:t>Петрозаводского городского Совета»</w:t>
      </w:r>
    </w:p>
    <w:p w14:paraId="35FDCDBC" w14:textId="77777777" w:rsidR="005C4EDD" w:rsidRDefault="005C4EDD" w:rsidP="005C4EDD">
      <w:pPr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7997894C" w14:textId="77777777" w:rsidR="003811F2" w:rsidRPr="003811F2" w:rsidRDefault="003811F2" w:rsidP="003811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1F2">
        <w:rPr>
          <w:sz w:val="28"/>
          <w:szCs w:val="28"/>
        </w:rPr>
        <w:t xml:space="preserve">На основании </w:t>
      </w:r>
      <w:bookmarkStart w:id="0" w:name="_Hlk152593797"/>
      <w:r w:rsidRPr="003811F2">
        <w:rPr>
          <w:sz w:val="28"/>
          <w:szCs w:val="28"/>
        </w:rPr>
        <w:t xml:space="preserve">пункта 26 статьи 19 Устава Петрозаводского городского округа, </w:t>
      </w:r>
      <w:bookmarkStart w:id="1" w:name="_Hlk152754447"/>
      <w:r w:rsidRPr="003811F2">
        <w:rPr>
          <w:sz w:val="28"/>
          <w:szCs w:val="28"/>
        </w:rPr>
        <w:t xml:space="preserve">статьи 2 Регламента Петрозаводского городского Совета, утвержденного Решением Петрозаводского городского Совета от 23 апреля 2009 года № XXVI/XXIX-593, </w:t>
      </w:r>
      <w:bookmarkEnd w:id="0"/>
      <w:r w:rsidRPr="003811F2">
        <w:rPr>
          <w:sz w:val="28"/>
          <w:szCs w:val="28"/>
        </w:rPr>
        <w:t xml:space="preserve">Петрозаводский городской Совет </w:t>
      </w:r>
      <w:bookmarkEnd w:id="1"/>
    </w:p>
    <w:p w14:paraId="457B1E66" w14:textId="77777777" w:rsidR="003811F2" w:rsidRPr="003811F2" w:rsidRDefault="003811F2" w:rsidP="003811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49F737" w14:textId="77777777" w:rsidR="003811F2" w:rsidRPr="003811F2" w:rsidRDefault="003811F2" w:rsidP="003811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11F2">
        <w:rPr>
          <w:sz w:val="28"/>
          <w:szCs w:val="28"/>
        </w:rPr>
        <w:t>РЕШИЛ:</w:t>
      </w:r>
    </w:p>
    <w:p w14:paraId="739DA962" w14:textId="77777777" w:rsidR="003811F2" w:rsidRPr="003811F2" w:rsidRDefault="003811F2" w:rsidP="003811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1F2">
        <w:rPr>
          <w:sz w:val="28"/>
          <w:szCs w:val="28"/>
        </w:rPr>
        <w:t xml:space="preserve">1. Внести в </w:t>
      </w:r>
      <w:bookmarkStart w:id="2" w:name="_Hlk152758851"/>
      <w:r w:rsidRPr="003811F2">
        <w:rPr>
          <w:sz w:val="28"/>
          <w:szCs w:val="28"/>
        </w:rPr>
        <w:t xml:space="preserve">пункт 2.1 раздела 2 Положения об аппарате Петрозаводского городского Совета, утвержденного Решением Петрозаводского городского Совета </w:t>
      </w:r>
      <w:r w:rsidRPr="003811F2">
        <w:rPr>
          <w:bCs/>
          <w:sz w:val="28"/>
          <w:szCs w:val="28"/>
        </w:rPr>
        <w:t>от 26 сентября 2007 года № XXVI/XI-111 «Об организации деятельности аппарата Петрозаводского городского Совета»</w:t>
      </w:r>
      <w:bookmarkEnd w:id="2"/>
      <w:r w:rsidRPr="003811F2">
        <w:rPr>
          <w:bCs/>
          <w:sz w:val="28"/>
          <w:szCs w:val="28"/>
        </w:rPr>
        <w:t>,</w:t>
      </w:r>
      <w:r w:rsidRPr="003811F2">
        <w:rPr>
          <w:sz w:val="28"/>
          <w:szCs w:val="28"/>
        </w:rPr>
        <w:t xml:space="preserve"> следующие изменения:</w:t>
      </w:r>
    </w:p>
    <w:p w14:paraId="0277FB7B" w14:textId="77777777" w:rsidR="003811F2" w:rsidRPr="003811F2" w:rsidRDefault="003811F2" w:rsidP="003811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1F2">
        <w:rPr>
          <w:sz w:val="28"/>
          <w:szCs w:val="28"/>
        </w:rPr>
        <w:t>1.1. Абзац третий изложить в следующей редакции:</w:t>
      </w:r>
    </w:p>
    <w:p w14:paraId="4FF7604B" w14:textId="77777777" w:rsidR="003811F2" w:rsidRPr="003811F2" w:rsidRDefault="003811F2" w:rsidP="003811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1F2">
        <w:rPr>
          <w:sz w:val="28"/>
          <w:szCs w:val="28"/>
        </w:rPr>
        <w:t xml:space="preserve"> «- отдел правового и информационного обеспечения;».</w:t>
      </w:r>
    </w:p>
    <w:p w14:paraId="60360971" w14:textId="77777777" w:rsidR="003811F2" w:rsidRPr="003811F2" w:rsidRDefault="003811F2" w:rsidP="003811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1F2">
        <w:rPr>
          <w:sz w:val="28"/>
          <w:szCs w:val="28"/>
        </w:rPr>
        <w:t xml:space="preserve">1.2. Абзац пятый изложить в следующей редакции: </w:t>
      </w:r>
    </w:p>
    <w:p w14:paraId="14152FFC" w14:textId="77777777" w:rsidR="003811F2" w:rsidRPr="003811F2" w:rsidRDefault="003811F2" w:rsidP="003811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1F2">
        <w:rPr>
          <w:sz w:val="28"/>
          <w:szCs w:val="28"/>
        </w:rPr>
        <w:t>«- отдел финансового, материально-технического и кадрового обеспечения;».</w:t>
      </w:r>
    </w:p>
    <w:p w14:paraId="42647904" w14:textId="0BDE9AA9" w:rsidR="00000F71" w:rsidRPr="003811F2" w:rsidRDefault="003811F2" w:rsidP="003811F2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3811F2">
        <w:rPr>
          <w:sz w:val="28"/>
          <w:szCs w:val="28"/>
        </w:rPr>
        <w:t xml:space="preserve">2. Настоящее Решение вступает в силу после официального опубликования </w:t>
      </w:r>
      <w:bookmarkStart w:id="3" w:name="_Hlk172706000"/>
      <w:r w:rsidRPr="003811F2">
        <w:rPr>
          <w:sz w:val="28"/>
          <w:szCs w:val="28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bookmarkEnd w:id="3"/>
      <w:r w:rsidRPr="003811F2">
        <w:rPr>
          <w:sz w:val="28"/>
          <w:szCs w:val="28"/>
        </w:rPr>
        <w:t>, но не ранее 01.01.2025.</w:t>
      </w:r>
    </w:p>
    <w:p w14:paraId="6FDC170E" w14:textId="77777777" w:rsidR="001B314F" w:rsidRPr="003811F2" w:rsidRDefault="001B314F" w:rsidP="003811F2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14:paraId="261F9C25" w14:textId="77777777" w:rsidR="005C4EDD" w:rsidRDefault="005C4EDD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AADAD4" w14:textId="77777777" w:rsidR="00000F71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2209E2E0" w14:textId="77777777" w:rsidR="005D6765" w:rsidRDefault="005D6765" w:rsidP="007A661F">
      <w:pPr>
        <w:ind w:left="4820" w:firstLine="142"/>
        <w:rPr>
          <w:sz w:val="28"/>
          <w:szCs w:val="28"/>
        </w:rPr>
      </w:pPr>
    </w:p>
    <w:sectPr w:rsidR="005D6765" w:rsidSect="003811F2">
      <w:headerReference w:type="default" r:id="rId9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E6818" w14:textId="77777777" w:rsidR="00270116" w:rsidRDefault="00270116" w:rsidP="00DB42D8">
      <w:r>
        <w:separator/>
      </w:r>
    </w:p>
  </w:endnote>
  <w:endnote w:type="continuationSeparator" w:id="0">
    <w:p w14:paraId="035D601C" w14:textId="77777777" w:rsidR="00270116" w:rsidRDefault="0027011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ACB94" w14:textId="77777777" w:rsidR="00270116" w:rsidRDefault="00270116" w:rsidP="00DB42D8">
      <w:r>
        <w:separator/>
      </w:r>
    </w:p>
  </w:footnote>
  <w:footnote w:type="continuationSeparator" w:id="0">
    <w:p w14:paraId="15590055" w14:textId="77777777" w:rsidR="00270116" w:rsidRDefault="0027011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7441013"/>
      <w:docPartObj>
        <w:docPartGallery w:val="Page Numbers (Top of Page)"/>
        <w:docPartUnique/>
      </w:docPartObj>
    </w:sdtPr>
    <w:sdtContent>
      <w:p w14:paraId="2ECDD75D" w14:textId="1442FEFF" w:rsidR="001B314F" w:rsidRDefault="001B314F">
        <w:pPr>
          <w:pStyle w:val="a8"/>
          <w:jc w:val="center"/>
        </w:pPr>
        <w:r w:rsidRPr="001B314F">
          <w:rPr>
            <w:sz w:val="24"/>
            <w:szCs w:val="24"/>
          </w:rPr>
          <w:fldChar w:fldCharType="begin"/>
        </w:r>
        <w:r w:rsidRPr="001B314F">
          <w:rPr>
            <w:sz w:val="24"/>
            <w:szCs w:val="24"/>
          </w:rPr>
          <w:instrText>PAGE   \* MERGEFORMAT</w:instrText>
        </w:r>
        <w:r w:rsidRPr="001B314F">
          <w:rPr>
            <w:sz w:val="24"/>
            <w:szCs w:val="24"/>
          </w:rPr>
          <w:fldChar w:fldCharType="separate"/>
        </w:r>
        <w:r w:rsidRPr="001B314F">
          <w:rPr>
            <w:sz w:val="24"/>
            <w:szCs w:val="24"/>
          </w:rPr>
          <w:t>2</w:t>
        </w:r>
        <w:r w:rsidRPr="001B314F">
          <w:rPr>
            <w:sz w:val="24"/>
            <w:szCs w:val="24"/>
          </w:rPr>
          <w:fldChar w:fldCharType="end"/>
        </w:r>
      </w:p>
    </w:sdtContent>
  </w:sdt>
  <w:p w14:paraId="55D6EBCA" w14:textId="77777777" w:rsidR="001B314F" w:rsidRDefault="001B31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4E744F4"/>
    <w:multiLevelType w:val="multilevel"/>
    <w:tmpl w:val="633AF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50665993">
    <w:abstractNumId w:val="3"/>
  </w:num>
  <w:num w:numId="2" w16cid:durableId="1258636316">
    <w:abstractNumId w:val="5"/>
  </w:num>
  <w:num w:numId="3" w16cid:durableId="571618187">
    <w:abstractNumId w:val="1"/>
  </w:num>
  <w:num w:numId="4" w16cid:durableId="664281678">
    <w:abstractNumId w:val="4"/>
  </w:num>
  <w:num w:numId="5" w16cid:durableId="1865900492">
    <w:abstractNumId w:val="0"/>
  </w:num>
  <w:num w:numId="6" w16cid:durableId="1563100669">
    <w:abstractNumId w:val="7"/>
  </w:num>
  <w:num w:numId="7" w16cid:durableId="1003703589">
    <w:abstractNumId w:val="2"/>
  </w:num>
  <w:num w:numId="8" w16cid:durableId="1818914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10D30"/>
    <w:rsid w:val="00022C93"/>
    <w:rsid w:val="00023D18"/>
    <w:rsid w:val="000701B7"/>
    <w:rsid w:val="00091357"/>
    <w:rsid w:val="000B6B19"/>
    <w:rsid w:val="001270C3"/>
    <w:rsid w:val="00135742"/>
    <w:rsid w:val="0016197E"/>
    <w:rsid w:val="00171D29"/>
    <w:rsid w:val="00187A5D"/>
    <w:rsid w:val="001A2AFB"/>
    <w:rsid w:val="001B314F"/>
    <w:rsid w:val="001B7843"/>
    <w:rsid w:val="001F18AD"/>
    <w:rsid w:val="00234A2D"/>
    <w:rsid w:val="00261455"/>
    <w:rsid w:val="00270116"/>
    <w:rsid w:val="00290748"/>
    <w:rsid w:val="00294F54"/>
    <w:rsid w:val="002D7F34"/>
    <w:rsid w:val="002E390C"/>
    <w:rsid w:val="002F4E6E"/>
    <w:rsid w:val="00316B42"/>
    <w:rsid w:val="00316D1C"/>
    <w:rsid w:val="00321528"/>
    <w:rsid w:val="00322690"/>
    <w:rsid w:val="00323603"/>
    <w:rsid w:val="003369D4"/>
    <w:rsid w:val="00341505"/>
    <w:rsid w:val="00351ED2"/>
    <w:rsid w:val="00353296"/>
    <w:rsid w:val="003811F2"/>
    <w:rsid w:val="0039286B"/>
    <w:rsid w:val="00393AE9"/>
    <w:rsid w:val="00394B70"/>
    <w:rsid w:val="00397728"/>
    <w:rsid w:val="003B0529"/>
    <w:rsid w:val="003B7F7C"/>
    <w:rsid w:val="00414503"/>
    <w:rsid w:val="004338C2"/>
    <w:rsid w:val="004544C7"/>
    <w:rsid w:val="004615EC"/>
    <w:rsid w:val="00463D0D"/>
    <w:rsid w:val="004753F8"/>
    <w:rsid w:val="0048268F"/>
    <w:rsid w:val="00486175"/>
    <w:rsid w:val="00495924"/>
    <w:rsid w:val="004B2277"/>
    <w:rsid w:val="004E6517"/>
    <w:rsid w:val="00511355"/>
    <w:rsid w:val="00514C33"/>
    <w:rsid w:val="0052600A"/>
    <w:rsid w:val="005268C9"/>
    <w:rsid w:val="0053353D"/>
    <w:rsid w:val="00543D94"/>
    <w:rsid w:val="005650B5"/>
    <w:rsid w:val="005A0031"/>
    <w:rsid w:val="005A5B86"/>
    <w:rsid w:val="005C4EDD"/>
    <w:rsid w:val="005D04E8"/>
    <w:rsid w:val="005D1F53"/>
    <w:rsid w:val="005D2610"/>
    <w:rsid w:val="005D4681"/>
    <w:rsid w:val="005D6765"/>
    <w:rsid w:val="005F3F97"/>
    <w:rsid w:val="006021EF"/>
    <w:rsid w:val="00611AE0"/>
    <w:rsid w:val="00612336"/>
    <w:rsid w:val="00636053"/>
    <w:rsid w:val="00662B2A"/>
    <w:rsid w:val="00666C0E"/>
    <w:rsid w:val="006717F7"/>
    <w:rsid w:val="006830DA"/>
    <w:rsid w:val="006B4FC1"/>
    <w:rsid w:val="006D7849"/>
    <w:rsid w:val="006F4927"/>
    <w:rsid w:val="00700AB6"/>
    <w:rsid w:val="00715227"/>
    <w:rsid w:val="0072287E"/>
    <w:rsid w:val="00723210"/>
    <w:rsid w:val="00727744"/>
    <w:rsid w:val="007450DC"/>
    <w:rsid w:val="0075315D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E071E"/>
    <w:rsid w:val="007F6A76"/>
    <w:rsid w:val="00837821"/>
    <w:rsid w:val="00844ECE"/>
    <w:rsid w:val="00870DB2"/>
    <w:rsid w:val="008A2EC4"/>
    <w:rsid w:val="008A4445"/>
    <w:rsid w:val="008C26F8"/>
    <w:rsid w:val="008C6155"/>
    <w:rsid w:val="00910BD8"/>
    <w:rsid w:val="009725D5"/>
    <w:rsid w:val="00977E59"/>
    <w:rsid w:val="0099635C"/>
    <w:rsid w:val="009A7791"/>
    <w:rsid w:val="009A77F0"/>
    <w:rsid w:val="009C0E35"/>
    <w:rsid w:val="009C2C77"/>
    <w:rsid w:val="009E3054"/>
    <w:rsid w:val="00A0315D"/>
    <w:rsid w:val="00A20122"/>
    <w:rsid w:val="00A26DB7"/>
    <w:rsid w:val="00A3130B"/>
    <w:rsid w:val="00A460F3"/>
    <w:rsid w:val="00A661DE"/>
    <w:rsid w:val="00A71AAC"/>
    <w:rsid w:val="00A7487F"/>
    <w:rsid w:val="00A75BB2"/>
    <w:rsid w:val="00A90E57"/>
    <w:rsid w:val="00A91060"/>
    <w:rsid w:val="00AB000D"/>
    <w:rsid w:val="00AD5ADC"/>
    <w:rsid w:val="00AE7331"/>
    <w:rsid w:val="00B1690E"/>
    <w:rsid w:val="00B369AA"/>
    <w:rsid w:val="00B71D12"/>
    <w:rsid w:val="00BA58BA"/>
    <w:rsid w:val="00BB3DBF"/>
    <w:rsid w:val="00BC252B"/>
    <w:rsid w:val="00BE1A66"/>
    <w:rsid w:val="00BF09CC"/>
    <w:rsid w:val="00C30CFF"/>
    <w:rsid w:val="00C3393A"/>
    <w:rsid w:val="00C53F59"/>
    <w:rsid w:val="00C61C2B"/>
    <w:rsid w:val="00C75043"/>
    <w:rsid w:val="00CA3DC3"/>
    <w:rsid w:val="00CA69C2"/>
    <w:rsid w:val="00CC3C1D"/>
    <w:rsid w:val="00CF5EDC"/>
    <w:rsid w:val="00D0609D"/>
    <w:rsid w:val="00D1036B"/>
    <w:rsid w:val="00D22368"/>
    <w:rsid w:val="00D30499"/>
    <w:rsid w:val="00D3099E"/>
    <w:rsid w:val="00D53F88"/>
    <w:rsid w:val="00DA0B50"/>
    <w:rsid w:val="00DA3E56"/>
    <w:rsid w:val="00DB42D8"/>
    <w:rsid w:val="00E024FE"/>
    <w:rsid w:val="00E027F6"/>
    <w:rsid w:val="00E16A7D"/>
    <w:rsid w:val="00E256DF"/>
    <w:rsid w:val="00E3614E"/>
    <w:rsid w:val="00E36B73"/>
    <w:rsid w:val="00E9128C"/>
    <w:rsid w:val="00E91312"/>
    <w:rsid w:val="00EC4519"/>
    <w:rsid w:val="00EE5F9A"/>
    <w:rsid w:val="00EF6C77"/>
    <w:rsid w:val="00F136F6"/>
    <w:rsid w:val="00F443BA"/>
    <w:rsid w:val="00F4617E"/>
    <w:rsid w:val="00F5126B"/>
    <w:rsid w:val="00F833D2"/>
    <w:rsid w:val="00FA327E"/>
    <w:rsid w:val="00FA456B"/>
    <w:rsid w:val="00FD5B2C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1B314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6</cp:revision>
  <cp:lastPrinted>2024-12-20T09:45:00Z</cp:lastPrinted>
  <dcterms:created xsi:type="dcterms:W3CDTF">2023-12-18T12:42:00Z</dcterms:created>
  <dcterms:modified xsi:type="dcterms:W3CDTF">2024-12-20T09:45:00Z</dcterms:modified>
</cp:coreProperties>
</file>