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A2CD861" w:rsidR="00A3130B" w:rsidRPr="005650B5" w:rsidRDefault="002876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8EF969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87694">
        <w:rPr>
          <w:position w:val="-20"/>
          <w:sz w:val="28"/>
          <w:szCs w:val="28"/>
        </w:rPr>
        <w:t>20 февраля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87694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87694">
        <w:rPr>
          <w:position w:val="-20"/>
          <w:sz w:val="28"/>
          <w:szCs w:val="28"/>
        </w:rPr>
        <w:t>4</w:t>
      </w:r>
      <w:r w:rsidR="00B32E73">
        <w:rPr>
          <w:position w:val="-20"/>
          <w:sz w:val="28"/>
          <w:szCs w:val="28"/>
        </w:rPr>
        <w:t>89</w:t>
      </w:r>
    </w:p>
    <w:p w14:paraId="783013B1" w14:textId="67706316" w:rsidR="007B20B9" w:rsidRDefault="007B20B9" w:rsidP="00514C33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703EE64E" w14:textId="77777777" w:rsidR="00A23A17" w:rsidRPr="001E26E0" w:rsidRDefault="00A23A17" w:rsidP="00A23A17">
      <w:pPr>
        <w:jc w:val="center"/>
        <w:rPr>
          <w:b/>
          <w:sz w:val="28"/>
          <w:szCs w:val="28"/>
        </w:rPr>
      </w:pPr>
      <w:r w:rsidRPr="001E26E0">
        <w:rPr>
          <w:b/>
          <w:sz w:val="28"/>
          <w:szCs w:val="28"/>
        </w:rPr>
        <w:t>О внесении изменений в Решение</w:t>
      </w:r>
    </w:p>
    <w:p w14:paraId="38163639" w14:textId="77777777" w:rsidR="00A23A17" w:rsidRPr="001E26E0" w:rsidRDefault="00A23A17" w:rsidP="00A23A17">
      <w:pPr>
        <w:jc w:val="center"/>
        <w:rPr>
          <w:b/>
          <w:sz w:val="28"/>
          <w:szCs w:val="28"/>
        </w:rPr>
      </w:pPr>
      <w:r w:rsidRPr="001E26E0">
        <w:rPr>
          <w:b/>
          <w:sz w:val="28"/>
          <w:szCs w:val="28"/>
        </w:rPr>
        <w:t xml:space="preserve">Петрозаводского городского Совета от 10.11.2005 № </w:t>
      </w:r>
      <w:r w:rsidRPr="001E26E0">
        <w:rPr>
          <w:b/>
          <w:sz w:val="28"/>
          <w:szCs w:val="28"/>
          <w:lang w:val="en-US"/>
        </w:rPr>
        <w:t>XXV</w:t>
      </w:r>
      <w:r w:rsidRPr="001E26E0">
        <w:rPr>
          <w:b/>
          <w:sz w:val="28"/>
          <w:szCs w:val="28"/>
        </w:rPr>
        <w:t>/</w:t>
      </w:r>
      <w:r w:rsidRPr="001E26E0">
        <w:rPr>
          <w:b/>
          <w:sz w:val="28"/>
          <w:szCs w:val="28"/>
          <w:lang w:val="en-US"/>
        </w:rPr>
        <w:t>XXI</w:t>
      </w:r>
      <w:r w:rsidRPr="001E26E0">
        <w:rPr>
          <w:b/>
          <w:sz w:val="28"/>
          <w:szCs w:val="28"/>
        </w:rPr>
        <w:t>-196</w:t>
      </w:r>
    </w:p>
    <w:p w14:paraId="472AF429" w14:textId="77777777" w:rsidR="00A23A17" w:rsidRPr="001E26E0" w:rsidRDefault="00A23A17" w:rsidP="00A23A17">
      <w:pPr>
        <w:jc w:val="center"/>
        <w:rPr>
          <w:b/>
          <w:sz w:val="28"/>
          <w:szCs w:val="28"/>
        </w:rPr>
      </w:pPr>
      <w:r w:rsidRPr="001E26E0">
        <w:rPr>
          <w:b/>
          <w:sz w:val="28"/>
          <w:szCs w:val="28"/>
        </w:rPr>
        <w:t>«Об установлении и введении в действие на территории</w:t>
      </w:r>
    </w:p>
    <w:p w14:paraId="55E59F5C" w14:textId="77777777" w:rsidR="00A23A17" w:rsidRPr="001E26E0" w:rsidRDefault="00A23A17" w:rsidP="00A23A17">
      <w:pPr>
        <w:jc w:val="center"/>
        <w:rPr>
          <w:b/>
          <w:sz w:val="28"/>
          <w:szCs w:val="28"/>
        </w:rPr>
      </w:pPr>
      <w:r w:rsidRPr="001E26E0">
        <w:rPr>
          <w:b/>
          <w:sz w:val="28"/>
          <w:szCs w:val="28"/>
        </w:rPr>
        <w:t>Петрозаводского городского округа земельного налога»</w:t>
      </w:r>
    </w:p>
    <w:p w14:paraId="651F7DC9" w14:textId="77777777" w:rsidR="00A23A17" w:rsidRDefault="00A23A17" w:rsidP="00A23A17">
      <w:pPr>
        <w:jc w:val="center"/>
        <w:rPr>
          <w:sz w:val="28"/>
          <w:szCs w:val="28"/>
        </w:rPr>
      </w:pPr>
    </w:p>
    <w:p w14:paraId="39F2CDA3" w14:textId="77777777" w:rsidR="00A23A17" w:rsidRPr="001E26E0" w:rsidRDefault="00A23A17" w:rsidP="00A23A17">
      <w:pPr>
        <w:jc w:val="center"/>
        <w:rPr>
          <w:sz w:val="28"/>
          <w:szCs w:val="28"/>
        </w:rPr>
      </w:pPr>
    </w:p>
    <w:p w14:paraId="04298168" w14:textId="77777777" w:rsidR="00A23A17" w:rsidRPr="001E26E0" w:rsidRDefault="00A23A17" w:rsidP="00A23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6E0">
        <w:rPr>
          <w:sz w:val="28"/>
          <w:szCs w:val="28"/>
        </w:rPr>
        <w:t xml:space="preserve">В соответствии с </w:t>
      </w:r>
      <w:r w:rsidRPr="001E26E0">
        <w:rPr>
          <w:snapToGrid w:val="0"/>
          <w:sz w:val="28"/>
          <w:szCs w:val="28"/>
        </w:rPr>
        <w:t xml:space="preserve">главой 31 Налогового кодекса Российской Федерации, руководствуясь статьей 19 Устава Петрозаводского городского округа, </w:t>
      </w:r>
      <w:r w:rsidRPr="001E26E0">
        <w:rPr>
          <w:sz w:val="28"/>
          <w:szCs w:val="28"/>
        </w:rPr>
        <w:t>Петрозаводский городской Совет</w:t>
      </w:r>
    </w:p>
    <w:p w14:paraId="47563026" w14:textId="77777777" w:rsidR="00A23A17" w:rsidRPr="001E26E0" w:rsidRDefault="00A23A17" w:rsidP="00A23A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p w14:paraId="5081F294" w14:textId="77777777" w:rsidR="00A23A17" w:rsidRPr="001E26E0" w:rsidRDefault="00A23A17" w:rsidP="00A23A1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26E0">
        <w:rPr>
          <w:sz w:val="28"/>
          <w:szCs w:val="28"/>
        </w:rPr>
        <w:t>РЕШИЛ:</w:t>
      </w:r>
    </w:p>
    <w:p w14:paraId="2443EA44" w14:textId="77777777" w:rsidR="00A23A17" w:rsidRDefault="00A23A17" w:rsidP="00A23A1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E26E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E26E0">
        <w:rPr>
          <w:sz w:val="28"/>
          <w:szCs w:val="28"/>
        </w:rPr>
        <w:t>Внести в Решение Петрозаводского городского Совета от 10.11.2005 №</w:t>
      </w:r>
      <w:r>
        <w:rPr>
          <w:sz w:val="28"/>
          <w:szCs w:val="28"/>
        </w:rPr>
        <w:t> </w:t>
      </w:r>
      <w:r w:rsidRPr="001E26E0">
        <w:rPr>
          <w:sz w:val="28"/>
          <w:szCs w:val="28"/>
        </w:rPr>
        <w:t>XXV/XXI-196 «Об установлении и введении в действие на территории Петрозаводского городского округа земельного налога» изменения</w:t>
      </w:r>
      <w:r>
        <w:rPr>
          <w:sz w:val="28"/>
          <w:szCs w:val="28"/>
        </w:rPr>
        <w:t>, дополнив п</w:t>
      </w:r>
      <w:r w:rsidRPr="001E26E0">
        <w:rPr>
          <w:rFonts w:eastAsiaTheme="minorHAnsi"/>
          <w:sz w:val="28"/>
          <w:szCs w:val="28"/>
        </w:rPr>
        <w:t xml:space="preserve">ункт </w:t>
      </w:r>
      <w:r>
        <w:rPr>
          <w:rFonts w:eastAsiaTheme="minorHAnsi"/>
          <w:sz w:val="28"/>
          <w:szCs w:val="28"/>
        </w:rPr>
        <w:t>3</w:t>
      </w:r>
      <w:r w:rsidRPr="001E26E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подпунктами 3.7 </w:t>
      </w:r>
      <w:r>
        <w:rPr>
          <w:sz w:val="28"/>
          <w:szCs w:val="28"/>
        </w:rPr>
        <w:t xml:space="preserve">– 3.8 </w:t>
      </w:r>
      <w:r w:rsidRPr="001E26E0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1E26E0">
        <w:rPr>
          <w:sz w:val="28"/>
          <w:szCs w:val="28"/>
        </w:rPr>
        <w:t>:</w:t>
      </w:r>
    </w:p>
    <w:p w14:paraId="5C7EE5A7" w14:textId="77777777" w:rsidR="00A23A17" w:rsidRDefault="00A23A17" w:rsidP="00A23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«3.7. </w:t>
      </w:r>
      <w:r>
        <w:rPr>
          <w:snapToGrid w:val="0"/>
          <w:sz w:val="28"/>
          <w:szCs w:val="28"/>
        </w:rPr>
        <w:t xml:space="preserve">На период участия в специальной военной операции (при выполнении задач в период </w:t>
      </w:r>
      <w:r w:rsidRPr="00F50BCE">
        <w:rPr>
          <w:snapToGrid w:val="0"/>
          <w:sz w:val="28"/>
          <w:szCs w:val="28"/>
        </w:rPr>
        <w:t>проведения</w:t>
      </w:r>
      <w:r>
        <w:rPr>
          <w:snapToGrid w:val="0"/>
          <w:sz w:val="28"/>
          <w:szCs w:val="28"/>
        </w:rPr>
        <w:t xml:space="preserve"> специальной военной операции)</w:t>
      </w:r>
      <w:r>
        <w:rPr>
          <w:sz w:val="28"/>
          <w:szCs w:val="28"/>
        </w:rPr>
        <w:t>:</w:t>
      </w:r>
    </w:p>
    <w:p w14:paraId="0B3D254B" w14:textId="32C7B1AB" w:rsidR="00A23A17" w:rsidRDefault="00A23A17" w:rsidP="00A23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Граждане Российской Федерации (далее – граждане), </w:t>
      </w:r>
      <w:r>
        <w:rPr>
          <w:rFonts w:eastAsiaTheme="minorHAnsi"/>
          <w:sz w:val="28"/>
          <w:szCs w:val="28"/>
        </w:rPr>
        <w:t xml:space="preserve">призванные на военную службу по мобилизации в Вооруженные Силы Российской Федерации, а </w:t>
      </w:r>
      <w:r w:rsidRPr="00F50BCE">
        <w:rPr>
          <w:rFonts w:eastAsiaTheme="minorHAnsi"/>
          <w:sz w:val="28"/>
          <w:szCs w:val="28"/>
        </w:rPr>
        <w:t>также г</w:t>
      </w:r>
      <w:r w:rsidRPr="00F50BCE">
        <w:rPr>
          <w:sz w:val="28"/>
          <w:szCs w:val="28"/>
        </w:rPr>
        <w:t>раждане, заключившие в связи с участием в специальной военной операции контракт о прохождении военной службы</w:t>
      </w:r>
      <w:r>
        <w:rPr>
          <w:sz w:val="28"/>
          <w:szCs w:val="28"/>
        </w:rPr>
        <w:t xml:space="preserve"> </w:t>
      </w:r>
      <w:r w:rsidRPr="0050016D">
        <w:rPr>
          <w:sz w:val="28"/>
          <w:szCs w:val="28"/>
        </w:rPr>
        <w:t xml:space="preserve">либо контракт </w:t>
      </w:r>
      <w:r>
        <w:rPr>
          <w:sz w:val="28"/>
          <w:szCs w:val="28"/>
        </w:rPr>
        <w:br/>
      </w:r>
      <w:r w:rsidRPr="0050016D">
        <w:rPr>
          <w:sz w:val="28"/>
          <w:szCs w:val="28"/>
        </w:rPr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>
        <w:rPr>
          <w:sz w:val="28"/>
          <w:szCs w:val="28"/>
        </w:rPr>
        <w:t>).</w:t>
      </w:r>
    </w:p>
    <w:p w14:paraId="43CC57C2" w14:textId="77777777" w:rsidR="00A23A17" w:rsidRDefault="00A23A17" w:rsidP="00A23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3.7.2. Члены семей граждан, указанных в </w:t>
      </w:r>
      <w:r w:rsidRPr="0050016D">
        <w:rPr>
          <w:rFonts w:eastAsiaTheme="minorHAnsi"/>
          <w:sz w:val="28"/>
          <w:szCs w:val="28"/>
        </w:rPr>
        <w:t>подпункте</w:t>
      </w:r>
      <w:r>
        <w:rPr>
          <w:rFonts w:eastAsiaTheme="minorHAnsi"/>
          <w:sz w:val="28"/>
          <w:szCs w:val="28"/>
        </w:rPr>
        <w:t xml:space="preserve"> 3.7.1 настоящего пункта, к которым относятся: </w:t>
      </w:r>
    </w:p>
    <w:p w14:paraId="114F7915" w14:textId="77777777" w:rsidR="00A23A17" w:rsidRPr="0050016D" w:rsidRDefault="00A23A17" w:rsidP="00A23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16D">
        <w:rPr>
          <w:rFonts w:eastAsiaTheme="minorHAnsi"/>
          <w:sz w:val="28"/>
          <w:szCs w:val="28"/>
        </w:rPr>
        <w:t>- супруг (супруга),</w:t>
      </w:r>
    </w:p>
    <w:p w14:paraId="30E4D8AC" w14:textId="77777777" w:rsidR="00A23A17" w:rsidRPr="0050016D" w:rsidRDefault="00A23A17" w:rsidP="00A23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16D">
        <w:rPr>
          <w:rFonts w:eastAsiaTheme="minorHAnsi"/>
          <w:sz w:val="28"/>
          <w:szCs w:val="28"/>
        </w:rPr>
        <w:t xml:space="preserve">- несовершеннолетние дети, </w:t>
      </w:r>
    </w:p>
    <w:p w14:paraId="5659013F" w14:textId="77777777" w:rsidR="00A23A17" w:rsidRPr="0050016D" w:rsidRDefault="00A23A17" w:rsidP="00A23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16D">
        <w:rPr>
          <w:rFonts w:eastAsiaTheme="minorHAnsi"/>
          <w:sz w:val="28"/>
          <w:szCs w:val="28"/>
        </w:rPr>
        <w:lastRenderedPageBreak/>
        <w:t xml:space="preserve">- дети старше 18 лет, ставшие инвалидами до достижения ими возраста 18 лет, </w:t>
      </w:r>
    </w:p>
    <w:p w14:paraId="2F91A1A8" w14:textId="77777777" w:rsidR="00A23A17" w:rsidRPr="0050016D" w:rsidRDefault="00A23A17" w:rsidP="00A23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16D">
        <w:rPr>
          <w:rFonts w:eastAsiaTheme="minorHAnsi"/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обучения, </w:t>
      </w:r>
    </w:p>
    <w:p w14:paraId="00F386B9" w14:textId="77777777" w:rsidR="00A23A17" w:rsidRDefault="00A23A17" w:rsidP="00A23A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50016D">
        <w:rPr>
          <w:rFonts w:eastAsiaTheme="minorHAnsi"/>
          <w:sz w:val="28"/>
          <w:szCs w:val="28"/>
        </w:rPr>
        <w:t>- лица, находящиеся на иждивении.</w:t>
      </w:r>
    </w:p>
    <w:p w14:paraId="19840EC6" w14:textId="77777777" w:rsidR="00A23A17" w:rsidRDefault="00A23A17" w:rsidP="00A23A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hyperlink r:id="rId9" w:history="1">
        <w:r w:rsidRPr="00A23A17">
          <w:rPr>
            <w:rStyle w:val="ac"/>
            <w:snapToGrid w:val="0"/>
            <w:color w:val="auto"/>
            <w:sz w:val="28"/>
            <w:szCs w:val="28"/>
            <w:u w:val="none"/>
          </w:rPr>
          <w:t>Периодом</w:t>
        </w:r>
      </w:hyperlink>
      <w:r w:rsidRPr="00A23A17">
        <w:rPr>
          <w:snapToGrid w:val="0"/>
          <w:sz w:val="28"/>
          <w:szCs w:val="28"/>
        </w:rPr>
        <w:t xml:space="preserve"> </w:t>
      </w:r>
      <w:r w:rsidRPr="00001AFA">
        <w:rPr>
          <w:snapToGrid w:val="0"/>
          <w:sz w:val="28"/>
          <w:szCs w:val="28"/>
        </w:rPr>
        <w:t>участия в специальной военной операции (при выполнении задач в период проведения специальной военной операции) для целей настоящ</w:t>
      </w:r>
      <w:r>
        <w:rPr>
          <w:snapToGrid w:val="0"/>
          <w:sz w:val="28"/>
          <w:szCs w:val="28"/>
        </w:rPr>
        <w:t>его подпункта</w:t>
      </w:r>
      <w:r w:rsidRPr="00001AFA">
        <w:rPr>
          <w:snapToGrid w:val="0"/>
          <w:sz w:val="28"/>
          <w:szCs w:val="28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14:paraId="7A3771CF" w14:textId="79B37EBF" w:rsidR="00A23A17" w:rsidRDefault="00A23A17" w:rsidP="00A23A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3.8. Ч</w:t>
      </w:r>
      <w:r w:rsidRPr="00736C48">
        <w:rPr>
          <w:snapToGrid w:val="0"/>
          <w:sz w:val="28"/>
          <w:szCs w:val="28"/>
        </w:rPr>
        <w:t>лены семей</w:t>
      </w:r>
      <w:r>
        <w:rPr>
          <w:snapToGrid w:val="0"/>
          <w:sz w:val="28"/>
          <w:szCs w:val="28"/>
        </w:rPr>
        <w:t xml:space="preserve"> граждан, названных в подпункте </w:t>
      </w:r>
      <w:r w:rsidRPr="00C55011">
        <w:rPr>
          <w:snapToGrid w:val="0"/>
          <w:sz w:val="28"/>
          <w:szCs w:val="28"/>
        </w:rPr>
        <w:t>3.7.1 пункта</w:t>
      </w:r>
      <w:r>
        <w:rPr>
          <w:snapToGrid w:val="0"/>
          <w:sz w:val="28"/>
          <w:szCs w:val="28"/>
        </w:rPr>
        <w:t xml:space="preserve"> 3 и </w:t>
      </w:r>
      <w:r w:rsidRPr="00C55011">
        <w:rPr>
          <w:snapToGrid w:val="0"/>
          <w:sz w:val="28"/>
          <w:szCs w:val="28"/>
        </w:rPr>
        <w:t>погибших (умерших) при выполнении задач в ходе специальной военной операции (боевых действий)</w:t>
      </w:r>
      <w:r>
        <w:rPr>
          <w:snapToGrid w:val="0"/>
          <w:sz w:val="28"/>
          <w:szCs w:val="28"/>
        </w:rPr>
        <w:t>, к которым относятся:</w:t>
      </w:r>
    </w:p>
    <w:p w14:paraId="3C15FA2A" w14:textId="77777777" w:rsidR="00A23A17" w:rsidRPr="00C55011" w:rsidRDefault="00A23A17" w:rsidP="00A23A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C55011">
        <w:rPr>
          <w:snapToGrid w:val="0"/>
          <w:sz w:val="28"/>
          <w:szCs w:val="28"/>
        </w:rPr>
        <w:t>- супруга (супруг), не вступившая (не вступивший) в новый брак,</w:t>
      </w:r>
    </w:p>
    <w:p w14:paraId="322AE4F7" w14:textId="77777777" w:rsidR="00A23A17" w:rsidRPr="00C55011" w:rsidRDefault="00A23A17" w:rsidP="00A23A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C55011">
        <w:rPr>
          <w:snapToGrid w:val="0"/>
          <w:sz w:val="28"/>
          <w:szCs w:val="28"/>
        </w:rPr>
        <w:t>- несовершеннолетние дети,</w:t>
      </w:r>
    </w:p>
    <w:p w14:paraId="329EAB0D" w14:textId="77777777" w:rsidR="00A23A17" w:rsidRPr="00C55011" w:rsidRDefault="00A23A17" w:rsidP="00A23A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C55011">
        <w:rPr>
          <w:snapToGrid w:val="0"/>
          <w:sz w:val="28"/>
          <w:szCs w:val="28"/>
        </w:rPr>
        <w:t>- дети старше 18 лет, ставшие инвалидами до достижения ими возраста 18 лет,</w:t>
      </w:r>
    </w:p>
    <w:p w14:paraId="0C14EAF7" w14:textId="77777777" w:rsidR="00A23A17" w:rsidRPr="00C55011" w:rsidRDefault="00A23A17" w:rsidP="00A23A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C55011">
        <w:rPr>
          <w:snapToGrid w:val="0"/>
          <w:sz w:val="28"/>
          <w:szCs w:val="28"/>
        </w:rPr>
        <w:t>- дети в возрасте до 23 лет, обучающиеся в образовательных организациях по очной форме обучения,</w:t>
      </w:r>
    </w:p>
    <w:p w14:paraId="1986C606" w14:textId="77777777" w:rsidR="00A23A17" w:rsidRPr="00C55011" w:rsidRDefault="00A23A17" w:rsidP="00A23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011">
        <w:rPr>
          <w:sz w:val="28"/>
          <w:szCs w:val="28"/>
        </w:rPr>
        <w:t>- лица, наход</w:t>
      </w:r>
      <w:r>
        <w:rPr>
          <w:sz w:val="28"/>
          <w:szCs w:val="28"/>
        </w:rPr>
        <w:t>ившиеся</w:t>
      </w:r>
      <w:r w:rsidRPr="00C55011">
        <w:rPr>
          <w:sz w:val="28"/>
          <w:szCs w:val="28"/>
        </w:rPr>
        <w:t xml:space="preserve"> на иждивении</w:t>
      </w:r>
      <w:r>
        <w:rPr>
          <w:sz w:val="28"/>
          <w:szCs w:val="28"/>
        </w:rPr>
        <w:t xml:space="preserve"> указанных лиц на дату их гибели (смерти)</w:t>
      </w:r>
      <w:r w:rsidRPr="00C55011">
        <w:rPr>
          <w:sz w:val="28"/>
          <w:szCs w:val="28"/>
        </w:rPr>
        <w:t>.</w:t>
      </w:r>
      <w:r w:rsidRPr="00C55011">
        <w:rPr>
          <w:snapToGrid w:val="0"/>
          <w:sz w:val="28"/>
          <w:szCs w:val="28"/>
        </w:rPr>
        <w:t>».</w:t>
      </w:r>
    </w:p>
    <w:p w14:paraId="626781CF" w14:textId="31F7C397" w:rsidR="00A23A17" w:rsidRDefault="00A23A17" w:rsidP="00A23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E26E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E26E0">
        <w:rPr>
          <w:sz w:val="28"/>
          <w:szCs w:val="28"/>
        </w:rPr>
        <w:t>Настоящее Решение вступает в силу со дня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>
        <w:rPr>
          <w:sz w:val="28"/>
          <w:szCs w:val="28"/>
        </w:rPr>
        <w:t xml:space="preserve"> и распространяет свое действие </w:t>
      </w:r>
      <w:r w:rsidRPr="00FF7DA4">
        <w:rPr>
          <w:sz w:val="28"/>
          <w:szCs w:val="28"/>
        </w:rPr>
        <w:t xml:space="preserve">на правоотношения, </w:t>
      </w:r>
      <w:r>
        <w:rPr>
          <w:rFonts w:eastAsiaTheme="minorHAnsi"/>
          <w:sz w:val="28"/>
          <w:szCs w:val="28"/>
        </w:rPr>
        <w:t xml:space="preserve">связанные с исчислением земельного налога, начиная </w:t>
      </w:r>
      <w:r>
        <w:rPr>
          <w:rFonts w:eastAsiaTheme="minorHAnsi"/>
          <w:sz w:val="28"/>
          <w:szCs w:val="28"/>
        </w:rPr>
        <w:br/>
        <w:t>с налогового периода 2024 года.</w:t>
      </w:r>
    </w:p>
    <w:p w14:paraId="37EBD3CB" w14:textId="77777777" w:rsidR="00A23A17" w:rsidRPr="001E26E0" w:rsidRDefault="00A23A17" w:rsidP="00A23A1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Карелия.</w:t>
      </w:r>
    </w:p>
    <w:p w14:paraId="6D28D44E" w14:textId="77777777" w:rsidR="00A23A17" w:rsidRDefault="00A23A17" w:rsidP="00A23A17">
      <w:pPr>
        <w:jc w:val="both"/>
        <w:rPr>
          <w:sz w:val="28"/>
          <w:szCs w:val="28"/>
        </w:rPr>
      </w:pPr>
    </w:p>
    <w:p w14:paraId="5D963183" w14:textId="77777777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FDC170E" w14:textId="77777777" w:rsidR="001B314F" w:rsidRDefault="001B314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C24E91">
      <w:headerReference w:type="default" r:id="rId10"/>
      <w:pgSz w:w="11906" w:h="16838"/>
      <w:pgMar w:top="1276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1B8D" w14:textId="77777777" w:rsidR="00BC1BDF" w:rsidRDefault="00BC1BDF" w:rsidP="00DB42D8">
      <w:r>
        <w:separator/>
      </w:r>
    </w:p>
  </w:endnote>
  <w:endnote w:type="continuationSeparator" w:id="0">
    <w:p w14:paraId="2B62267A" w14:textId="77777777" w:rsidR="00BC1BDF" w:rsidRDefault="00BC1BD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D6570" w14:textId="77777777" w:rsidR="00BC1BDF" w:rsidRDefault="00BC1BDF" w:rsidP="00DB42D8">
      <w:r>
        <w:separator/>
      </w:r>
    </w:p>
  </w:footnote>
  <w:footnote w:type="continuationSeparator" w:id="0">
    <w:p w14:paraId="03CECD41" w14:textId="77777777" w:rsidR="00BC1BDF" w:rsidRDefault="00BC1BD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390244F"/>
    <w:multiLevelType w:val="hybridMultilevel"/>
    <w:tmpl w:val="B9465FD6"/>
    <w:lvl w:ilvl="0" w:tplc="2CE491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964956"/>
    <w:multiLevelType w:val="multilevel"/>
    <w:tmpl w:val="951612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9"/>
  </w:num>
  <w:num w:numId="7" w16cid:durableId="1003703589">
    <w:abstractNumId w:val="2"/>
  </w:num>
  <w:num w:numId="8" w16cid:durableId="1818914010">
    <w:abstractNumId w:val="6"/>
  </w:num>
  <w:num w:numId="9" w16cid:durableId="1393582665">
    <w:abstractNumId w:val="7"/>
  </w:num>
  <w:num w:numId="10" w16cid:durableId="2072463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0E3AB8"/>
    <w:rsid w:val="001270C3"/>
    <w:rsid w:val="00135742"/>
    <w:rsid w:val="0016197E"/>
    <w:rsid w:val="00171D29"/>
    <w:rsid w:val="00187A5D"/>
    <w:rsid w:val="001A2AFB"/>
    <w:rsid w:val="001B314F"/>
    <w:rsid w:val="001B7843"/>
    <w:rsid w:val="001F0397"/>
    <w:rsid w:val="001F18AD"/>
    <w:rsid w:val="002060BD"/>
    <w:rsid w:val="00234A2D"/>
    <w:rsid w:val="00261455"/>
    <w:rsid w:val="00287694"/>
    <w:rsid w:val="00290748"/>
    <w:rsid w:val="00294F54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06302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161A"/>
    <w:rsid w:val="006B4FC1"/>
    <w:rsid w:val="006D7849"/>
    <w:rsid w:val="006F4927"/>
    <w:rsid w:val="00700AB6"/>
    <w:rsid w:val="007138E3"/>
    <w:rsid w:val="00715227"/>
    <w:rsid w:val="0072287E"/>
    <w:rsid w:val="00723210"/>
    <w:rsid w:val="00727744"/>
    <w:rsid w:val="007450DC"/>
    <w:rsid w:val="0075315D"/>
    <w:rsid w:val="00754B6C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D364B"/>
    <w:rsid w:val="007E071E"/>
    <w:rsid w:val="007E6BB3"/>
    <w:rsid w:val="007F2A84"/>
    <w:rsid w:val="007F6A76"/>
    <w:rsid w:val="00837821"/>
    <w:rsid w:val="00844ECE"/>
    <w:rsid w:val="00852B07"/>
    <w:rsid w:val="00870DB2"/>
    <w:rsid w:val="008A2EC4"/>
    <w:rsid w:val="008A4445"/>
    <w:rsid w:val="008C26F8"/>
    <w:rsid w:val="008C6155"/>
    <w:rsid w:val="0090393E"/>
    <w:rsid w:val="00910BD8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3A17"/>
    <w:rsid w:val="00A26DB7"/>
    <w:rsid w:val="00A3130B"/>
    <w:rsid w:val="00A43008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2E73"/>
    <w:rsid w:val="00B369AA"/>
    <w:rsid w:val="00B71D12"/>
    <w:rsid w:val="00BA58BA"/>
    <w:rsid w:val="00BB3DBF"/>
    <w:rsid w:val="00BC1BDF"/>
    <w:rsid w:val="00BC252B"/>
    <w:rsid w:val="00BE1A66"/>
    <w:rsid w:val="00BF09CC"/>
    <w:rsid w:val="00C24E91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07B77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8355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2025-02-20T10:09:00Z</cp:lastPrinted>
  <dcterms:created xsi:type="dcterms:W3CDTF">2025-02-19T12:39:00Z</dcterms:created>
  <dcterms:modified xsi:type="dcterms:W3CDTF">2025-02-20T10:09:00Z</dcterms:modified>
</cp:coreProperties>
</file>