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6863" w14:textId="77777777" w:rsidR="00EF34F4" w:rsidRPr="00683E60" w:rsidRDefault="00EF34F4" w:rsidP="00EF34F4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683E6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ПРОЕКТ</w:t>
      </w:r>
    </w:p>
    <w:p w14:paraId="16097AA7" w14:textId="77777777" w:rsidR="00EF34F4" w:rsidRPr="00683E60" w:rsidRDefault="00EF34F4" w:rsidP="00EF34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3E6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0A962224" wp14:editId="3CA87B65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B32699" w14:textId="77777777" w:rsidR="00EF34F4" w:rsidRPr="00683E60" w:rsidRDefault="00EF34F4" w:rsidP="00EF34F4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DC6B76" w14:textId="77777777" w:rsidR="00EF34F4" w:rsidRPr="00683E60" w:rsidRDefault="00EF34F4" w:rsidP="00EF34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3E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0E136A55" w14:textId="77777777" w:rsidR="00EF34F4" w:rsidRPr="00683E60" w:rsidRDefault="00EF34F4" w:rsidP="00EF34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E2F7E7" w14:textId="77777777" w:rsidR="00EF34F4" w:rsidRPr="00683E60" w:rsidRDefault="00EF34F4" w:rsidP="00EF34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3E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 сессия _______ созыва</w:t>
      </w:r>
    </w:p>
    <w:p w14:paraId="334D1529" w14:textId="77777777" w:rsidR="00EF34F4" w:rsidRPr="00683E60" w:rsidRDefault="00EF34F4" w:rsidP="00EF34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31A13C" w14:textId="77777777" w:rsidR="00EF34F4" w:rsidRPr="00683E60" w:rsidRDefault="00EF34F4" w:rsidP="00EF34F4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033E62" w14:textId="77777777" w:rsidR="00EF34F4" w:rsidRPr="00683E60" w:rsidRDefault="00EF34F4" w:rsidP="00EF3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  <w:r w:rsidRPr="00683E60"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  <w:t>РЕШЕНИЕ</w:t>
      </w:r>
    </w:p>
    <w:p w14:paraId="7D7D094B" w14:textId="77777777" w:rsidR="00EF34F4" w:rsidRPr="00683E60" w:rsidRDefault="00EF34F4" w:rsidP="00EF3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40DA7E54" w14:textId="77777777" w:rsidR="00EF34F4" w:rsidRPr="00683E60" w:rsidRDefault="00EF34F4" w:rsidP="00EF34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683E60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________________ г. № ___________</w:t>
      </w:r>
    </w:p>
    <w:p w14:paraId="192D2E91" w14:textId="77777777" w:rsidR="00EF34F4" w:rsidRPr="006F54CA" w:rsidRDefault="00EF34F4" w:rsidP="00EF34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7560202D" w14:textId="6D5273FB" w:rsidR="00EF34F4" w:rsidRPr="006F54CA" w:rsidRDefault="00EF34F4" w:rsidP="00EF3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признании утратившими силу некоторых </w:t>
      </w:r>
      <w:r w:rsidR="004C6C68" w:rsidRPr="006F54C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</w:t>
      </w:r>
      <w:r w:rsidRPr="006F54C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ешений</w:t>
      </w:r>
    </w:p>
    <w:p w14:paraId="03BF64B3" w14:textId="77777777" w:rsidR="00EF34F4" w:rsidRPr="006F54CA" w:rsidRDefault="00EF34F4" w:rsidP="00EF3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Петрозаводского городского Совета</w:t>
      </w:r>
      <w:r w:rsidRPr="006F54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086CE5D" w14:textId="77777777" w:rsidR="00EF34F4" w:rsidRPr="006F54CA" w:rsidRDefault="00EF34F4" w:rsidP="00EF34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A7AD7D" w14:textId="77777777" w:rsidR="00EF34F4" w:rsidRPr="006F54CA" w:rsidRDefault="00EF34F4" w:rsidP="00EF34F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1B756DE" w14:textId="42281CE1" w:rsidR="00EF34F4" w:rsidRPr="006F54CA" w:rsidRDefault="00EF34F4" w:rsidP="004E7D4A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со статьей </w:t>
      </w:r>
      <w:r w:rsidR="00591804" w:rsidRPr="006F54CA">
        <w:rPr>
          <w:rFonts w:ascii="Times New Roman" w:hAnsi="Times New Roman" w:cs="Times New Roman"/>
          <w:sz w:val="28"/>
          <w:szCs w:val="28"/>
        </w:rPr>
        <w:t>21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Устава Петрозаводского городского округа</w:t>
      </w:r>
      <w:r w:rsidR="004E7D4A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7D4A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статьей 6 Регламента Петрозаводского городского Совета, утвержденного Решением Петрозаводского городского Совета от 23.04.2009</w:t>
      </w:r>
      <w:r w:rsidR="002C0E7E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7D4A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="00231E8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7D4A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XXVI/XXIX-593</w:t>
      </w:r>
      <w:r w:rsidR="00231E8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 решил</w:t>
      </w:r>
    </w:p>
    <w:p w14:paraId="218C8746" w14:textId="77777777" w:rsidR="00EF34F4" w:rsidRPr="006F54CA" w:rsidRDefault="00EF34F4" w:rsidP="00EF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2E4F63" w14:textId="77777777" w:rsidR="00EF34F4" w:rsidRPr="006F54CA" w:rsidRDefault="00EF34F4" w:rsidP="00EF3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14:paraId="531761FE" w14:textId="5BCA27F3" w:rsidR="0024639B" w:rsidRPr="006F54CA" w:rsidRDefault="00EF34F4" w:rsidP="005243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Признать утратившими силу</w:t>
      </w:r>
      <w:r w:rsidRPr="006F54C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:</w:t>
      </w:r>
    </w:p>
    <w:p w14:paraId="6A0FD3EC" w14:textId="77F8C4EB" w:rsidR="000A54E4" w:rsidRPr="006F54CA" w:rsidRDefault="000A54E4" w:rsidP="000A54E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 Петрозаводского городского Совета от 13.06.2002</w:t>
      </w:r>
      <w:r w:rsidR="0095581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 XXIV/XXVI-345 «О рабочей группе по разработке Положения о Контрольно-бюджетном комитете»;</w:t>
      </w:r>
    </w:p>
    <w:p w14:paraId="65A1FCB3" w14:textId="5779F3E2" w:rsidR="0024639B" w:rsidRPr="006F54CA" w:rsidRDefault="0024639B" w:rsidP="00246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Петрозаводского городского Совета от 12.03.2009 </w:t>
      </w:r>
      <w:r w:rsidR="005243EA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</w:t>
      </w:r>
      <w:r w:rsidR="00631472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</w:t>
      </w:r>
      <w:r w:rsidR="005243EA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 XXVI/XXVII-522 «О создании рабочей группы по рассмотрению вопросов тарифного регулирования в сфере электроснабжения для предприятий малого и среднего бизнеса»;</w:t>
      </w:r>
    </w:p>
    <w:p w14:paraId="461AAEA3" w14:textId="7DF14437" w:rsidR="0024639B" w:rsidRPr="006F54CA" w:rsidRDefault="0024639B" w:rsidP="00246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Петрозаводского городского Совета от 02.02.2010 № 26/37-750 </w:t>
      </w:r>
      <w:r w:rsidR="0095581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создании рабочей группы»;</w:t>
      </w:r>
    </w:p>
    <w:p w14:paraId="69C7DBDB" w14:textId="0A8714B5" w:rsidR="0024639B" w:rsidRPr="006F54CA" w:rsidRDefault="0024639B" w:rsidP="00246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Петрозаводского городского Совета от 30.03.2010 № 26/39-775 </w:t>
      </w:r>
      <w:r w:rsidR="0095581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создании рабочей группы по вопросам тарифного регулирования в сфере жилищно-коммунального хозяйства;</w:t>
      </w:r>
    </w:p>
    <w:p w14:paraId="3B65580B" w14:textId="5B893CD3" w:rsidR="0024639B" w:rsidRPr="006F54CA" w:rsidRDefault="0024639B" w:rsidP="00246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 Петрозаводского городского Совета от 13.04.2010 № 26/40-799</w:t>
      </w:r>
      <w:r w:rsidR="0095581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создании рабочей группы по вопросам контроля за реформой системы муниципальных образовательных учреждений»;</w:t>
      </w:r>
    </w:p>
    <w:p w14:paraId="0EB876ED" w14:textId="285F1626" w:rsidR="005243EA" w:rsidRPr="006F54CA" w:rsidRDefault="0024639B" w:rsidP="00246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Петрозаводского городского Совета от 27.04.2010 № 26/41-823 </w:t>
      </w:r>
      <w:r w:rsidR="0095581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создании рабочей группы по подготовке проекта программы благоустройства дворовых территорий»;</w:t>
      </w:r>
    </w:p>
    <w:p w14:paraId="31D9DEA2" w14:textId="39CC818E" w:rsidR="0024639B" w:rsidRPr="006F54CA" w:rsidRDefault="0024639B" w:rsidP="00246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Петрозаводского городского Совета от 26.03.2015 № 27/32-512 </w:t>
      </w:r>
      <w:r w:rsidR="0095581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создании рабочей группы»;</w:t>
      </w:r>
    </w:p>
    <w:p w14:paraId="2236E5BF" w14:textId="30C68620" w:rsidR="0024639B" w:rsidRPr="006F54CA" w:rsidRDefault="0024639B" w:rsidP="00C152B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4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Решение Петрозаводского городского Совета от 26.03.2015 № 27/32-516 </w:t>
      </w:r>
      <w:r w:rsidR="00955816" w:rsidRPr="006F54C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6F54CA">
        <w:rPr>
          <w:rFonts w:ascii="Times New Roman" w:eastAsia="Calibri" w:hAnsi="Times New Roman" w:cs="Times New Roman"/>
          <w:sz w:val="28"/>
          <w:szCs w:val="28"/>
        </w:rPr>
        <w:t>«О создании рабочей группы»;</w:t>
      </w:r>
    </w:p>
    <w:p w14:paraId="6531EB09" w14:textId="2C60F85A" w:rsidR="0024639B" w:rsidRPr="006F54CA" w:rsidRDefault="0024639B" w:rsidP="00C152B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4CA">
        <w:rPr>
          <w:rFonts w:ascii="Times New Roman" w:eastAsia="Calibri" w:hAnsi="Times New Roman" w:cs="Times New Roman"/>
          <w:sz w:val="28"/>
          <w:szCs w:val="28"/>
        </w:rPr>
        <w:t xml:space="preserve">Решение Петрозаводского городского Совета от 22.04.2015 № 27/33-539 </w:t>
      </w:r>
      <w:r w:rsidR="00955816" w:rsidRPr="006F54CA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6F54CA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изменения в Решение Петрозаводского городского Совета </w:t>
      </w:r>
      <w:r w:rsidR="006F54CA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6F54CA">
        <w:rPr>
          <w:rFonts w:ascii="Times New Roman" w:eastAsia="Calibri" w:hAnsi="Times New Roman" w:cs="Times New Roman"/>
          <w:sz w:val="28"/>
          <w:szCs w:val="28"/>
        </w:rPr>
        <w:t>от 26.03.2015 № 27/32-516 «О создании рабочей группы»</w:t>
      </w:r>
      <w:r w:rsidR="005243EA" w:rsidRPr="006F54C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1BCF452" w14:textId="57A7EE83" w:rsidR="0024639B" w:rsidRPr="006F54CA" w:rsidRDefault="0024639B" w:rsidP="00C152B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4CA">
        <w:rPr>
          <w:rFonts w:ascii="Times New Roman" w:eastAsia="Calibri" w:hAnsi="Times New Roman" w:cs="Times New Roman"/>
          <w:sz w:val="28"/>
          <w:szCs w:val="28"/>
        </w:rPr>
        <w:t xml:space="preserve">Решение Петрозаводского городского Совета от 04.02.2016 № 27/45-701 </w:t>
      </w:r>
      <w:r w:rsidR="00955816" w:rsidRPr="006F54C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6F54CA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изменения в Решение Петрозаводского городского Совета </w:t>
      </w:r>
      <w:r w:rsidR="006F54C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6F54CA">
        <w:rPr>
          <w:rFonts w:ascii="Times New Roman" w:eastAsia="Calibri" w:hAnsi="Times New Roman" w:cs="Times New Roman"/>
          <w:sz w:val="28"/>
          <w:szCs w:val="28"/>
        </w:rPr>
        <w:t>от 26.03.2015 № 27/32-516 «О создании рабочей группы»;</w:t>
      </w:r>
    </w:p>
    <w:p w14:paraId="5D07171E" w14:textId="4C4F7CE1" w:rsidR="0024639B" w:rsidRPr="006F54CA" w:rsidRDefault="0024639B" w:rsidP="00246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Петрозаводского городского Совета от 22.04.2015 № 27/33-545   </w:t>
      </w:r>
      <w:r w:rsidR="0095581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создании рабочей группы по подготовке порядка заключения договоров (соглашений) с казачьими обществами»;</w:t>
      </w:r>
    </w:p>
    <w:p w14:paraId="22EB6902" w14:textId="1EF8D0E8" w:rsidR="004B19B8" w:rsidRPr="006F54CA" w:rsidRDefault="004B19B8" w:rsidP="00246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Петрозаводского городского Совета от 18.11.2015 № 27/40-656                     «О внесении изменений в Решение Петрозаводского городского Совета </w:t>
      </w:r>
      <w:r w:rsidR="00A46723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22.04.2015 № 27/33-545 «О создании рабочей группы по подготовке порядка заключения договоров (соглашений) с казачьими обществами»;</w:t>
      </w:r>
    </w:p>
    <w:p w14:paraId="2095F52E" w14:textId="7D33442A" w:rsidR="0024639B" w:rsidRPr="006F54CA" w:rsidRDefault="0024639B" w:rsidP="00246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4CA">
        <w:rPr>
          <w:rFonts w:ascii="Times New Roman" w:eastAsia="Calibri" w:hAnsi="Times New Roman" w:cs="Times New Roman"/>
          <w:sz w:val="28"/>
          <w:szCs w:val="28"/>
        </w:rPr>
        <w:t xml:space="preserve">Решение Петрозаводского городского Совета от 22.04.2015 № 27/33-547 </w:t>
      </w:r>
      <w:r w:rsidR="00955816" w:rsidRPr="006F54C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6F54CA">
        <w:rPr>
          <w:rFonts w:ascii="Times New Roman" w:eastAsia="Calibri" w:hAnsi="Times New Roman" w:cs="Times New Roman"/>
          <w:sz w:val="28"/>
          <w:szCs w:val="28"/>
        </w:rPr>
        <w:t>«О создании рабочей группы по контролю за реализацией мероприятий по расселению аварийного жилья»;</w:t>
      </w:r>
    </w:p>
    <w:p w14:paraId="20AF1D8B" w14:textId="10441D08" w:rsidR="0024639B" w:rsidRPr="006F54CA" w:rsidRDefault="0024639B" w:rsidP="00246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4CA">
        <w:rPr>
          <w:rFonts w:ascii="Times New Roman" w:eastAsia="Calibri" w:hAnsi="Times New Roman" w:cs="Times New Roman"/>
          <w:sz w:val="28"/>
          <w:szCs w:val="28"/>
        </w:rPr>
        <w:t xml:space="preserve">Решение Петрозаводского городского Совета от 04.02.2016 № 27/45-702 </w:t>
      </w:r>
      <w:r w:rsidR="00955816" w:rsidRPr="006F54C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6F54CA">
        <w:rPr>
          <w:rFonts w:ascii="Times New Roman" w:eastAsia="Calibri" w:hAnsi="Times New Roman" w:cs="Times New Roman"/>
          <w:sz w:val="28"/>
          <w:szCs w:val="28"/>
        </w:rPr>
        <w:t>«О внесении изменения в Решение Петрозаводского городского Совета</w:t>
      </w:r>
      <w:r w:rsidR="006F54CA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6F54CA">
        <w:rPr>
          <w:rFonts w:ascii="Times New Roman" w:eastAsia="Calibri" w:hAnsi="Times New Roman" w:cs="Times New Roman"/>
          <w:sz w:val="28"/>
          <w:szCs w:val="28"/>
        </w:rPr>
        <w:t xml:space="preserve"> от 22.04.2015 № 27/33-547 «О создании рабочей группы по контролю за реализацией мероприятий по расселению аварийного жилья»;</w:t>
      </w:r>
    </w:p>
    <w:p w14:paraId="36C6FC30" w14:textId="34E8A2EB" w:rsidR="0024639B" w:rsidRPr="006F54CA" w:rsidRDefault="0024639B" w:rsidP="00246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Петрозаводского городского Совета от 22.04.2015 № 27/33-550 </w:t>
      </w:r>
      <w:r w:rsidR="0095581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создании рабочей группы по разработке рекомендаций о внесении изменений в Правила землепользования и застройки города Петрозаводска в границах территории Петрозаводского городского округа»;</w:t>
      </w:r>
    </w:p>
    <w:p w14:paraId="63052C9F" w14:textId="131494C2" w:rsidR="0024639B" w:rsidRPr="006F54CA" w:rsidRDefault="0024639B" w:rsidP="00246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Петрозаводского городского Совета от 25.12.2015 № 27/43-690 </w:t>
      </w:r>
      <w:r w:rsidR="0095581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внесении изменения в Решение Петрозаводского городского Совета</w:t>
      </w:r>
      <w:r w:rsidR="0095581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22.04.2015 № 27/33-550 «О создании рабочей группы по разработке рекомендаций о внесении изменений в Правила землепользования и застройки города Петрозаводска в границах территории Петрозаводского городского округа»;</w:t>
      </w:r>
    </w:p>
    <w:p w14:paraId="34CBF449" w14:textId="7BE303D0" w:rsidR="0024639B" w:rsidRPr="006F54CA" w:rsidRDefault="0024639B" w:rsidP="00246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Петрозаводского городского Совета от 03.06.2015 № 27/34-556 </w:t>
      </w:r>
      <w:r w:rsidR="0095581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создании рабочей группы по подготовке предложений по использованию земельного участка на пересечении улицы Калинина и проспекта Александра Невского»;</w:t>
      </w:r>
    </w:p>
    <w:p w14:paraId="5A1C6975" w14:textId="6447A3BE" w:rsidR="0024639B" w:rsidRPr="006F54CA" w:rsidRDefault="0024639B" w:rsidP="00246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Петрозаводского городского Совета от 03.06.2015 № 27/34-557 </w:t>
      </w:r>
      <w:r w:rsidR="0095581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создании рабочей группы по подготовке изменений в Правила благоустройства, обеспечения чистоты и порядка в Петрозаводском городском округе»;</w:t>
      </w:r>
    </w:p>
    <w:p w14:paraId="69D62CC7" w14:textId="2E93F686" w:rsidR="005243EA" w:rsidRPr="006F54CA" w:rsidRDefault="005243EA" w:rsidP="005243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Петрозаводского городского Совета от 13.07.2015 № 27/35-580 </w:t>
      </w:r>
      <w:r w:rsidR="0095581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 внесении изменений в Решение Петрозаводского городского Совета </w:t>
      </w:r>
      <w:r w:rsidR="0095581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03.06.2015 № 27/34-557 «О создании рабочей группы по подготовке изменений в Правила благоустройства, обеспечения чистоты и порядка в Петрозаводском городском округе»;</w:t>
      </w:r>
    </w:p>
    <w:p w14:paraId="2BC094BE" w14:textId="62AC3D60" w:rsidR="005243EA" w:rsidRPr="006F54CA" w:rsidRDefault="005243EA" w:rsidP="00246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Решение Петрозаводского городского Совета от 03.06.2015 № 27/34-558 </w:t>
      </w:r>
      <w:r w:rsidR="0095581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 создании рабочей группы по подготовке изменений в Решение Петрозаводского городского Совета от 25.09.2008 № XXVI/XXI-384 </w:t>
      </w:r>
      <w:r w:rsid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«Об утверждении Методики определения размера арендной платы за муниципальное имущество Петрозаводского городского округа»;</w:t>
      </w:r>
    </w:p>
    <w:p w14:paraId="51171B93" w14:textId="6A3C5AB8" w:rsidR="00BC33B7" w:rsidRPr="006F54CA" w:rsidRDefault="00BC33B7" w:rsidP="00246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Calibri" w:hAnsi="Times New Roman" w:cs="Times New Roman"/>
          <w:sz w:val="28"/>
          <w:szCs w:val="28"/>
        </w:rPr>
        <w:t xml:space="preserve">Решение Петрозаводского городского Совета от 03.06.2015 </w:t>
      </w:r>
      <w:r w:rsidR="004E7D4A" w:rsidRPr="006F54C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6F54CA">
        <w:rPr>
          <w:rFonts w:ascii="Times New Roman" w:eastAsia="Calibri" w:hAnsi="Times New Roman" w:cs="Times New Roman"/>
          <w:sz w:val="28"/>
          <w:szCs w:val="28"/>
        </w:rPr>
        <w:t>27/34-572</w:t>
      </w:r>
      <w:r w:rsidR="00955816" w:rsidRPr="006F54C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6F54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61C6" w:rsidRPr="006F54CA">
        <w:rPr>
          <w:rFonts w:ascii="Times New Roman" w:eastAsia="Calibri" w:hAnsi="Times New Roman" w:cs="Times New Roman"/>
          <w:sz w:val="28"/>
          <w:szCs w:val="28"/>
        </w:rPr>
        <w:t>«</w:t>
      </w:r>
      <w:r w:rsidRPr="006F54CA">
        <w:rPr>
          <w:rFonts w:ascii="Times New Roman" w:eastAsia="Calibri" w:hAnsi="Times New Roman" w:cs="Times New Roman"/>
          <w:sz w:val="28"/>
          <w:szCs w:val="28"/>
        </w:rPr>
        <w:t>О создании рабочей группы по подготовке Порядка принятия решений о создании, реорганизации и ликвидации муниципальных предприятий</w:t>
      </w:r>
      <w:r w:rsidR="005061C6" w:rsidRPr="006F54CA">
        <w:rPr>
          <w:rFonts w:ascii="Times New Roman" w:eastAsia="Calibri" w:hAnsi="Times New Roman" w:cs="Times New Roman"/>
          <w:sz w:val="28"/>
          <w:szCs w:val="28"/>
        </w:rPr>
        <w:t>»</w:t>
      </w:r>
      <w:r w:rsidRPr="006F54C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E0836D5" w14:textId="3C20D751" w:rsidR="0024639B" w:rsidRPr="006F54CA" w:rsidRDefault="0024639B" w:rsidP="00EF34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Петрозаводского городского Совета от 16.09.2015 № 27/37-616 </w:t>
      </w:r>
      <w:r w:rsidR="0095581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создании рабочей группы по вопросу восстановления фонтана на пересечении пр. Ленина и ул. Кирова»;</w:t>
      </w:r>
    </w:p>
    <w:p w14:paraId="5842077B" w14:textId="34F2DB3B" w:rsidR="0024639B" w:rsidRPr="006F54CA" w:rsidRDefault="0024639B" w:rsidP="00EF34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 Петрозаводского городского Совета от 16.09.2015 № 27/37-618</w:t>
      </w:r>
      <w:r w:rsidR="0095581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создании рабочей группы по подготовке предложений по созданию платных парковочных мест на территории Петрозаводского городского округа»;</w:t>
      </w:r>
    </w:p>
    <w:p w14:paraId="1973EC26" w14:textId="551233E4" w:rsidR="0024639B" w:rsidRPr="006F54CA" w:rsidRDefault="0024639B" w:rsidP="00EF34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Петрозаводского городского Совета от 16.09.2015 № 27/37-623 </w:t>
      </w:r>
      <w:r w:rsidR="0095581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создании рабочей группы по подготовке предложений по организации и осуществлению территориального общественного самоуправления в Петрозаводском городском округе»;</w:t>
      </w:r>
    </w:p>
    <w:p w14:paraId="77CF4328" w14:textId="6D01402D" w:rsidR="0024639B" w:rsidRPr="006F54CA" w:rsidRDefault="0024639B" w:rsidP="00EF34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Петрозаводского городского Совета от 30.11.2015 № 27/41-669 </w:t>
      </w:r>
      <w:r w:rsidR="0095581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создании рабочей группы по рассмотрению схемы одномандатных избирательных округов»;</w:t>
      </w:r>
    </w:p>
    <w:p w14:paraId="60DC22CE" w14:textId="50CF3B41" w:rsidR="00EF34F4" w:rsidRPr="006F54CA" w:rsidRDefault="00EF34F4" w:rsidP="00EF34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Петрозаводского городского Совета от 16.12.2015 </w:t>
      </w:r>
      <w:r w:rsidR="004E7D4A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27/42-677 </w:t>
      </w:r>
      <w:r w:rsidR="0095581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</w:t>
      </w:r>
      <w:r w:rsidR="005061C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создании рабочей группы по подготовке предложений по организации обучения плаванию в муниципальных общеобразовательных организациях Петрозаводского городского округа</w:t>
      </w:r>
      <w:r w:rsidR="005061C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»;</w:t>
      </w:r>
    </w:p>
    <w:p w14:paraId="691149BC" w14:textId="4F604AF8" w:rsidR="0024639B" w:rsidRPr="006F54CA" w:rsidRDefault="0024639B" w:rsidP="00246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Петрозаводского городского Совета от 25.12.2015 № 27/43-691 </w:t>
      </w:r>
      <w:r w:rsidR="0095581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 внесении изменения в Решение Петрозаводского городского Совета </w:t>
      </w:r>
      <w:r w:rsidR="0095581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16.12.2015 № 27/42-677 «О создании рабочей группы по подготовке предложений по организации обучения плаванию в муниципальных общеобразовательных организациях Петрозаводского городского округа»;</w:t>
      </w:r>
    </w:p>
    <w:p w14:paraId="779B27EA" w14:textId="7F68F2C9" w:rsidR="0024639B" w:rsidRPr="006F54CA" w:rsidRDefault="0024639B" w:rsidP="00246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Петрозаводского городского Совета от 19.04.2016 № 27/48-757 </w:t>
      </w:r>
      <w:r w:rsidR="0095581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создании рабочей группы по вопросу благоустройства набережной Онежского озера в г. Петрозаводске и прилегающей к ней зоны»;</w:t>
      </w:r>
    </w:p>
    <w:p w14:paraId="4431EBAA" w14:textId="20189829" w:rsidR="00EF34F4" w:rsidRPr="006F54CA" w:rsidRDefault="00756B6E" w:rsidP="00C152B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Решение Петрозаводского городского Совета от 08.11.2021 № 29/2-11</w:t>
      </w:r>
      <w:r w:rsidR="00631472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   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«О создании рабочей группы по вопросам оказания поддержки спортсменам и их тренерам, работающим в муниципальных учреждениях Петрозаводского городского округа»</w:t>
      </w:r>
      <w:r w:rsidR="005061C6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F4E2C17" w14:textId="77777777" w:rsidR="00A46723" w:rsidRDefault="00A46723" w:rsidP="006F54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ED94BF" w14:textId="77777777" w:rsidR="005243EA" w:rsidRPr="006F54CA" w:rsidRDefault="005243EA" w:rsidP="00EF34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18F1778" w14:textId="77777777" w:rsidR="00EF34F4" w:rsidRPr="006F54CA" w:rsidRDefault="00EF34F4" w:rsidP="00EF34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</w:t>
      </w:r>
    </w:p>
    <w:p w14:paraId="4C8D6782" w14:textId="00FB49F7" w:rsidR="00902E56" w:rsidRPr="006F54CA" w:rsidRDefault="00EF34F4" w:rsidP="00C152B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</w:t>
      </w:r>
      <w:r w:rsid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46723"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</w:t>
      </w:r>
      <w:r w:rsidRPr="006F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Н.И. Дрейзис</w:t>
      </w:r>
    </w:p>
    <w:p w14:paraId="232B0C82" w14:textId="77777777" w:rsidR="00340469" w:rsidRPr="006F54CA" w:rsidRDefault="00340469" w:rsidP="00C152B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AC3CDE" w14:textId="77777777" w:rsidR="00B72797" w:rsidRDefault="00B72797" w:rsidP="00C152B8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56DEF2" w14:textId="67D7BFBA" w:rsidR="00EF34F4" w:rsidRPr="00683E60" w:rsidRDefault="00EF34F4" w:rsidP="00EF34F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3E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59B39FDC" w14:textId="77777777" w:rsidR="00EF34F4" w:rsidRPr="00683E60" w:rsidRDefault="00EF34F4" w:rsidP="00EF34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EF34F4" w:rsidRPr="00683E60" w:rsidSect="00340469">
          <w:headerReference w:type="default" r:id="rId8"/>
          <w:pgSz w:w="11906" w:h="16838"/>
          <w:pgMar w:top="709" w:right="851" w:bottom="851" w:left="1701" w:header="709" w:footer="709" w:gutter="0"/>
          <w:cols w:space="708"/>
          <w:titlePg/>
          <w:docGrid w:linePitch="360"/>
        </w:sectPr>
      </w:pPr>
    </w:p>
    <w:p w14:paraId="5B08B2BC" w14:textId="77777777" w:rsidR="00EF34F4" w:rsidRPr="003B6CAA" w:rsidRDefault="00EF34F4" w:rsidP="00EF34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ПОЯСНИТЕЛЬНАЯ ЗАПИСКА</w:t>
      </w:r>
    </w:p>
    <w:p w14:paraId="77BDB1C8" w14:textId="77777777" w:rsidR="00EF34F4" w:rsidRPr="003B6CAA" w:rsidRDefault="00EF34F4" w:rsidP="00EF34F4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проекту решения Петрозаводского городского Совета</w:t>
      </w:r>
    </w:p>
    <w:p w14:paraId="435A3D8B" w14:textId="22B618A3" w:rsidR="00EF34F4" w:rsidRPr="003B6CAA" w:rsidRDefault="00F44A68" w:rsidP="00EF34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</w:t>
      </w:r>
      <w:r w:rsidR="00EF34F4" w:rsidRPr="003B6CA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признании утратившими силу некоторых решений</w:t>
      </w:r>
    </w:p>
    <w:p w14:paraId="77F7C8F2" w14:textId="279D2D4A" w:rsidR="00EF34F4" w:rsidRPr="003B6CAA" w:rsidRDefault="00EF34F4" w:rsidP="00EF34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6CA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Петрозаводского городского Совета</w:t>
      </w:r>
      <w:r w:rsidR="00F44A68" w:rsidRPr="003B6CA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</w:p>
    <w:p w14:paraId="77E4E8BE" w14:textId="77777777" w:rsidR="00EF34F4" w:rsidRPr="003B6CAA" w:rsidRDefault="00EF34F4" w:rsidP="00EF34F4">
      <w:pPr>
        <w:tabs>
          <w:tab w:val="left" w:pos="425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C1B28B" w14:textId="77777777" w:rsidR="00EF34F4" w:rsidRPr="003B6CAA" w:rsidRDefault="00EF34F4" w:rsidP="00EF34F4">
      <w:pPr>
        <w:tabs>
          <w:tab w:val="left" w:pos="425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EB392A" w14:textId="6EA39AB8" w:rsidR="00EF34F4" w:rsidRPr="003B6CAA" w:rsidRDefault="00EF34F4" w:rsidP="00EF34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Настоящий проект представлен на рассмотрение депутатов Петрозаводского городского Совета на основании стат</w:t>
      </w:r>
      <w:r w:rsidR="00231E86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ей</w:t>
      </w:r>
      <w:r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19</w:t>
      </w:r>
      <w:r w:rsidR="00231E86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21</w:t>
      </w:r>
      <w:r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Устава Петрозаводского городского округа в связи с тем, что указанные в проекте муниципальные правовые акты Петрозаводского городского Совета утратили свою актуальность.</w:t>
      </w:r>
    </w:p>
    <w:p w14:paraId="00E5F49B" w14:textId="19640F05" w:rsidR="00231E86" w:rsidRPr="003B6CAA" w:rsidRDefault="00231E86" w:rsidP="00231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со статьей 21 Устава Петрозаводского городского округа для проработки общезначимых для Петрозаводского городского округа вопросов организации жизнедеятельности на его территории, подготовки муниципальных программ, нормативных и правовых документов при </w:t>
      </w:r>
      <w:r w:rsidR="005243EA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Петрозаводском городском </w:t>
      </w:r>
      <w:r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Совете по его решению создаются рабочие группы в составе депутатов и привлекаемых специалистов Администрации Петрозаводского городского округа, представителей хозяйствующих субъектов, представителей общественных организаций и объединений, жителей Петрозаводского городского округа. Порядок образования рабочих групп, привлечения специалистов, другие вопросы организации их деятельности устанавливаются Регламентом Петрозаводского городского Совета, а также решениями Петрозаводского городского Совета по вопросам создания и деятельности конкретных рабочих групп.</w:t>
      </w:r>
    </w:p>
    <w:p w14:paraId="7ECDF16F" w14:textId="2EA0EE89" w:rsidR="00936AD0" w:rsidRPr="003B6CAA" w:rsidRDefault="00665068" w:rsidP="00936A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Согласно</w:t>
      </w:r>
      <w:r w:rsidR="00936AD0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пункт</w:t>
      </w:r>
      <w:r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936AD0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6.9 статьи 6 Регламента Петрозаводского городского Совета, утвержденного Решением Петрозаводского городского Совета от 23.04.2009 №XXVI/XXIX-593</w:t>
      </w:r>
      <w:r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(далее</w:t>
      </w:r>
      <w:r w:rsidR="00967ABD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67ABD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Регламент)</w:t>
      </w:r>
      <w:r w:rsidR="00936AD0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рабочие группы осуществляют свою деятельность в пределах полномочий созыва депутатов Петрозаводского городского Совета.</w:t>
      </w:r>
      <w:r w:rsidR="00231E86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AC41AB2" w14:textId="33D47984" w:rsidR="00231E86" w:rsidRPr="003B6CAA" w:rsidRDefault="00665068" w:rsidP="006650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Вышеназванный пункт 6.9 введен в Регламент Решением Петрозаводского городского Совета от 14.09.2016 № 27/53-841 «О внесении изменений в Регламент Петрозаводского городского Совета».</w:t>
      </w:r>
      <w:r w:rsidR="00422B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 внесения </w:t>
      </w:r>
      <w:r w:rsidR="00A547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данного</w:t>
      </w:r>
      <w:r w:rsidR="00422B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изменения </w:t>
      </w:r>
      <w:r w:rsidR="00A547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2016 году указанный вопрос не был урегулирован. </w:t>
      </w:r>
    </w:p>
    <w:p w14:paraId="7836A4EA" w14:textId="58E991A7" w:rsidR="00D06A0B" w:rsidRPr="003B6CAA" w:rsidRDefault="00665068" w:rsidP="00D06A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Таким образом</w:t>
      </w:r>
      <w:r w:rsidR="00D06A0B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решения Петрозаводского городского Совета о создании рабочих групп</w:t>
      </w:r>
      <w:r w:rsidR="00643BDF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действующие</w:t>
      </w:r>
      <w:r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 внесения </w:t>
      </w:r>
      <w:r w:rsidR="00643BDF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Регламент </w:t>
      </w:r>
      <w:r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изменений о завершении работы групп </w:t>
      </w:r>
      <w:r w:rsidR="00D06A0B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истечени</w:t>
      </w:r>
      <w:r w:rsidR="005243EA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D06A0B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срока полномочий созыва депутатов Совета</w:t>
      </w:r>
      <w:r w:rsidR="00643BDF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AF0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предлагается</w:t>
      </w:r>
      <w:r w:rsidR="00643BDF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признать утратившими силу.</w:t>
      </w:r>
    </w:p>
    <w:p w14:paraId="4C1C757E" w14:textId="7C5CE8DC" w:rsidR="005B24CD" w:rsidRDefault="00760F26" w:rsidP="005B24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Кроме того, п</w:t>
      </w:r>
      <w:r w:rsidR="004953B2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результатам</w:t>
      </w:r>
      <w:r w:rsidR="0069119E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деятельности</w:t>
      </w:r>
      <w:r w:rsidR="004953B2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рабочей группы по вопросам оказания поддержки спортсменам и их тренерам, работающим в муниципальных учреждениях Петрозаводского городского округа, созданной Решением Петрозаводского городского Совета от 08.11.2021 № 29/2-11 в пределах полномочий 29 созыва депутатов Петрозаводского городского Совета, разработано и </w:t>
      </w:r>
      <w:r w:rsidR="0069119E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утверждено</w:t>
      </w:r>
      <w:r w:rsidR="004953B2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9119E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  <w:r w:rsidR="004953B2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</w:t>
      </w:r>
      <w:r w:rsidR="00990E9F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</w:t>
      </w:r>
      <w:r w:rsidR="004953B2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Петрозаводского городского округа</w:t>
      </w:r>
      <w:r w:rsidR="005B24CD" w:rsidRPr="005B24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22.08.2022 </w:t>
      </w:r>
      <w:r w:rsidR="005B24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="005B24CD" w:rsidRPr="005B24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2564</w:t>
      </w:r>
      <w:r w:rsidR="005B24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953B2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Положение о стипендиях Администрации Петрозаводского городского округа спортсменам </w:t>
      </w:r>
      <w:r w:rsidR="004953B2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 возрасте от 13 до 16 лет включительно, добившимся высоких результатов, обучающимся в муниципальных бюджетных учреждениях дополнительного образования Петрозаводского городского округа физкультурно-спортивной направленности</w:t>
      </w:r>
      <w:r w:rsidR="005B24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="002213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настоящее время </w:t>
      </w:r>
      <w:r w:rsidR="006001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Положение </w:t>
      </w:r>
      <w:r w:rsidR="002213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утверждено</w:t>
      </w:r>
      <w:r w:rsidR="005B24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213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5B24CD" w:rsidRPr="005B24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остановление</w:t>
      </w:r>
      <w:r w:rsidR="002213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5B24CD" w:rsidRPr="005B24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Администрации Петрозаводского городского округа от 20.12.2023 </w:t>
      </w:r>
      <w:r w:rsidR="002213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="005B24CD" w:rsidRPr="005B24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4943</w:t>
      </w:r>
      <w:r w:rsidR="005B24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7BEBC746" w14:textId="7F411DAF" w:rsidR="004953B2" w:rsidRPr="003B6CAA" w:rsidRDefault="004953B2" w:rsidP="005B24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информации, представленной Администрацией Петрозаводского городского округа письмом от 13.05.2025 № 2174/02-09/КСР-и, </w:t>
      </w:r>
      <w:r w:rsidR="00611B52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разработка новых нормативных правовых актов в указанной сфере в настоящее время не требуется, в связи с чем представленным проектом предлагается также признать утратившим силу</w:t>
      </w:r>
      <w:r w:rsidR="00611B52" w:rsidRPr="003B6CAA">
        <w:rPr>
          <w:sz w:val="28"/>
          <w:szCs w:val="28"/>
        </w:rPr>
        <w:t xml:space="preserve"> </w:t>
      </w:r>
      <w:r w:rsidR="00611B52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 Петрозаводского городского Совета от 08.11.2021</w:t>
      </w:r>
      <w:r w:rsidR="006909C3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11B52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29/2-11 «О создании рабочей группы по вопросам оказания поддержки спортсменам и их тренерам, работающим в муниципальных учреждениях Петрозаводского городского округа». </w:t>
      </w:r>
    </w:p>
    <w:p w14:paraId="3D2D648F" w14:textId="77777777" w:rsidR="003B6CAA" w:rsidRDefault="003B6CAA" w:rsidP="00EF34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1E6C8D" w14:textId="77777777" w:rsidR="005B24CD" w:rsidRDefault="005B24CD" w:rsidP="00EF34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FB9B08" w14:textId="77777777" w:rsidR="005B24CD" w:rsidRDefault="005B24CD" w:rsidP="00EF34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A0D2A" w14:textId="77777777" w:rsidR="005B24CD" w:rsidRDefault="005B24CD" w:rsidP="00EF34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B1104D" w14:textId="77777777" w:rsidR="005B24CD" w:rsidRPr="003B6CAA" w:rsidRDefault="005B24CD" w:rsidP="00EF34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9253E2" w14:textId="77777777" w:rsidR="00EF34F4" w:rsidRPr="003B6CAA" w:rsidRDefault="00EF34F4" w:rsidP="00EF34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</w:t>
      </w:r>
    </w:p>
    <w:p w14:paraId="6AA8D0ED" w14:textId="6FFD2AD2" w:rsidR="00EF34F4" w:rsidRPr="003B6CAA" w:rsidRDefault="00EF34F4" w:rsidP="00EF34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</w:t>
      </w:r>
      <w:r w:rsidR="003E1E4A"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3B6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Н.И. Дрейзис</w:t>
      </w:r>
    </w:p>
    <w:p w14:paraId="69640D68" w14:textId="77777777" w:rsidR="00EF34F4" w:rsidRPr="003B6CAA" w:rsidRDefault="00EF34F4" w:rsidP="00EF34F4">
      <w:pPr>
        <w:suppressAutoHyphens/>
        <w:spacing w:after="0" w:line="32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632B8B" w14:textId="77777777" w:rsidR="00EF34F4" w:rsidRPr="006909C3" w:rsidRDefault="00EF34F4" w:rsidP="00EF34F4">
      <w:pPr>
        <w:suppressAutoHyphens/>
        <w:spacing w:after="0" w:line="324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D8A4863" w14:textId="77777777" w:rsidR="00EF34F4" w:rsidRPr="00683E60" w:rsidRDefault="00EF34F4" w:rsidP="00EF34F4">
      <w:pPr>
        <w:suppressAutoHyphens/>
        <w:spacing w:after="0" w:line="32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1BB5D1" w14:textId="77777777" w:rsidR="00480DD7" w:rsidRDefault="00480DD7"/>
    <w:sectPr w:rsidR="00480DD7" w:rsidSect="00EF34F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84530" w14:textId="77777777" w:rsidR="00BC33B7" w:rsidRDefault="00BC33B7">
      <w:pPr>
        <w:spacing w:after="0" w:line="240" w:lineRule="auto"/>
      </w:pPr>
      <w:r>
        <w:separator/>
      </w:r>
    </w:p>
  </w:endnote>
  <w:endnote w:type="continuationSeparator" w:id="0">
    <w:p w14:paraId="0A611466" w14:textId="77777777" w:rsidR="00BC33B7" w:rsidRDefault="00BC3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95421" w14:textId="77777777" w:rsidR="00BC33B7" w:rsidRDefault="00BC33B7">
      <w:pPr>
        <w:spacing w:after="0" w:line="240" w:lineRule="auto"/>
      </w:pPr>
      <w:r>
        <w:separator/>
      </w:r>
    </w:p>
  </w:footnote>
  <w:footnote w:type="continuationSeparator" w:id="0">
    <w:p w14:paraId="23FD03E8" w14:textId="77777777" w:rsidR="00BC33B7" w:rsidRDefault="00BC3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2692B400" w14:textId="77777777" w:rsidR="00591804" w:rsidRPr="00DB42D8" w:rsidRDefault="0060016E">
        <w:pPr>
          <w:pStyle w:val="ac"/>
          <w:jc w:val="center"/>
          <w:rPr>
            <w:sz w:val="24"/>
          </w:rPr>
        </w:pPr>
      </w:p>
    </w:sdtContent>
  </w:sdt>
  <w:p w14:paraId="65102376" w14:textId="77777777" w:rsidR="00591804" w:rsidRDefault="0059180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1853"/>
    <w:multiLevelType w:val="hybridMultilevel"/>
    <w:tmpl w:val="8D323A2A"/>
    <w:lvl w:ilvl="0" w:tplc="2D242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8789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F4"/>
    <w:rsid w:val="00032D48"/>
    <w:rsid w:val="000623C9"/>
    <w:rsid w:val="000A54E4"/>
    <w:rsid w:val="000D2952"/>
    <w:rsid w:val="001461B3"/>
    <w:rsid w:val="00221343"/>
    <w:rsid w:val="00231E86"/>
    <w:rsid w:val="0024639B"/>
    <w:rsid w:val="002B732D"/>
    <w:rsid w:val="002C0E7E"/>
    <w:rsid w:val="00340469"/>
    <w:rsid w:val="003A5E49"/>
    <w:rsid w:val="003B6CAA"/>
    <w:rsid w:val="003E1E4A"/>
    <w:rsid w:val="00422B33"/>
    <w:rsid w:val="00480DD7"/>
    <w:rsid w:val="004864BC"/>
    <w:rsid w:val="004953B2"/>
    <w:rsid w:val="004B19B8"/>
    <w:rsid w:val="004C0E5D"/>
    <w:rsid w:val="004C6C68"/>
    <w:rsid w:val="004E356A"/>
    <w:rsid w:val="004E7D4A"/>
    <w:rsid w:val="005061C6"/>
    <w:rsid w:val="005243EA"/>
    <w:rsid w:val="00583693"/>
    <w:rsid w:val="00591804"/>
    <w:rsid w:val="005B24CD"/>
    <w:rsid w:val="0060016E"/>
    <w:rsid w:val="00611B52"/>
    <w:rsid w:val="00627C17"/>
    <w:rsid w:val="00631472"/>
    <w:rsid w:val="00643BDF"/>
    <w:rsid w:val="00665068"/>
    <w:rsid w:val="006909C3"/>
    <w:rsid w:val="0069119E"/>
    <w:rsid w:val="0069198A"/>
    <w:rsid w:val="006F54CA"/>
    <w:rsid w:val="00756B6E"/>
    <w:rsid w:val="00760F26"/>
    <w:rsid w:val="00797FDF"/>
    <w:rsid w:val="007A4160"/>
    <w:rsid w:val="008D228E"/>
    <w:rsid w:val="008F170F"/>
    <w:rsid w:val="00902E56"/>
    <w:rsid w:val="00936AD0"/>
    <w:rsid w:val="00955816"/>
    <w:rsid w:val="00967ABD"/>
    <w:rsid w:val="00990E9F"/>
    <w:rsid w:val="00A46723"/>
    <w:rsid w:val="00A5470A"/>
    <w:rsid w:val="00A87BF6"/>
    <w:rsid w:val="00AF0287"/>
    <w:rsid w:val="00B12B4B"/>
    <w:rsid w:val="00B37E53"/>
    <w:rsid w:val="00B72797"/>
    <w:rsid w:val="00BC33B7"/>
    <w:rsid w:val="00C152B8"/>
    <w:rsid w:val="00CA5672"/>
    <w:rsid w:val="00CE70F4"/>
    <w:rsid w:val="00D06A0B"/>
    <w:rsid w:val="00D61319"/>
    <w:rsid w:val="00DF7454"/>
    <w:rsid w:val="00E339C9"/>
    <w:rsid w:val="00E470A3"/>
    <w:rsid w:val="00E7543A"/>
    <w:rsid w:val="00EF34F4"/>
    <w:rsid w:val="00F44A68"/>
    <w:rsid w:val="00F7047C"/>
    <w:rsid w:val="00F85768"/>
    <w:rsid w:val="00FC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89BE"/>
  <w15:chartTrackingRefBased/>
  <w15:docId w15:val="{DCEAB9DE-A226-42D1-87E9-4E74E19E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4F4"/>
  </w:style>
  <w:style w:type="paragraph" w:styleId="1">
    <w:name w:val="heading 1"/>
    <w:basedOn w:val="a"/>
    <w:next w:val="a"/>
    <w:link w:val="10"/>
    <w:uiPriority w:val="9"/>
    <w:qFormat/>
    <w:rsid w:val="00EF3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4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4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3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34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34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34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34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34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34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34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3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3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3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3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34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34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34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3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34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F34F4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EF3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F34F4"/>
  </w:style>
  <w:style w:type="character" w:styleId="ae">
    <w:name w:val="Hyperlink"/>
    <w:basedOn w:val="a0"/>
    <w:uiPriority w:val="99"/>
    <w:unhideWhenUsed/>
    <w:rsid w:val="00EF34F4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f"/>
    <w:uiPriority w:val="39"/>
    <w:rsid w:val="00EF34F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EF3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55</cp:revision>
  <cp:lastPrinted>2025-05-16T12:27:00Z</cp:lastPrinted>
  <dcterms:created xsi:type="dcterms:W3CDTF">2025-05-06T12:20:00Z</dcterms:created>
  <dcterms:modified xsi:type="dcterms:W3CDTF">2025-05-22T08:58:00Z</dcterms:modified>
</cp:coreProperties>
</file>