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ECA45" w14:textId="77777777" w:rsidR="00BA1B45" w:rsidRPr="00581442" w:rsidRDefault="00BA1B45" w:rsidP="00581442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581442">
        <w:rPr>
          <w:sz w:val="26"/>
          <w:szCs w:val="26"/>
        </w:rPr>
        <w:t>Пояснительная записка</w:t>
      </w:r>
    </w:p>
    <w:p w14:paraId="2B0267F9" w14:textId="77777777" w:rsidR="00BA1B45" w:rsidRPr="00581442" w:rsidRDefault="00BA1B45" w:rsidP="00581442">
      <w:pPr>
        <w:pStyle w:val="a3"/>
        <w:spacing w:before="0" w:beforeAutospacing="0" w:after="0"/>
        <w:jc w:val="center"/>
        <w:rPr>
          <w:sz w:val="26"/>
          <w:szCs w:val="26"/>
        </w:rPr>
      </w:pPr>
      <w:r w:rsidRPr="00581442">
        <w:rPr>
          <w:sz w:val="26"/>
          <w:szCs w:val="26"/>
        </w:rPr>
        <w:t>к проекту Решения Петрозаводского городского Совета</w:t>
      </w:r>
    </w:p>
    <w:p w14:paraId="018787AC" w14:textId="79B7DA2D" w:rsidR="00BA1B45" w:rsidRPr="00581442" w:rsidRDefault="00581442" w:rsidP="0058144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58144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«О признании утратившими силу некоторых </w:t>
      </w:r>
      <w:r w:rsidR="004D76DA">
        <w:rPr>
          <w:rFonts w:ascii="Times New Roman" w:eastAsia="Times New Roman" w:hAnsi="Times New Roman" w:cs="Times New Roman"/>
          <w:sz w:val="26"/>
          <w:szCs w:val="26"/>
          <w:lang w:eastAsia="ar-SA"/>
        </w:rPr>
        <w:t>Р</w:t>
      </w:r>
      <w:r w:rsidRPr="00581442">
        <w:rPr>
          <w:rFonts w:ascii="Times New Roman" w:eastAsia="Times New Roman" w:hAnsi="Times New Roman" w:cs="Times New Roman"/>
          <w:sz w:val="26"/>
          <w:szCs w:val="26"/>
          <w:lang w:eastAsia="ar-SA"/>
        </w:rPr>
        <w:t>ешений Петрозаводского городского Совета»</w:t>
      </w:r>
    </w:p>
    <w:p w14:paraId="76B22E14" w14:textId="77777777" w:rsidR="00581442" w:rsidRPr="00581442" w:rsidRDefault="00581442" w:rsidP="00581442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225561A7" w14:textId="77777777" w:rsidR="004D76DA" w:rsidRDefault="004D76DA" w:rsidP="00581442">
      <w:pPr>
        <w:pStyle w:val="a3"/>
        <w:tabs>
          <w:tab w:val="left" w:pos="993"/>
        </w:tabs>
        <w:spacing w:before="0" w:beforeAutospacing="0" w:after="0"/>
        <w:ind w:firstLine="567"/>
        <w:jc w:val="both"/>
        <w:rPr>
          <w:rFonts w:eastAsia="Times New Roman CYR"/>
          <w:sz w:val="26"/>
          <w:szCs w:val="26"/>
          <w:lang w:eastAsia="ar-SA"/>
        </w:rPr>
      </w:pPr>
    </w:p>
    <w:p w14:paraId="56E76AF9" w14:textId="115FF315" w:rsidR="00581442" w:rsidRPr="00BE41E8" w:rsidRDefault="00581442" w:rsidP="00BE4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41E8">
        <w:rPr>
          <w:rFonts w:ascii="Times New Roman" w:eastAsia="Times New Roman CYR" w:hAnsi="Times New Roman" w:cs="Times New Roman"/>
          <w:sz w:val="26"/>
          <w:szCs w:val="26"/>
          <w:lang w:eastAsia="ar-SA"/>
        </w:rPr>
        <w:t>Учитывая</w:t>
      </w:r>
      <w:r w:rsidR="004D76DA" w:rsidRPr="00BE41E8">
        <w:rPr>
          <w:rFonts w:ascii="Times New Roman" w:eastAsia="Times New Roman CYR" w:hAnsi="Times New Roman" w:cs="Times New Roman"/>
          <w:sz w:val="26"/>
          <w:szCs w:val="26"/>
          <w:lang w:eastAsia="ar-SA"/>
        </w:rPr>
        <w:t xml:space="preserve"> обращение </w:t>
      </w:r>
      <w:r w:rsidR="003567F3" w:rsidRPr="00BE41E8">
        <w:rPr>
          <w:rFonts w:ascii="Times New Roman" w:eastAsia="Times New Roman CYR" w:hAnsi="Times New Roman" w:cs="Times New Roman"/>
          <w:sz w:val="26"/>
          <w:szCs w:val="26"/>
          <w:lang w:eastAsia="ar-SA"/>
        </w:rPr>
        <w:t xml:space="preserve">Петрозаводского городского Совета от 14.05.2025 </w:t>
      </w:r>
      <w:r w:rsidR="003567F3" w:rsidRPr="00BE41E8">
        <w:rPr>
          <w:rFonts w:ascii="Times New Roman" w:eastAsia="Times New Roman CYR" w:hAnsi="Times New Roman" w:cs="Times New Roman"/>
          <w:sz w:val="26"/>
          <w:szCs w:val="26"/>
          <w:lang w:eastAsia="ar-SA"/>
        </w:rPr>
        <w:br/>
        <w:t>№ 470/01-20.2/ПГС-и</w:t>
      </w:r>
      <w:r w:rsidR="004D76DA" w:rsidRPr="00BE41E8">
        <w:rPr>
          <w:rFonts w:ascii="Times New Roman" w:eastAsia="Times New Roman CYR" w:hAnsi="Times New Roman" w:cs="Times New Roman"/>
          <w:sz w:val="26"/>
          <w:szCs w:val="26"/>
          <w:lang w:eastAsia="ar-SA"/>
        </w:rPr>
        <w:t xml:space="preserve">, </w:t>
      </w:r>
      <w:r w:rsidR="00D7650A" w:rsidRPr="00BE41E8">
        <w:rPr>
          <w:rFonts w:ascii="Times New Roman" w:eastAsia="Times New Roman CYR" w:hAnsi="Times New Roman" w:cs="Times New Roman"/>
          <w:sz w:val="26"/>
          <w:szCs w:val="26"/>
          <w:lang w:eastAsia="ar-SA"/>
        </w:rPr>
        <w:t xml:space="preserve">в соответствии </w:t>
      </w:r>
      <w:r w:rsidR="00D7650A" w:rsidRPr="00BE41E8">
        <w:rPr>
          <w:rFonts w:ascii="Times New Roman" w:hAnsi="Times New Roman" w:cs="Times New Roman"/>
          <w:sz w:val="26"/>
          <w:szCs w:val="26"/>
        </w:rPr>
        <w:t xml:space="preserve">с Федеральным законом от 06.10.2003 </w:t>
      </w:r>
      <w:r w:rsidR="00D7650A" w:rsidRPr="00BE41E8">
        <w:rPr>
          <w:rFonts w:ascii="Times New Roman" w:hAnsi="Times New Roman" w:cs="Times New Roman"/>
          <w:sz w:val="26"/>
          <w:szCs w:val="26"/>
        </w:rPr>
        <w:br/>
        <w:t xml:space="preserve">№ 131-ФЗ «Об общих принципах организации местного самоуправления в Российской Федерации», с </w:t>
      </w:r>
      <w:hyperlink r:id="rId7" w:history="1">
        <w:r w:rsidR="00D7650A" w:rsidRPr="00BE41E8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="00D7650A" w:rsidRPr="00BE41E8">
        <w:rPr>
          <w:rFonts w:ascii="Times New Roman" w:hAnsi="Times New Roman" w:cs="Times New Roman"/>
          <w:sz w:val="26"/>
          <w:szCs w:val="26"/>
        </w:rPr>
        <w:t xml:space="preserve"> Петрозаводского городского округа</w:t>
      </w:r>
      <w:r w:rsidR="00BE41E8" w:rsidRPr="00BE41E8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hyperlink r:id="rId8" w:history="1">
        <w:r w:rsidR="00BE41E8" w:rsidRPr="00BE41E8">
          <w:rPr>
            <w:rFonts w:ascii="Times New Roman" w:hAnsi="Times New Roman" w:cs="Times New Roman"/>
            <w:sz w:val="26"/>
            <w:szCs w:val="26"/>
          </w:rPr>
          <w:t>статьей 26</w:t>
        </w:r>
      </w:hyperlink>
      <w:r w:rsidR="00BE41E8" w:rsidRPr="00BE41E8">
        <w:rPr>
          <w:rFonts w:ascii="Times New Roman" w:hAnsi="Times New Roman" w:cs="Times New Roman"/>
          <w:sz w:val="26"/>
          <w:szCs w:val="26"/>
        </w:rPr>
        <w:t xml:space="preserve"> Федерального закона от 13.07.2015 № 220-ФЗ </w:t>
      </w:r>
      <w:r w:rsidR="00BE41E8">
        <w:rPr>
          <w:rFonts w:ascii="Times New Roman" w:hAnsi="Times New Roman" w:cs="Times New Roman"/>
          <w:sz w:val="26"/>
          <w:szCs w:val="26"/>
        </w:rPr>
        <w:br/>
      </w:r>
      <w:r w:rsidR="00BE41E8" w:rsidRPr="00BE41E8">
        <w:rPr>
          <w:rFonts w:ascii="Times New Roman" w:hAnsi="Times New Roman" w:cs="Times New Roman"/>
          <w:sz w:val="26"/>
          <w:szCs w:val="26"/>
        </w:rPr>
        <w:t xml:space="preserve">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hyperlink r:id="rId9" w:history="1">
        <w:r w:rsidR="00BE41E8" w:rsidRPr="00BE41E8">
          <w:rPr>
            <w:rFonts w:ascii="Times New Roman" w:hAnsi="Times New Roman" w:cs="Times New Roman"/>
            <w:sz w:val="26"/>
            <w:szCs w:val="26"/>
          </w:rPr>
          <w:t>Решением</w:t>
        </w:r>
      </w:hyperlink>
      <w:r w:rsidR="00BE41E8" w:rsidRPr="00BE41E8">
        <w:rPr>
          <w:rFonts w:ascii="Times New Roman" w:hAnsi="Times New Roman" w:cs="Times New Roman"/>
          <w:sz w:val="26"/>
          <w:szCs w:val="26"/>
        </w:rPr>
        <w:t xml:space="preserve"> Петрозаводского городского Совета от 04.02.2016 </w:t>
      </w:r>
      <w:r w:rsidR="00BE41E8">
        <w:rPr>
          <w:rFonts w:ascii="Times New Roman" w:hAnsi="Times New Roman" w:cs="Times New Roman"/>
          <w:sz w:val="26"/>
          <w:szCs w:val="26"/>
        </w:rPr>
        <w:br/>
      </w:r>
      <w:r w:rsidR="00BE41E8" w:rsidRPr="00BE41E8">
        <w:rPr>
          <w:rFonts w:ascii="Times New Roman" w:hAnsi="Times New Roman" w:cs="Times New Roman"/>
          <w:sz w:val="26"/>
          <w:szCs w:val="26"/>
        </w:rPr>
        <w:t>№ 27/45-705 «О мерах по реализации Федерального закона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</w:r>
      <w:r w:rsidR="00CC1B8D">
        <w:rPr>
          <w:rFonts w:ascii="Times New Roman" w:hAnsi="Times New Roman" w:cs="Times New Roman"/>
          <w:sz w:val="26"/>
          <w:szCs w:val="26"/>
        </w:rPr>
        <w:t xml:space="preserve">», постановлением от 15.04.2016 № 1560 </w:t>
      </w:r>
      <w:r w:rsidR="00BE41E8">
        <w:rPr>
          <w:rFonts w:ascii="Times New Roman" w:hAnsi="Times New Roman" w:cs="Times New Roman"/>
          <w:sz w:val="26"/>
          <w:szCs w:val="26"/>
        </w:rPr>
        <w:t>«</w:t>
      </w:r>
      <w:r w:rsidR="00BE41E8" w:rsidRPr="00BE41E8">
        <w:rPr>
          <w:rFonts w:ascii="Times New Roman" w:hAnsi="Times New Roman" w:cs="Times New Roman"/>
          <w:sz w:val="26"/>
          <w:szCs w:val="26"/>
        </w:rPr>
        <w:t>Об утверждении реестра муниципальных маршрутов регулярных перевозок Петрозаводского городского округа»</w:t>
      </w:r>
      <w:r w:rsidR="004D76DA" w:rsidRPr="00BE41E8">
        <w:rPr>
          <w:rFonts w:ascii="Times New Roman" w:eastAsia="Times New Roman CYR" w:hAnsi="Times New Roman" w:cs="Times New Roman"/>
          <w:sz w:val="26"/>
          <w:szCs w:val="26"/>
          <w:lang w:eastAsia="ar-SA"/>
        </w:rPr>
        <w:t xml:space="preserve"> </w:t>
      </w:r>
      <w:r w:rsidRPr="00BE41E8">
        <w:rPr>
          <w:rFonts w:ascii="Times New Roman" w:hAnsi="Times New Roman" w:cs="Times New Roman"/>
          <w:sz w:val="26"/>
          <w:szCs w:val="26"/>
        </w:rPr>
        <w:t>предлагаем депутатам Пе</w:t>
      </w:r>
      <w:r w:rsidR="00A65D58" w:rsidRPr="00BE41E8">
        <w:rPr>
          <w:rFonts w:ascii="Times New Roman" w:hAnsi="Times New Roman" w:cs="Times New Roman"/>
          <w:sz w:val="26"/>
          <w:szCs w:val="26"/>
        </w:rPr>
        <w:t xml:space="preserve">трозаводского городского Совета </w:t>
      </w:r>
      <w:r w:rsidRPr="00BE41E8">
        <w:rPr>
          <w:rFonts w:ascii="Times New Roman" w:hAnsi="Times New Roman" w:cs="Times New Roman"/>
          <w:sz w:val="26"/>
          <w:szCs w:val="26"/>
        </w:rPr>
        <w:t>признать утратившими силу:</w:t>
      </w:r>
    </w:p>
    <w:p w14:paraId="6176247D" w14:textId="7F04A1EF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15.12.2009 № 26/36-717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>«Об установлении предельного размера тарифа за одну поездку в общественном транспорте городского сообщения для ООО «Газель-Сервис»;</w:t>
      </w:r>
    </w:p>
    <w:p w14:paraId="44D4F671" w14:textId="6FC53E70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15.12.2009 № 26/36-718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 xml:space="preserve">«Об установлении предельного размера тарифа за одну поездку в общественном транспорте городского сообщения для ИП </w:t>
      </w:r>
      <w:proofErr w:type="spellStart"/>
      <w:r w:rsidRPr="003567F3">
        <w:rPr>
          <w:rFonts w:ascii="Times New Roman" w:hAnsi="Times New Roman" w:cs="Times New Roman"/>
          <w:sz w:val="26"/>
          <w:szCs w:val="26"/>
        </w:rPr>
        <w:t>Левской</w:t>
      </w:r>
      <w:proofErr w:type="spellEnd"/>
      <w:r w:rsidRPr="003567F3">
        <w:rPr>
          <w:rFonts w:ascii="Times New Roman" w:hAnsi="Times New Roman" w:cs="Times New Roman"/>
          <w:sz w:val="26"/>
          <w:szCs w:val="26"/>
        </w:rPr>
        <w:t xml:space="preserve"> И.О.»;</w:t>
      </w:r>
    </w:p>
    <w:p w14:paraId="2EF6F0D7" w14:textId="7CF94F30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15.12.2009 № 26/36-719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 xml:space="preserve">«Об установлении предельного размера тарифа за одну поездку в общественном транспорте городского сообщения для ИП </w:t>
      </w:r>
      <w:proofErr w:type="spellStart"/>
      <w:r w:rsidRPr="003567F3">
        <w:rPr>
          <w:rFonts w:ascii="Times New Roman" w:hAnsi="Times New Roman" w:cs="Times New Roman"/>
          <w:sz w:val="26"/>
          <w:szCs w:val="26"/>
        </w:rPr>
        <w:t>Немыкина</w:t>
      </w:r>
      <w:proofErr w:type="spellEnd"/>
      <w:r w:rsidRPr="003567F3">
        <w:rPr>
          <w:rFonts w:ascii="Times New Roman" w:hAnsi="Times New Roman" w:cs="Times New Roman"/>
          <w:sz w:val="26"/>
          <w:szCs w:val="26"/>
        </w:rPr>
        <w:t xml:space="preserve"> М.С.»;</w:t>
      </w:r>
    </w:p>
    <w:p w14:paraId="65DBC41E" w14:textId="035FD210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27.04.2011 № 27/02-26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 xml:space="preserve">«Об установлении предельного размера тарифа за одну поездку в общественном транспорте городского сообщения для ООО «ТК </w:t>
      </w:r>
      <w:proofErr w:type="spellStart"/>
      <w:r w:rsidRPr="003567F3">
        <w:rPr>
          <w:rFonts w:ascii="Times New Roman" w:hAnsi="Times New Roman" w:cs="Times New Roman"/>
          <w:sz w:val="26"/>
          <w:szCs w:val="26"/>
        </w:rPr>
        <w:t>Петролайн</w:t>
      </w:r>
      <w:proofErr w:type="spellEnd"/>
      <w:r w:rsidRPr="003567F3">
        <w:rPr>
          <w:rFonts w:ascii="Times New Roman" w:hAnsi="Times New Roman" w:cs="Times New Roman"/>
          <w:sz w:val="26"/>
          <w:szCs w:val="26"/>
        </w:rPr>
        <w:t>»;</w:t>
      </w:r>
    </w:p>
    <w:p w14:paraId="798797AA" w14:textId="0E0A5967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27.04.2011 № 27/02-27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>«Об установлении предельного размера тарифа за одну поездку в общественном транспорте городского сообщения для ООО «Нике»;</w:t>
      </w:r>
    </w:p>
    <w:p w14:paraId="5BDEA0E0" w14:textId="3E1470A0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27.04.2011 № 27/02-28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 xml:space="preserve">«Об установлении предельного размера тарифа за одну поездку в общественном транспорте городского сообщения для ООО «ТК </w:t>
      </w:r>
      <w:proofErr w:type="spellStart"/>
      <w:r w:rsidRPr="003567F3">
        <w:rPr>
          <w:rFonts w:ascii="Times New Roman" w:hAnsi="Times New Roman" w:cs="Times New Roman"/>
          <w:sz w:val="26"/>
          <w:szCs w:val="26"/>
        </w:rPr>
        <w:t>АвтоПассаж</w:t>
      </w:r>
      <w:proofErr w:type="spellEnd"/>
      <w:r w:rsidRPr="003567F3">
        <w:rPr>
          <w:rFonts w:ascii="Times New Roman" w:hAnsi="Times New Roman" w:cs="Times New Roman"/>
          <w:sz w:val="26"/>
          <w:szCs w:val="26"/>
        </w:rPr>
        <w:t>»;</w:t>
      </w:r>
    </w:p>
    <w:p w14:paraId="3F858EB6" w14:textId="31318A69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27.04.2011 № 27/02-29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>«Об установлении предельного размера тарифа за одну поездку в общественном транспорте городского сообщения для ИП Романовой И.И.»;</w:t>
      </w:r>
    </w:p>
    <w:p w14:paraId="55EF4DC2" w14:textId="5497A148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27.04.2011 № 27/02-30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>«Об установлении предельного размера тарифа за одну поездку в общественном транспорте городского сообщения для ООО «Городская Транспортная Компания»;</w:t>
      </w:r>
    </w:p>
    <w:p w14:paraId="49DBDFD1" w14:textId="58131767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lastRenderedPageBreak/>
        <w:t xml:space="preserve">- Решение Петрозаводского городского Совета от 27.04.2011 № 27/02-31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>«Об установлении предельного размера тарифа за одну поездку в общественном транспорте городского сообщения для ООО «АТП 2»;</w:t>
      </w:r>
    </w:p>
    <w:p w14:paraId="3AE8665C" w14:textId="6F75B8DC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27.04.2011 № 27/02-32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>«Об установлении предельного размера тарифа за одну поездку в общественном транспорте городского сообщения для ООО «АТП»;</w:t>
      </w:r>
    </w:p>
    <w:p w14:paraId="5332863D" w14:textId="1241C616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27.04.2011 № 27/02-33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 xml:space="preserve">«Об установлении предельного размера тарифа за одну поездку в общественном транспорте городского сообщения для ИП </w:t>
      </w:r>
      <w:proofErr w:type="spellStart"/>
      <w:r w:rsidRPr="003567F3">
        <w:rPr>
          <w:rFonts w:ascii="Times New Roman" w:hAnsi="Times New Roman" w:cs="Times New Roman"/>
          <w:sz w:val="26"/>
          <w:szCs w:val="26"/>
        </w:rPr>
        <w:t>Тырков</w:t>
      </w:r>
      <w:proofErr w:type="spellEnd"/>
      <w:r w:rsidRPr="003567F3">
        <w:rPr>
          <w:rFonts w:ascii="Times New Roman" w:hAnsi="Times New Roman" w:cs="Times New Roman"/>
          <w:sz w:val="26"/>
          <w:szCs w:val="26"/>
        </w:rPr>
        <w:t xml:space="preserve"> А.Н.»;</w:t>
      </w:r>
    </w:p>
    <w:p w14:paraId="50DE478C" w14:textId="6434F0B2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>- Решение Петрозаводского городского Совета от 27.04.2011 № 27/02-3</w:t>
      </w:r>
      <w:r w:rsidR="00D7650A">
        <w:rPr>
          <w:rFonts w:ascii="Times New Roman" w:hAnsi="Times New Roman" w:cs="Times New Roman"/>
          <w:sz w:val="26"/>
          <w:szCs w:val="26"/>
        </w:rPr>
        <w:t>4</w:t>
      </w:r>
      <w:r w:rsidRPr="003567F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>«Об установлении предельного размера тарифа за одну поездку в общественном транспорте городского сообщения для ООО «ТК Автоколонна 1126»;</w:t>
      </w:r>
    </w:p>
    <w:p w14:paraId="0ED47C73" w14:textId="71300885" w:rsidR="003567F3" w:rsidRPr="003567F3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27.04.2011 № 27/02-35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>«Об установлении предельного размера тарифа за одну поездку в общественном транспорте городского сообщения для ООО «Техно-ресурс»;</w:t>
      </w:r>
    </w:p>
    <w:p w14:paraId="622F65B6" w14:textId="00B8EEA2" w:rsidR="004D76DA" w:rsidRDefault="003567F3" w:rsidP="003567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567F3">
        <w:rPr>
          <w:rFonts w:ascii="Times New Roman" w:hAnsi="Times New Roman" w:cs="Times New Roman"/>
          <w:sz w:val="26"/>
          <w:szCs w:val="26"/>
        </w:rPr>
        <w:t xml:space="preserve">- Решение Петрозаводского городского Совета от 09.06.2011 № 27/03-67 </w:t>
      </w:r>
      <w:r>
        <w:rPr>
          <w:rFonts w:ascii="Times New Roman" w:hAnsi="Times New Roman" w:cs="Times New Roman"/>
          <w:sz w:val="26"/>
          <w:szCs w:val="26"/>
        </w:rPr>
        <w:br/>
      </w:r>
      <w:r w:rsidRPr="003567F3">
        <w:rPr>
          <w:rFonts w:ascii="Times New Roman" w:hAnsi="Times New Roman" w:cs="Times New Roman"/>
          <w:sz w:val="26"/>
          <w:szCs w:val="26"/>
        </w:rPr>
        <w:t>«Об установлении предельного размера тарифа за одну поездку в общественном транспорте городского сообщения для ООО транспортная компания «Магистраль»</w:t>
      </w:r>
      <w:r w:rsidR="004D76DA" w:rsidRPr="004D76DA">
        <w:rPr>
          <w:rFonts w:ascii="Times New Roman" w:hAnsi="Times New Roman" w:cs="Times New Roman"/>
          <w:sz w:val="26"/>
          <w:szCs w:val="26"/>
        </w:rPr>
        <w:t>.</w:t>
      </w:r>
    </w:p>
    <w:p w14:paraId="540EF480" w14:textId="77777777" w:rsidR="0005390F" w:rsidRPr="0005390F" w:rsidRDefault="0005390F" w:rsidP="00053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90F">
        <w:rPr>
          <w:rFonts w:ascii="Times New Roman" w:hAnsi="Times New Roman" w:cs="Times New Roman"/>
          <w:sz w:val="26"/>
          <w:szCs w:val="26"/>
        </w:rPr>
        <w:t xml:space="preserve">Проект решения не содержит </w:t>
      </w:r>
      <w:proofErr w:type="spellStart"/>
      <w:r w:rsidRPr="0005390F">
        <w:rPr>
          <w:rFonts w:ascii="Times New Roman" w:hAnsi="Times New Roman" w:cs="Times New Roman"/>
          <w:sz w:val="26"/>
          <w:szCs w:val="26"/>
        </w:rPr>
        <w:t>коррупциогенных</w:t>
      </w:r>
      <w:proofErr w:type="spellEnd"/>
      <w:r w:rsidRPr="0005390F">
        <w:rPr>
          <w:rFonts w:ascii="Times New Roman" w:hAnsi="Times New Roman" w:cs="Times New Roman"/>
          <w:sz w:val="26"/>
          <w:szCs w:val="26"/>
        </w:rPr>
        <w:t xml:space="preserve"> факторов.</w:t>
      </w:r>
    </w:p>
    <w:p w14:paraId="586A4FCB" w14:textId="09A12A29" w:rsidR="004D76DA" w:rsidRDefault="0005390F" w:rsidP="0005390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5390F">
        <w:rPr>
          <w:rFonts w:ascii="Times New Roman" w:hAnsi="Times New Roman" w:cs="Times New Roman"/>
          <w:sz w:val="26"/>
          <w:szCs w:val="26"/>
        </w:rPr>
        <w:t xml:space="preserve">Принятие указанного проекта решения </w:t>
      </w:r>
      <w:r w:rsidR="00792172">
        <w:rPr>
          <w:rFonts w:ascii="Times New Roman" w:hAnsi="Times New Roman" w:cs="Times New Roman"/>
          <w:sz w:val="26"/>
          <w:szCs w:val="26"/>
        </w:rPr>
        <w:t>не повлечет</w:t>
      </w:r>
      <w:r w:rsidRPr="0005390F">
        <w:rPr>
          <w:rFonts w:ascii="Times New Roman" w:hAnsi="Times New Roman" w:cs="Times New Roman"/>
          <w:sz w:val="26"/>
          <w:szCs w:val="26"/>
        </w:rPr>
        <w:t xml:space="preserve"> расходование средств бюджета Петрозаводского городского округа.</w:t>
      </w:r>
    </w:p>
    <w:p w14:paraId="42E3B620" w14:textId="78703746" w:rsidR="004D76DA" w:rsidRDefault="004D76DA" w:rsidP="004D7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4057CD5" w14:textId="77777777" w:rsidR="0005390F" w:rsidRPr="004D76DA" w:rsidRDefault="0005390F" w:rsidP="004D76D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430E98A" w14:textId="77777777" w:rsidR="004D76DA" w:rsidRPr="004D76DA" w:rsidRDefault="004D76DA" w:rsidP="004D76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6DA"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  <w:bookmarkStart w:id="0" w:name="_GoBack"/>
      <w:bookmarkEnd w:id="0"/>
    </w:p>
    <w:p w14:paraId="037C11ED" w14:textId="77777777" w:rsidR="004D76DA" w:rsidRPr="004D76DA" w:rsidRDefault="004D76DA" w:rsidP="004D76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6DA">
        <w:rPr>
          <w:rFonts w:ascii="Times New Roman" w:hAnsi="Times New Roman" w:cs="Times New Roman"/>
          <w:sz w:val="26"/>
          <w:szCs w:val="26"/>
        </w:rPr>
        <w:t xml:space="preserve">Петрозаводского городского округа – </w:t>
      </w:r>
    </w:p>
    <w:p w14:paraId="49C86CD1" w14:textId="77777777" w:rsidR="004D76DA" w:rsidRPr="004D76DA" w:rsidRDefault="004D76DA" w:rsidP="004D76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D76DA">
        <w:rPr>
          <w:rFonts w:ascii="Times New Roman" w:hAnsi="Times New Roman" w:cs="Times New Roman"/>
          <w:sz w:val="26"/>
          <w:szCs w:val="26"/>
        </w:rPr>
        <w:t>председатель комитета жилищно-</w:t>
      </w:r>
    </w:p>
    <w:p w14:paraId="29035EDA" w14:textId="57AB969F" w:rsidR="004D76DA" w:rsidRPr="004D76DA" w:rsidRDefault="004D76DA" w:rsidP="004D76D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4D76DA">
        <w:rPr>
          <w:rFonts w:ascii="Times New Roman" w:hAnsi="Times New Roman" w:cs="Times New Roman"/>
          <w:sz w:val="26"/>
          <w:szCs w:val="26"/>
        </w:rPr>
        <w:t xml:space="preserve">коммунального хозяйства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</w:t>
      </w:r>
      <w:proofErr w:type="gramStart"/>
      <w:r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ab/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4D76DA">
        <w:rPr>
          <w:rFonts w:ascii="Times New Roman" w:hAnsi="Times New Roman" w:cs="Times New Roman"/>
          <w:sz w:val="26"/>
          <w:szCs w:val="26"/>
        </w:rPr>
        <w:t xml:space="preserve">           А.А. Алексеев </w:t>
      </w:r>
    </w:p>
    <w:p w14:paraId="637B0742" w14:textId="77777777" w:rsidR="00581442" w:rsidRDefault="00581442" w:rsidP="0058144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581442" w:rsidSect="00410CA1">
      <w:headerReference w:type="default" r:id="rId10"/>
      <w:pgSz w:w="11906" w:h="16838"/>
      <w:pgMar w:top="1077" w:right="851" w:bottom="851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DD3069" w14:textId="77777777" w:rsidR="00180389" w:rsidRDefault="00180389" w:rsidP="00F21FCC">
      <w:pPr>
        <w:spacing w:after="0" w:line="240" w:lineRule="auto"/>
      </w:pPr>
      <w:r>
        <w:separator/>
      </w:r>
    </w:p>
  </w:endnote>
  <w:endnote w:type="continuationSeparator" w:id="0">
    <w:p w14:paraId="14E207D9" w14:textId="77777777" w:rsidR="00180389" w:rsidRDefault="00180389" w:rsidP="00F21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94BC9" w14:textId="77777777" w:rsidR="00180389" w:rsidRDefault="00180389" w:rsidP="00F21FCC">
      <w:pPr>
        <w:spacing w:after="0" w:line="240" w:lineRule="auto"/>
      </w:pPr>
      <w:r>
        <w:separator/>
      </w:r>
    </w:p>
  </w:footnote>
  <w:footnote w:type="continuationSeparator" w:id="0">
    <w:p w14:paraId="7A8904CB" w14:textId="77777777" w:rsidR="00180389" w:rsidRDefault="00180389" w:rsidP="00F21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407396"/>
      <w:docPartObj>
        <w:docPartGallery w:val="Page Numbers (Top of Page)"/>
        <w:docPartUnique/>
      </w:docPartObj>
    </w:sdtPr>
    <w:sdtEndPr/>
    <w:sdtContent>
      <w:p w14:paraId="1CD7437D" w14:textId="2CEA6BBE" w:rsidR="00410CA1" w:rsidRDefault="00410CA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172">
          <w:rPr>
            <w:noProof/>
          </w:rPr>
          <w:t>2</w:t>
        </w:r>
        <w:r>
          <w:fldChar w:fldCharType="end"/>
        </w:r>
      </w:p>
    </w:sdtContent>
  </w:sdt>
  <w:p w14:paraId="4A088F03" w14:textId="77777777" w:rsidR="00F21FCC" w:rsidRDefault="00F21FC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866"/>
    <w:multiLevelType w:val="hybridMultilevel"/>
    <w:tmpl w:val="DDEC4D70"/>
    <w:lvl w:ilvl="0" w:tplc="E7F8A88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49C74CA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02543"/>
    <w:multiLevelType w:val="hybridMultilevel"/>
    <w:tmpl w:val="AD9E3236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E5BFB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53110"/>
    <w:multiLevelType w:val="hybridMultilevel"/>
    <w:tmpl w:val="EE04C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16954A0"/>
    <w:multiLevelType w:val="hybridMultilevel"/>
    <w:tmpl w:val="717633D8"/>
    <w:lvl w:ilvl="0" w:tplc="DC9CE24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6" w15:restartNumberingAfterBreak="0">
    <w:nsid w:val="32D8450E"/>
    <w:multiLevelType w:val="hybridMultilevel"/>
    <w:tmpl w:val="FD3C8E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4E87921"/>
    <w:multiLevelType w:val="hybridMultilevel"/>
    <w:tmpl w:val="959032F4"/>
    <w:lvl w:ilvl="0" w:tplc="5C7A3F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B7F40BB"/>
    <w:multiLevelType w:val="hybridMultilevel"/>
    <w:tmpl w:val="EF841C2A"/>
    <w:lvl w:ilvl="0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0D055B"/>
    <w:multiLevelType w:val="hybridMultilevel"/>
    <w:tmpl w:val="5FEC6F76"/>
    <w:lvl w:ilvl="0" w:tplc="680CF1F2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FE30F27"/>
    <w:multiLevelType w:val="hybridMultilevel"/>
    <w:tmpl w:val="FD36BE24"/>
    <w:lvl w:ilvl="0" w:tplc="680CF1F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80C13D5"/>
    <w:multiLevelType w:val="hybridMultilevel"/>
    <w:tmpl w:val="FF74A922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1446D"/>
    <w:multiLevelType w:val="hybridMultilevel"/>
    <w:tmpl w:val="886C40F2"/>
    <w:lvl w:ilvl="0" w:tplc="7B26DB32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B45100B"/>
    <w:multiLevelType w:val="hybridMultilevel"/>
    <w:tmpl w:val="7ED419E0"/>
    <w:lvl w:ilvl="0" w:tplc="FA3EE5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8927A9"/>
    <w:multiLevelType w:val="hybridMultilevel"/>
    <w:tmpl w:val="FC6A26DE"/>
    <w:lvl w:ilvl="0" w:tplc="680CF1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0CF1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3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8"/>
  </w:num>
  <w:num w:numId="9">
    <w:abstractNumId w:val="11"/>
  </w:num>
  <w:num w:numId="10">
    <w:abstractNumId w:val="14"/>
  </w:num>
  <w:num w:numId="11">
    <w:abstractNumId w:val="6"/>
  </w:num>
  <w:num w:numId="12">
    <w:abstractNumId w:val="10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0FA"/>
    <w:rsid w:val="00007235"/>
    <w:rsid w:val="00036ECD"/>
    <w:rsid w:val="0004425D"/>
    <w:rsid w:val="0005390F"/>
    <w:rsid w:val="000641CF"/>
    <w:rsid w:val="00096E84"/>
    <w:rsid w:val="000C2FA0"/>
    <w:rsid w:val="000E04DB"/>
    <w:rsid w:val="00113C1C"/>
    <w:rsid w:val="00123F4A"/>
    <w:rsid w:val="00127D4A"/>
    <w:rsid w:val="00134117"/>
    <w:rsid w:val="001620DF"/>
    <w:rsid w:val="00180389"/>
    <w:rsid w:val="00182035"/>
    <w:rsid w:val="001853E9"/>
    <w:rsid w:val="001A130E"/>
    <w:rsid w:val="001C2257"/>
    <w:rsid w:val="001D0025"/>
    <w:rsid w:val="001E5620"/>
    <w:rsid w:val="00203141"/>
    <w:rsid w:val="00223B3C"/>
    <w:rsid w:val="00240442"/>
    <w:rsid w:val="002654A4"/>
    <w:rsid w:val="002727E7"/>
    <w:rsid w:val="00274A27"/>
    <w:rsid w:val="00280096"/>
    <w:rsid w:val="00292E79"/>
    <w:rsid w:val="002A54B0"/>
    <w:rsid w:val="002B3F0E"/>
    <w:rsid w:val="002F3787"/>
    <w:rsid w:val="003029C9"/>
    <w:rsid w:val="00315E8D"/>
    <w:rsid w:val="003567F3"/>
    <w:rsid w:val="00390E43"/>
    <w:rsid w:val="003B061F"/>
    <w:rsid w:val="003D0BE0"/>
    <w:rsid w:val="003D6210"/>
    <w:rsid w:val="003E5DC6"/>
    <w:rsid w:val="00407EDB"/>
    <w:rsid w:val="00410CA1"/>
    <w:rsid w:val="004155B0"/>
    <w:rsid w:val="00436801"/>
    <w:rsid w:val="00436885"/>
    <w:rsid w:val="00444103"/>
    <w:rsid w:val="00447F24"/>
    <w:rsid w:val="00450513"/>
    <w:rsid w:val="00467AA4"/>
    <w:rsid w:val="00476746"/>
    <w:rsid w:val="00476F14"/>
    <w:rsid w:val="00496BBE"/>
    <w:rsid w:val="004D76DA"/>
    <w:rsid w:val="00542892"/>
    <w:rsid w:val="0054496E"/>
    <w:rsid w:val="005501D7"/>
    <w:rsid w:val="00550C94"/>
    <w:rsid w:val="00553AEB"/>
    <w:rsid w:val="005558E6"/>
    <w:rsid w:val="00581442"/>
    <w:rsid w:val="00581BED"/>
    <w:rsid w:val="005A5B47"/>
    <w:rsid w:val="005C389B"/>
    <w:rsid w:val="006123E5"/>
    <w:rsid w:val="0061583D"/>
    <w:rsid w:val="00615E5B"/>
    <w:rsid w:val="00653E5F"/>
    <w:rsid w:val="00675156"/>
    <w:rsid w:val="0068405F"/>
    <w:rsid w:val="006A0AA6"/>
    <w:rsid w:val="006A2BD4"/>
    <w:rsid w:val="006A7F5D"/>
    <w:rsid w:val="006D7671"/>
    <w:rsid w:val="006F1F47"/>
    <w:rsid w:val="006F419D"/>
    <w:rsid w:val="007078CA"/>
    <w:rsid w:val="00715005"/>
    <w:rsid w:val="0071749F"/>
    <w:rsid w:val="007676AA"/>
    <w:rsid w:val="00780647"/>
    <w:rsid w:val="0078184C"/>
    <w:rsid w:val="0078771C"/>
    <w:rsid w:val="00787A4F"/>
    <w:rsid w:val="00787CDA"/>
    <w:rsid w:val="00792172"/>
    <w:rsid w:val="00794730"/>
    <w:rsid w:val="007A3E68"/>
    <w:rsid w:val="007A4776"/>
    <w:rsid w:val="007B2DBC"/>
    <w:rsid w:val="007B2F80"/>
    <w:rsid w:val="007E1206"/>
    <w:rsid w:val="007E6FD5"/>
    <w:rsid w:val="00802299"/>
    <w:rsid w:val="00811508"/>
    <w:rsid w:val="00822E97"/>
    <w:rsid w:val="00826152"/>
    <w:rsid w:val="00862E23"/>
    <w:rsid w:val="0087257E"/>
    <w:rsid w:val="0088108C"/>
    <w:rsid w:val="00886136"/>
    <w:rsid w:val="008C08B5"/>
    <w:rsid w:val="008F41D8"/>
    <w:rsid w:val="008F66FA"/>
    <w:rsid w:val="00902F99"/>
    <w:rsid w:val="00904B79"/>
    <w:rsid w:val="00916FA4"/>
    <w:rsid w:val="00932568"/>
    <w:rsid w:val="00941BAB"/>
    <w:rsid w:val="00964F81"/>
    <w:rsid w:val="009A40FA"/>
    <w:rsid w:val="009A7E7E"/>
    <w:rsid w:val="009B11C2"/>
    <w:rsid w:val="009C1345"/>
    <w:rsid w:val="009D1B6B"/>
    <w:rsid w:val="009D4AEB"/>
    <w:rsid w:val="009D549A"/>
    <w:rsid w:val="009F1F46"/>
    <w:rsid w:val="00A01F21"/>
    <w:rsid w:val="00A02434"/>
    <w:rsid w:val="00A0408B"/>
    <w:rsid w:val="00A044DD"/>
    <w:rsid w:val="00A2686F"/>
    <w:rsid w:val="00A30767"/>
    <w:rsid w:val="00A3355A"/>
    <w:rsid w:val="00A3359F"/>
    <w:rsid w:val="00A533EF"/>
    <w:rsid w:val="00A636B7"/>
    <w:rsid w:val="00A65D58"/>
    <w:rsid w:val="00A81CE3"/>
    <w:rsid w:val="00A86C7C"/>
    <w:rsid w:val="00AA0562"/>
    <w:rsid w:val="00AA0E0B"/>
    <w:rsid w:val="00AA3BCD"/>
    <w:rsid w:val="00AA6A4E"/>
    <w:rsid w:val="00AD0410"/>
    <w:rsid w:val="00AD0F86"/>
    <w:rsid w:val="00AD246F"/>
    <w:rsid w:val="00B219FD"/>
    <w:rsid w:val="00B821CD"/>
    <w:rsid w:val="00B84967"/>
    <w:rsid w:val="00BA1B45"/>
    <w:rsid w:val="00BC23FA"/>
    <w:rsid w:val="00BE41E8"/>
    <w:rsid w:val="00C11330"/>
    <w:rsid w:val="00C146E9"/>
    <w:rsid w:val="00C17A8A"/>
    <w:rsid w:val="00C23DB5"/>
    <w:rsid w:val="00C30772"/>
    <w:rsid w:val="00C30E8A"/>
    <w:rsid w:val="00C742B7"/>
    <w:rsid w:val="00C775CF"/>
    <w:rsid w:val="00C97CE7"/>
    <w:rsid w:val="00CA150E"/>
    <w:rsid w:val="00CC1B8D"/>
    <w:rsid w:val="00D01C68"/>
    <w:rsid w:val="00D072CE"/>
    <w:rsid w:val="00D17965"/>
    <w:rsid w:val="00D36615"/>
    <w:rsid w:val="00D4492B"/>
    <w:rsid w:val="00D56792"/>
    <w:rsid w:val="00D7650A"/>
    <w:rsid w:val="00DA0041"/>
    <w:rsid w:val="00DA2589"/>
    <w:rsid w:val="00DB6859"/>
    <w:rsid w:val="00DE3475"/>
    <w:rsid w:val="00DE3A6A"/>
    <w:rsid w:val="00DE5A89"/>
    <w:rsid w:val="00E129A0"/>
    <w:rsid w:val="00E25026"/>
    <w:rsid w:val="00E355D4"/>
    <w:rsid w:val="00E7425F"/>
    <w:rsid w:val="00E8092F"/>
    <w:rsid w:val="00EB71C7"/>
    <w:rsid w:val="00F02E2F"/>
    <w:rsid w:val="00F04D41"/>
    <w:rsid w:val="00F0768F"/>
    <w:rsid w:val="00F160A1"/>
    <w:rsid w:val="00F21FCC"/>
    <w:rsid w:val="00F31B80"/>
    <w:rsid w:val="00F52B30"/>
    <w:rsid w:val="00F64B1C"/>
    <w:rsid w:val="00F74BD1"/>
    <w:rsid w:val="00F94C8C"/>
    <w:rsid w:val="00FA1539"/>
    <w:rsid w:val="00FB35AC"/>
    <w:rsid w:val="00FB7BEF"/>
    <w:rsid w:val="00FC56F7"/>
    <w:rsid w:val="00FD4C7D"/>
    <w:rsid w:val="00FD640B"/>
    <w:rsid w:val="00FE5370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18534"/>
  <w15:docId w15:val="{CFB81A1E-2B58-4DD1-8940-88DABB684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B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40F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D6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640B"/>
    <w:rPr>
      <w:rFonts w:ascii="Tahoma" w:hAnsi="Tahoma" w:cs="Tahoma"/>
      <w:sz w:val="16"/>
      <w:szCs w:val="16"/>
    </w:rPr>
  </w:style>
  <w:style w:type="paragraph" w:customStyle="1" w:styleId="Iauiue1">
    <w:name w:val="Iau?iue1"/>
    <w:rsid w:val="00064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742B7"/>
    <w:pPr>
      <w:ind w:left="720"/>
      <w:contextualSpacing/>
    </w:pPr>
  </w:style>
  <w:style w:type="paragraph" w:customStyle="1" w:styleId="BodyText216">
    <w:name w:val="Body Text 216"/>
    <w:basedOn w:val="a"/>
    <w:rsid w:val="00550C94"/>
    <w:pPr>
      <w:suppressAutoHyphens/>
      <w:overflowPunct w:val="0"/>
      <w:autoSpaceDE w:val="0"/>
      <w:spacing w:after="0" w:line="240" w:lineRule="auto"/>
      <w:ind w:firstLine="68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BodyText23">
    <w:name w:val="Body Text 23"/>
    <w:basedOn w:val="a"/>
    <w:rsid w:val="003D0BE0"/>
    <w:pPr>
      <w:suppressAutoHyphens/>
      <w:overflowPunct w:val="0"/>
      <w:autoSpaceDE w:val="0"/>
      <w:spacing w:after="0" w:line="360" w:lineRule="auto"/>
      <w:ind w:firstLine="720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7">
    <w:name w:val="header"/>
    <w:basedOn w:val="a"/>
    <w:link w:val="a8"/>
    <w:uiPriority w:val="99"/>
    <w:unhideWhenUsed/>
    <w:rsid w:val="00F2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21FCC"/>
  </w:style>
  <w:style w:type="paragraph" w:styleId="a9">
    <w:name w:val="footer"/>
    <w:basedOn w:val="a"/>
    <w:link w:val="aa"/>
    <w:uiPriority w:val="99"/>
    <w:unhideWhenUsed/>
    <w:rsid w:val="00F21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21FCC"/>
  </w:style>
  <w:style w:type="paragraph" w:customStyle="1" w:styleId="2">
    <w:name w:val="Обычный2"/>
    <w:rsid w:val="00F31B8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5814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5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82659&amp;dst=1002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904&amp;n=61134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904&amp;n=454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¥­®çª¨­ </dc:creator>
  <cp:lastModifiedBy>Воронцова Виктория</cp:lastModifiedBy>
  <cp:revision>7</cp:revision>
  <cp:lastPrinted>2025-05-20T08:06:00Z</cp:lastPrinted>
  <dcterms:created xsi:type="dcterms:W3CDTF">2025-05-13T09:53:00Z</dcterms:created>
  <dcterms:modified xsi:type="dcterms:W3CDTF">2025-05-20T08:23:00Z</dcterms:modified>
</cp:coreProperties>
</file>