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50576" w14:textId="77777777" w:rsidR="005D023E" w:rsidRDefault="005D023E" w:rsidP="005D0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</w:t>
      </w:r>
      <w:r w:rsidRPr="005D023E">
        <w:rPr>
          <w:rFonts w:ascii="Times New Roman" w:hAnsi="Times New Roman" w:cs="Times New Roman"/>
          <w:b/>
          <w:bCs/>
          <w:sz w:val="28"/>
          <w:szCs w:val="28"/>
        </w:rPr>
        <w:t>обращени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Pr="005D023E">
        <w:rPr>
          <w:rFonts w:ascii="Times New Roman" w:hAnsi="Times New Roman" w:cs="Times New Roman"/>
          <w:b/>
          <w:bCs/>
          <w:sz w:val="28"/>
          <w:szCs w:val="28"/>
        </w:rPr>
        <w:t xml:space="preserve"> граждан, поступивших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D023E">
        <w:rPr>
          <w:rFonts w:ascii="Times New Roman" w:hAnsi="Times New Roman" w:cs="Times New Roman"/>
          <w:b/>
          <w:bCs/>
          <w:sz w:val="28"/>
          <w:szCs w:val="28"/>
        </w:rPr>
        <w:t>в Петрозаводский городской 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>, и результатах их рассмотрения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за 202</w:t>
      </w:r>
      <w:r w:rsidR="00CD090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492"/>
        <w:gridCol w:w="1928"/>
        <w:gridCol w:w="2316"/>
        <w:gridCol w:w="2309"/>
        <w:gridCol w:w="2298"/>
        <w:gridCol w:w="2298"/>
      </w:tblGrid>
      <w:tr w:rsidR="005D023E" w14:paraId="578881E5" w14:textId="77777777" w:rsidTr="00E50704">
        <w:tc>
          <w:tcPr>
            <w:tcW w:w="1492" w:type="dxa"/>
          </w:tcPr>
          <w:p w14:paraId="1D8F7655" w14:textId="77777777"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1928" w:type="dxa"/>
          </w:tcPr>
          <w:p w14:paraId="23BB551A" w14:textId="77777777"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Количество поступивших обращений</w:t>
            </w:r>
          </w:p>
        </w:tc>
        <w:tc>
          <w:tcPr>
            <w:tcW w:w="2316" w:type="dxa"/>
          </w:tcPr>
          <w:p w14:paraId="64BC7F17" w14:textId="77777777"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по существу </w:t>
            </w:r>
          </w:p>
        </w:tc>
        <w:tc>
          <w:tcPr>
            <w:tcW w:w="2309" w:type="dxa"/>
          </w:tcPr>
          <w:p w14:paraId="2E647B7C" w14:textId="77777777"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для рассмотрения по компетенции </w:t>
            </w:r>
          </w:p>
          <w:p w14:paraId="5FE20DA0" w14:textId="77777777"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(часть 3 статьи 8 Закона 59-ФЗ)</w:t>
            </w:r>
          </w:p>
        </w:tc>
        <w:tc>
          <w:tcPr>
            <w:tcW w:w="2298" w:type="dxa"/>
          </w:tcPr>
          <w:p w14:paraId="7E319B32" w14:textId="77777777"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Оставлено без ответа</w:t>
            </w:r>
          </w:p>
          <w:p w14:paraId="501BD8D4" w14:textId="77777777"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(части 1, 3, 4, 4.1, 6 статьи 11 Закона 59-ФЗ)</w:t>
            </w:r>
          </w:p>
        </w:tc>
        <w:tc>
          <w:tcPr>
            <w:tcW w:w="2298" w:type="dxa"/>
          </w:tcPr>
          <w:p w14:paraId="575A2D08" w14:textId="77777777"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Прекращение переписки</w:t>
            </w:r>
          </w:p>
          <w:p w14:paraId="397E7AF3" w14:textId="77777777"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(часть 5 статьи 11 Закона 59-ФЗ)</w:t>
            </w:r>
          </w:p>
          <w:p w14:paraId="443F9D76" w14:textId="77777777"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023E" w:rsidRPr="00D4081F" w14:paraId="26AF757B" w14:textId="77777777" w:rsidTr="00E50704">
        <w:tc>
          <w:tcPr>
            <w:tcW w:w="1492" w:type="dxa"/>
          </w:tcPr>
          <w:p w14:paraId="2AEC19B7" w14:textId="77777777" w:rsidR="005D023E" w:rsidRPr="00D4081F" w:rsidRDefault="005D023E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D09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4081F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D4081F" w:rsidRPr="00D4081F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1928" w:type="dxa"/>
          </w:tcPr>
          <w:p w14:paraId="3EA34E0F" w14:textId="77777777" w:rsidR="005D023E" w:rsidRPr="00D4081F" w:rsidRDefault="00CD0906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2316" w:type="dxa"/>
          </w:tcPr>
          <w:p w14:paraId="19F6615B" w14:textId="77777777" w:rsidR="005D023E" w:rsidRPr="00D4081F" w:rsidRDefault="00CD0906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2309" w:type="dxa"/>
          </w:tcPr>
          <w:p w14:paraId="1C01939D" w14:textId="70144FB4" w:rsidR="005D023E" w:rsidRPr="00D4081F" w:rsidRDefault="00CD0906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E05A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98" w:type="dxa"/>
          </w:tcPr>
          <w:p w14:paraId="0388A051" w14:textId="77777777" w:rsidR="005D023E" w:rsidRPr="00D4081F" w:rsidRDefault="00CD0906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98" w:type="dxa"/>
          </w:tcPr>
          <w:p w14:paraId="499FC7E5" w14:textId="77777777" w:rsidR="005D023E" w:rsidRDefault="00FE05A7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2B7AF255" w14:textId="54F88B01" w:rsidR="00FE05A7" w:rsidRPr="00D4081F" w:rsidRDefault="00FE05A7" w:rsidP="005D02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43AB7EA" w14:textId="77777777" w:rsidR="00D4081F" w:rsidRDefault="00D4081F" w:rsidP="005D02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E69BE" w14:textId="77777777" w:rsidR="005D023E" w:rsidRPr="00D4081F" w:rsidRDefault="00D4081F" w:rsidP="00D408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81F">
        <w:rPr>
          <w:rFonts w:ascii="Times New Roman" w:hAnsi="Times New Roman" w:cs="Times New Roman"/>
          <w:sz w:val="28"/>
          <w:szCs w:val="28"/>
        </w:rPr>
        <w:t>Все поступившие в Петрозаводский городской Совет обращения граждан рассмотрены своевременно в сроки, установленные Федеральным законом от 02.05.2006 № 59-ФЗ «О порядке рассмотрения обращений граждан Российской Федерации», заявителям даны необходимые разъяснения, приняты меры для решения вопросов, поставленных в обращениях</w:t>
      </w:r>
    </w:p>
    <w:sectPr w:rsidR="005D023E" w:rsidRPr="00D4081F" w:rsidSect="005D0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94"/>
    <w:rsid w:val="000130C3"/>
    <w:rsid w:val="000A0C8A"/>
    <w:rsid w:val="000C31D3"/>
    <w:rsid w:val="000D3894"/>
    <w:rsid w:val="005D023E"/>
    <w:rsid w:val="00752FAF"/>
    <w:rsid w:val="009C0D43"/>
    <w:rsid w:val="00A12893"/>
    <w:rsid w:val="00B36BC7"/>
    <w:rsid w:val="00BA2339"/>
    <w:rsid w:val="00BC4F66"/>
    <w:rsid w:val="00CD0906"/>
    <w:rsid w:val="00D4081F"/>
    <w:rsid w:val="00E94056"/>
    <w:rsid w:val="00EE6949"/>
    <w:rsid w:val="00FE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0B75"/>
  <w15:chartTrackingRefBased/>
  <w15:docId w15:val="{58CC9DFF-141A-4D6F-9C68-B1749182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8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8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3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38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38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38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38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38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38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38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3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3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3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38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38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38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3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38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3894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0D3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0D3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table" w:styleId="ac">
    <w:name w:val="Table Grid"/>
    <w:basedOn w:val="a1"/>
    <w:uiPriority w:val="39"/>
    <w:rsid w:val="005D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Городской Совет</dc:creator>
  <cp:keywords/>
  <dc:description/>
  <cp:lastModifiedBy>Городской Совет</cp:lastModifiedBy>
  <cp:revision>3</cp:revision>
  <dcterms:created xsi:type="dcterms:W3CDTF">2025-06-23T11:14:00Z</dcterms:created>
  <dcterms:modified xsi:type="dcterms:W3CDTF">2025-06-23T11:14:00Z</dcterms:modified>
</cp:coreProperties>
</file>