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8C1CB" w14:textId="6F206574" w:rsidR="001E22A5" w:rsidRDefault="001E22A5" w:rsidP="001E22A5">
      <w:pPr>
        <w:ind w:left="4820" w:firstLine="142"/>
        <w:rPr>
          <w:sz w:val="28"/>
          <w:szCs w:val="28"/>
        </w:rPr>
      </w:pPr>
      <w:bookmarkStart w:id="0" w:name="_Hlk126932211"/>
      <w:bookmarkEnd w:id="0"/>
      <w:r w:rsidRPr="003A1F60">
        <w:rPr>
          <w:sz w:val="28"/>
          <w:szCs w:val="28"/>
        </w:rPr>
        <w:t xml:space="preserve">Приложение </w:t>
      </w:r>
      <w:r w:rsidR="00620AE3">
        <w:rPr>
          <w:sz w:val="28"/>
          <w:szCs w:val="28"/>
        </w:rPr>
        <w:t>№1</w:t>
      </w:r>
    </w:p>
    <w:p w14:paraId="0B4BFDE2" w14:textId="77777777" w:rsidR="00803C26" w:rsidRDefault="00803C26" w:rsidP="001E22A5">
      <w:pPr>
        <w:ind w:left="4820" w:firstLine="142"/>
        <w:rPr>
          <w:sz w:val="28"/>
          <w:szCs w:val="28"/>
        </w:rPr>
      </w:pPr>
      <w:bookmarkStart w:id="1" w:name="_Hlk126932184"/>
      <w:bookmarkEnd w:id="1"/>
    </w:p>
    <w:p w14:paraId="1A6F5420" w14:textId="7AF45ACA" w:rsidR="001E22A5" w:rsidRPr="003A1F60" w:rsidRDefault="001E22A5" w:rsidP="001E22A5">
      <w:pPr>
        <w:ind w:left="4820" w:firstLine="142"/>
        <w:rPr>
          <w:sz w:val="28"/>
          <w:szCs w:val="28"/>
        </w:rPr>
      </w:pPr>
      <w:r w:rsidRPr="003A1F60">
        <w:rPr>
          <w:sz w:val="28"/>
          <w:szCs w:val="28"/>
        </w:rPr>
        <w:t xml:space="preserve">к Решению </w:t>
      </w:r>
    </w:p>
    <w:p w14:paraId="3BFB1F20" w14:textId="30A9AE3E" w:rsidR="001E22A5" w:rsidRDefault="001E22A5" w:rsidP="001E22A5">
      <w:pPr>
        <w:ind w:left="4962"/>
        <w:rPr>
          <w:sz w:val="28"/>
          <w:szCs w:val="28"/>
        </w:rPr>
      </w:pPr>
      <w:r w:rsidRPr="003A1F60">
        <w:rPr>
          <w:sz w:val="28"/>
          <w:szCs w:val="28"/>
        </w:rPr>
        <w:t>Петрозаводского городского Совета</w:t>
      </w:r>
    </w:p>
    <w:p w14:paraId="01946FF0" w14:textId="288EB1B4" w:rsidR="00CF2D9A" w:rsidRPr="005650B5" w:rsidRDefault="00CF2D9A" w:rsidP="00CF2D9A">
      <w:pPr>
        <w:ind w:left="4962"/>
        <w:jc w:val="both"/>
        <w:rPr>
          <w:position w:val="-20"/>
          <w:sz w:val="28"/>
          <w:szCs w:val="28"/>
        </w:rPr>
      </w:pPr>
      <w:r w:rsidRPr="005650B5">
        <w:rPr>
          <w:position w:val="-20"/>
          <w:sz w:val="28"/>
          <w:szCs w:val="28"/>
        </w:rPr>
        <w:t xml:space="preserve">от </w:t>
      </w:r>
      <w:r>
        <w:rPr>
          <w:position w:val="-20"/>
          <w:sz w:val="28"/>
          <w:szCs w:val="28"/>
        </w:rPr>
        <w:t>20 июня 2025</w:t>
      </w:r>
      <w:r w:rsidRPr="005650B5">
        <w:rPr>
          <w:position w:val="-20"/>
          <w:sz w:val="28"/>
          <w:szCs w:val="28"/>
        </w:rPr>
        <w:t xml:space="preserve"> г. № 2</w:t>
      </w:r>
      <w:r>
        <w:rPr>
          <w:position w:val="-20"/>
          <w:sz w:val="28"/>
          <w:szCs w:val="28"/>
        </w:rPr>
        <w:t>9</w:t>
      </w:r>
      <w:r w:rsidRPr="005650B5">
        <w:rPr>
          <w:position w:val="-20"/>
          <w:sz w:val="28"/>
          <w:szCs w:val="28"/>
        </w:rPr>
        <w:t>/</w:t>
      </w:r>
      <w:r>
        <w:rPr>
          <w:position w:val="-20"/>
          <w:sz w:val="28"/>
          <w:szCs w:val="28"/>
        </w:rPr>
        <w:t>34</w:t>
      </w:r>
      <w:r w:rsidRPr="005650B5">
        <w:rPr>
          <w:position w:val="-20"/>
          <w:sz w:val="28"/>
          <w:szCs w:val="28"/>
        </w:rPr>
        <w:t>-</w:t>
      </w:r>
      <w:r>
        <w:rPr>
          <w:position w:val="-20"/>
          <w:sz w:val="28"/>
          <w:szCs w:val="28"/>
        </w:rPr>
        <w:t>53</w:t>
      </w:r>
      <w:r w:rsidR="00B52AEE">
        <w:rPr>
          <w:position w:val="-20"/>
          <w:sz w:val="28"/>
          <w:szCs w:val="28"/>
        </w:rPr>
        <w:t>0</w:t>
      </w:r>
    </w:p>
    <w:p w14:paraId="2BE5DDC0" w14:textId="161D6ABC" w:rsidR="001E22A5" w:rsidRDefault="001E22A5" w:rsidP="00CF2D9A">
      <w:pPr>
        <w:tabs>
          <w:tab w:val="left" w:pos="5529"/>
        </w:tabs>
        <w:ind w:left="4962"/>
        <w:jc w:val="right"/>
        <w:outlineLvl w:val="0"/>
        <w:rPr>
          <w:position w:val="-20"/>
          <w:sz w:val="28"/>
          <w:szCs w:val="28"/>
        </w:rPr>
      </w:pPr>
    </w:p>
    <w:p w14:paraId="74616F4C" w14:textId="77777777" w:rsidR="00CF2D9A" w:rsidRPr="00CF2D9A" w:rsidRDefault="00CF2D9A" w:rsidP="00CF2D9A">
      <w:pPr>
        <w:jc w:val="center"/>
        <w:rPr>
          <w:sz w:val="28"/>
          <w:szCs w:val="28"/>
        </w:rPr>
      </w:pPr>
      <w:r w:rsidRPr="00CF2D9A">
        <w:rPr>
          <w:sz w:val="28"/>
          <w:szCs w:val="28"/>
        </w:rPr>
        <w:t>Схема № 1</w:t>
      </w:r>
    </w:p>
    <w:p w14:paraId="58F7ACFF" w14:textId="77777777" w:rsidR="00CF2D9A" w:rsidRPr="00CF2D9A" w:rsidRDefault="00CF2D9A" w:rsidP="00CF2D9A">
      <w:pPr>
        <w:jc w:val="center"/>
        <w:rPr>
          <w:sz w:val="28"/>
          <w:szCs w:val="28"/>
        </w:rPr>
      </w:pPr>
      <w:r w:rsidRPr="00CF2D9A">
        <w:rPr>
          <w:sz w:val="28"/>
          <w:szCs w:val="28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14:paraId="30B48C2D" w14:textId="77777777" w:rsidR="00CF2D9A" w:rsidRDefault="00CF2D9A" w:rsidP="00CF2D9A">
      <w:pPr>
        <w:jc w:val="both"/>
      </w:pPr>
    </w:p>
    <w:p w14:paraId="19727683" w14:textId="77777777" w:rsidR="00CF2D9A" w:rsidRDefault="00CF2D9A" w:rsidP="00CF2D9A">
      <w:pPr>
        <w:jc w:val="center"/>
      </w:pPr>
      <w:r w:rsidRPr="008D7C7B">
        <w:rPr>
          <w:noProof/>
        </w:rPr>
        <w:drawing>
          <wp:inline distT="0" distB="0" distL="0" distR="0" wp14:anchorId="1858E1F8" wp14:editId="24E193C1">
            <wp:extent cx="5285740" cy="5581650"/>
            <wp:effectExtent l="0" t="0" r="0" b="0"/>
            <wp:docPr id="4" name="Рисунок 4" descr="C:\Users\aristovavs\Desktop\лыж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istovavs\Desktop\лыж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t="15418" r="4747" b="18141"/>
                    <a:stretch/>
                  </pic:blipFill>
                  <pic:spPr bwMode="auto">
                    <a:xfrm>
                      <a:off x="0" y="0"/>
                      <a:ext cx="5286925" cy="558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94319" w14:textId="77777777" w:rsidR="00CF2D9A" w:rsidRDefault="00CF2D9A" w:rsidP="00CF2D9A">
      <w:pPr>
        <w:jc w:val="both"/>
      </w:pPr>
    </w:p>
    <w:p w14:paraId="069B7E30" w14:textId="1838ED04" w:rsidR="00616639" w:rsidRDefault="00616639">
      <w:pPr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5AE971EB" w14:textId="77777777" w:rsidR="00CF2D9A" w:rsidRPr="00A06B1D" w:rsidRDefault="00CF2D9A" w:rsidP="00CF2D9A">
      <w:pPr>
        <w:ind w:left="5760"/>
        <w:jc w:val="center"/>
        <w:rPr>
          <w:szCs w:val="24"/>
        </w:rPr>
      </w:pPr>
    </w:p>
    <w:p w14:paraId="16449C88" w14:textId="77777777" w:rsidR="00CF2D9A" w:rsidRPr="00CF2D9A" w:rsidRDefault="00CF2D9A" w:rsidP="00CF2D9A">
      <w:pPr>
        <w:jc w:val="center"/>
        <w:rPr>
          <w:sz w:val="28"/>
          <w:szCs w:val="28"/>
        </w:rPr>
      </w:pPr>
      <w:r w:rsidRPr="00CF2D9A">
        <w:rPr>
          <w:sz w:val="28"/>
          <w:szCs w:val="28"/>
        </w:rPr>
        <w:t>Схема № 2</w:t>
      </w:r>
    </w:p>
    <w:p w14:paraId="6135BD82" w14:textId="77777777" w:rsidR="00CF2D9A" w:rsidRPr="00CF2D9A" w:rsidRDefault="00CF2D9A" w:rsidP="00CF2D9A">
      <w:pPr>
        <w:jc w:val="center"/>
        <w:rPr>
          <w:sz w:val="28"/>
          <w:szCs w:val="28"/>
        </w:rPr>
      </w:pPr>
      <w:r w:rsidRPr="00CF2D9A">
        <w:rPr>
          <w:sz w:val="28"/>
          <w:szCs w:val="28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14:paraId="65B41597" w14:textId="77777777" w:rsidR="00CF2D9A" w:rsidRDefault="00CF2D9A" w:rsidP="00CF2D9A">
      <w:pPr>
        <w:jc w:val="both"/>
      </w:pPr>
    </w:p>
    <w:p w14:paraId="48AD3B3D" w14:textId="77777777" w:rsidR="00CF2D9A" w:rsidRDefault="00CF2D9A" w:rsidP="00CF2D9A">
      <w:pPr>
        <w:jc w:val="both"/>
      </w:pPr>
    </w:p>
    <w:p w14:paraId="38C676E4" w14:textId="77777777" w:rsidR="00CF2D9A" w:rsidRDefault="00CF2D9A" w:rsidP="00CF2D9A">
      <w:pPr>
        <w:jc w:val="center"/>
      </w:pPr>
      <w:r w:rsidRPr="008D7C7B">
        <w:rPr>
          <w:noProof/>
        </w:rPr>
        <w:drawing>
          <wp:inline distT="0" distB="0" distL="0" distR="0" wp14:anchorId="7CEE107A" wp14:editId="53FB0F75">
            <wp:extent cx="5314950" cy="6143625"/>
            <wp:effectExtent l="0" t="0" r="0" b="0"/>
            <wp:docPr id="5" name="Рисунок 5" descr="C:\Users\aristovavs\Desktop\зар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istovavs\Desktop\заре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8842" r="5228" b="18036"/>
                    <a:stretch/>
                  </pic:blipFill>
                  <pic:spPr bwMode="auto">
                    <a:xfrm>
                      <a:off x="0" y="0"/>
                      <a:ext cx="5315519" cy="61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BD99A" w14:textId="77777777" w:rsidR="00CF2D9A" w:rsidRDefault="00CF2D9A" w:rsidP="00CF2D9A">
      <w:pPr>
        <w:jc w:val="both"/>
      </w:pPr>
    </w:p>
    <w:p w14:paraId="634B5BC5" w14:textId="651EC507" w:rsidR="00616639" w:rsidRDefault="00616639">
      <w:pPr>
        <w:spacing w:after="160" w:line="259" w:lineRule="auto"/>
        <w:rPr>
          <w:szCs w:val="24"/>
        </w:rPr>
      </w:pPr>
      <w:r>
        <w:rPr>
          <w:szCs w:val="24"/>
        </w:rPr>
        <w:br w:type="page"/>
      </w:r>
    </w:p>
    <w:p w14:paraId="68798039" w14:textId="77777777" w:rsidR="00CF2D9A" w:rsidRDefault="00CF2D9A" w:rsidP="00CF2D9A">
      <w:pPr>
        <w:jc w:val="center"/>
        <w:rPr>
          <w:szCs w:val="24"/>
        </w:rPr>
      </w:pPr>
    </w:p>
    <w:p w14:paraId="5D0C6D6E" w14:textId="77777777" w:rsidR="00CF2D9A" w:rsidRPr="00CF2D9A" w:rsidRDefault="00CF2D9A" w:rsidP="00CF2D9A">
      <w:pPr>
        <w:jc w:val="center"/>
        <w:rPr>
          <w:sz w:val="28"/>
          <w:szCs w:val="28"/>
        </w:rPr>
      </w:pPr>
      <w:r w:rsidRPr="00CF2D9A">
        <w:rPr>
          <w:sz w:val="28"/>
          <w:szCs w:val="28"/>
        </w:rPr>
        <w:t>Схема № 3</w:t>
      </w:r>
    </w:p>
    <w:p w14:paraId="40CEFF22" w14:textId="77777777" w:rsidR="00CF2D9A" w:rsidRPr="00CF2D9A" w:rsidRDefault="00CF2D9A" w:rsidP="00CF2D9A">
      <w:pPr>
        <w:jc w:val="center"/>
        <w:rPr>
          <w:sz w:val="28"/>
          <w:szCs w:val="28"/>
        </w:rPr>
      </w:pPr>
      <w:r w:rsidRPr="00CF2D9A">
        <w:rPr>
          <w:sz w:val="28"/>
          <w:szCs w:val="28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14:paraId="601EA3F3" w14:textId="77777777" w:rsidR="00CF2D9A" w:rsidRDefault="00CF2D9A" w:rsidP="00CF2D9A">
      <w:pPr>
        <w:jc w:val="both"/>
      </w:pPr>
    </w:p>
    <w:p w14:paraId="12849100" w14:textId="77777777" w:rsidR="00CF2D9A" w:rsidRDefault="00CF2D9A" w:rsidP="00CF2D9A">
      <w:pPr>
        <w:jc w:val="both"/>
      </w:pPr>
    </w:p>
    <w:p w14:paraId="02BB59D0" w14:textId="77777777" w:rsidR="00CF2D9A" w:rsidRDefault="00CF2D9A" w:rsidP="00CF2D9A">
      <w:pPr>
        <w:jc w:val="center"/>
      </w:pPr>
      <w:r w:rsidRPr="0048788F">
        <w:rPr>
          <w:noProof/>
        </w:rPr>
        <w:drawing>
          <wp:inline distT="0" distB="0" distL="0" distR="0" wp14:anchorId="618CCE26" wp14:editId="71CD6F0E">
            <wp:extent cx="5276850" cy="4131146"/>
            <wp:effectExtent l="0" t="0" r="0" b="3175"/>
            <wp:docPr id="7" name="Рисунок 7" descr="C:\Users\aristovavs\Desktop\первомай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istovavs\Desktop\первомайс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3" t="4990" r="13074" b="9936"/>
                    <a:stretch/>
                  </pic:blipFill>
                  <pic:spPr bwMode="auto">
                    <a:xfrm>
                      <a:off x="0" y="0"/>
                      <a:ext cx="5279779" cy="413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2CEE6" w14:textId="77777777" w:rsidR="00616639" w:rsidRDefault="00616639" w:rsidP="00CF2D9A">
      <w:pPr>
        <w:jc w:val="center"/>
        <w:rPr>
          <w:sz w:val="28"/>
          <w:szCs w:val="28"/>
        </w:rPr>
      </w:pPr>
    </w:p>
    <w:p w14:paraId="4E8F28D8" w14:textId="77777777" w:rsidR="00616639" w:rsidRDefault="00616639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FD1D5A7" w14:textId="2CF85986" w:rsidR="00CF2D9A" w:rsidRPr="00CF2D9A" w:rsidRDefault="00CF2D9A" w:rsidP="00CF2D9A">
      <w:pPr>
        <w:jc w:val="center"/>
        <w:rPr>
          <w:sz w:val="28"/>
          <w:szCs w:val="28"/>
        </w:rPr>
      </w:pPr>
      <w:r w:rsidRPr="00CF2D9A">
        <w:rPr>
          <w:sz w:val="28"/>
          <w:szCs w:val="28"/>
        </w:rPr>
        <w:lastRenderedPageBreak/>
        <w:t>Схема № 4</w:t>
      </w:r>
    </w:p>
    <w:p w14:paraId="5FFE54C3" w14:textId="77777777" w:rsidR="00CF2D9A" w:rsidRPr="00CF2D9A" w:rsidRDefault="00CF2D9A" w:rsidP="00CF2D9A">
      <w:pPr>
        <w:jc w:val="center"/>
        <w:rPr>
          <w:sz w:val="28"/>
          <w:szCs w:val="28"/>
        </w:rPr>
      </w:pPr>
      <w:r w:rsidRPr="00CF2D9A">
        <w:rPr>
          <w:sz w:val="28"/>
          <w:szCs w:val="28"/>
        </w:rPr>
        <w:t>Выкопировка из Правил землепользования и застройки города Петрозаводска в границах территории Петрозаводского городского округа, утвержденных Решением Петрозаводского городского Совета от 11.03.2010 № 26/38-771</w:t>
      </w:r>
    </w:p>
    <w:p w14:paraId="3B06A8AA" w14:textId="77777777" w:rsidR="00CF2D9A" w:rsidRPr="00CF2D9A" w:rsidRDefault="00CF2D9A" w:rsidP="00CF2D9A">
      <w:pPr>
        <w:jc w:val="both"/>
        <w:rPr>
          <w:sz w:val="28"/>
          <w:szCs w:val="28"/>
        </w:rPr>
      </w:pPr>
    </w:p>
    <w:p w14:paraId="098143D9" w14:textId="77777777" w:rsidR="00CF2D9A" w:rsidRDefault="00CF2D9A" w:rsidP="00CF2D9A">
      <w:pPr>
        <w:jc w:val="both"/>
      </w:pPr>
    </w:p>
    <w:p w14:paraId="3F149740" w14:textId="77777777" w:rsidR="00CF2D9A" w:rsidRDefault="00CF2D9A" w:rsidP="00CF2D9A">
      <w:pPr>
        <w:jc w:val="center"/>
      </w:pPr>
      <w:r w:rsidRPr="00EE161F">
        <w:rPr>
          <w:noProof/>
        </w:rPr>
        <w:drawing>
          <wp:inline distT="0" distB="0" distL="0" distR="0" wp14:anchorId="712A5176" wp14:editId="0543FBD2">
            <wp:extent cx="5267325" cy="4493064"/>
            <wp:effectExtent l="0" t="0" r="0" b="3175"/>
            <wp:docPr id="9" name="Рисунок 9" descr="C:\Users\aristovavs\Desktop\гого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ristovavs\Desktop\гоголя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8" t="6117" r="11155" b="7086"/>
                    <a:stretch/>
                  </pic:blipFill>
                  <pic:spPr bwMode="auto">
                    <a:xfrm>
                      <a:off x="0" y="0"/>
                      <a:ext cx="5269290" cy="44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FB4DAA" w14:textId="77777777" w:rsidR="00CF2D9A" w:rsidRDefault="00CF2D9A" w:rsidP="00CF2D9A">
      <w:pPr>
        <w:jc w:val="both"/>
      </w:pPr>
    </w:p>
    <w:p w14:paraId="2ADF3D50" w14:textId="77777777" w:rsidR="00CF2D9A" w:rsidRDefault="00CF2D9A" w:rsidP="00CF2D9A">
      <w:pPr>
        <w:jc w:val="both"/>
      </w:pPr>
    </w:p>
    <w:sectPr w:rsidR="00CF2D9A" w:rsidSect="0061663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84CB0" w14:textId="77777777" w:rsidR="000F22EC" w:rsidRDefault="000F22EC" w:rsidP="001E22A5">
      <w:r>
        <w:separator/>
      </w:r>
    </w:p>
  </w:endnote>
  <w:endnote w:type="continuationSeparator" w:id="0">
    <w:p w14:paraId="5441654C" w14:textId="77777777" w:rsidR="000F22EC" w:rsidRDefault="000F22EC" w:rsidP="001E22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BD244" w14:textId="77777777" w:rsidR="00616639" w:rsidRDefault="0061663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41FD2" w14:textId="77777777" w:rsidR="00616639" w:rsidRDefault="00616639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DB8A8A" w14:textId="77777777" w:rsidR="00616639" w:rsidRDefault="0061663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36BE9E" w14:textId="77777777" w:rsidR="000F22EC" w:rsidRDefault="000F22EC" w:rsidP="001E22A5">
      <w:r>
        <w:separator/>
      </w:r>
    </w:p>
  </w:footnote>
  <w:footnote w:type="continuationSeparator" w:id="0">
    <w:p w14:paraId="5207EA6F" w14:textId="77777777" w:rsidR="000F22EC" w:rsidRDefault="000F22EC" w:rsidP="001E22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2D7CD" w14:textId="77777777" w:rsidR="00616639" w:rsidRDefault="0061663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99335444"/>
      <w:docPartObj>
        <w:docPartGallery w:val="Page Numbers (Top of Page)"/>
        <w:docPartUnique/>
      </w:docPartObj>
    </w:sdtPr>
    <w:sdtContent>
      <w:p w14:paraId="6A8A201D" w14:textId="7EFEB15A" w:rsidR="00616639" w:rsidRDefault="00616639">
        <w:pPr>
          <w:pStyle w:val="a3"/>
          <w:jc w:val="center"/>
        </w:pPr>
        <w:r w:rsidRPr="00616639">
          <w:rPr>
            <w:sz w:val="24"/>
            <w:szCs w:val="24"/>
          </w:rPr>
          <w:fldChar w:fldCharType="begin"/>
        </w:r>
        <w:r w:rsidRPr="00616639">
          <w:rPr>
            <w:sz w:val="24"/>
            <w:szCs w:val="24"/>
          </w:rPr>
          <w:instrText>PAGE   \* MERGEFORMAT</w:instrText>
        </w:r>
        <w:r w:rsidRPr="00616639">
          <w:rPr>
            <w:sz w:val="24"/>
            <w:szCs w:val="24"/>
          </w:rPr>
          <w:fldChar w:fldCharType="separate"/>
        </w:r>
        <w:r w:rsidRPr="00616639">
          <w:rPr>
            <w:sz w:val="24"/>
            <w:szCs w:val="24"/>
          </w:rPr>
          <w:t>2</w:t>
        </w:r>
        <w:r w:rsidRPr="00616639">
          <w:rPr>
            <w:sz w:val="24"/>
            <w:szCs w:val="24"/>
          </w:rPr>
          <w:fldChar w:fldCharType="end"/>
        </w:r>
      </w:p>
    </w:sdtContent>
  </w:sdt>
  <w:p w14:paraId="224C644A" w14:textId="77777777" w:rsidR="00616639" w:rsidRDefault="0061663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71767049"/>
      <w:docPartObj>
        <w:docPartGallery w:val="Page Numbers (Top of Page)"/>
        <w:docPartUnique/>
      </w:docPartObj>
    </w:sdtPr>
    <w:sdtContent>
      <w:p w14:paraId="0DA54DAE" w14:textId="6F713B84" w:rsidR="00616639" w:rsidRDefault="0061663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8CD1EE4" w14:textId="77777777" w:rsidR="00616639" w:rsidRDefault="0061663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2A5"/>
    <w:rsid w:val="00071B8A"/>
    <w:rsid w:val="000F22EC"/>
    <w:rsid w:val="001E22A5"/>
    <w:rsid w:val="00216BEC"/>
    <w:rsid w:val="00232756"/>
    <w:rsid w:val="002F463D"/>
    <w:rsid w:val="00301548"/>
    <w:rsid w:val="00345ACF"/>
    <w:rsid w:val="003A2EC4"/>
    <w:rsid w:val="00405098"/>
    <w:rsid w:val="00422DB9"/>
    <w:rsid w:val="00483BE7"/>
    <w:rsid w:val="00486D85"/>
    <w:rsid w:val="004A7529"/>
    <w:rsid w:val="00565A06"/>
    <w:rsid w:val="005C170F"/>
    <w:rsid w:val="00616639"/>
    <w:rsid w:val="00620AE3"/>
    <w:rsid w:val="007A3A5D"/>
    <w:rsid w:val="007F18D3"/>
    <w:rsid w:val="00803C26"/>
    <w:rsid w:val="00865B72"/>
    <w:rsid w:val="00920907"/>
    <w:rsid w:val="00984CB1"/>
    <w:rsid w:val="009961B4"/>
    <w:rsid w:val="00A74C60"/>
    <w:rsid w:val="00B52AEE"/>
    <w:rsid w:val="00BA2A2E"/>
    <w:rsid w:val="00BE2314"/>
    <w:rsid w:val="00BF2FDB"/>
    <w:rsid w:val="00C34B29"/>
    <w:rsid w:val="00C62A93"/>
    <w:rsid w:val="00C71E11"/>
    <w:rsid w:val="00C82920"/>
    <w:rsid w:val="00CB5F77"/>
    <w:rsid w:val="00CF2D9A"/>
    <w:rsid w:val="00CF4C71"/>
    <w:rsid w:val="00D36448"/>
    <w:rsid w:val="00E208D3"/>
    <w:rsid w:val="00E42986"/>
    <w:rsid w:val="00E44529"/>
    <w:rsid w:val="00E94056"/>
    <w:rsid w:val="00ED47D2"/>
    <w:rsid w:val="00ED785C"/>
    <w:rsid w:val="00EE4E7C"/>
    <w:rsid w:val="00F9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C254D1"/>
  <w15:chartTrackingRefBased/>
  <w15:docId w15:val="{BB97FD88-4DAA-4EC3-947E-1EB708F10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2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E22A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E22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1E22A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E22A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CF2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Ханцевич</dc:creator>
  <cp:keywords/>
  <dc:description/>
  <cp:lastModifiedBy>Городской Совет</cp:lastModifiedBy>
  <cp:revision>25</cp:revision>
  <cp:lastPrinted>2023-10-18T07:01:00Z</cp:lastPrinted>
  <dcterms:created xsi:type="dcterms:W3CDTF">2021-03-17T08:32:00Z</dcterms:created>
  <dcterms:modified xsi:type="dcterms:W3CDTF">2025-06-16T11:50:00Z</dcterms:modified>
</cp:coreProperties>
</file>