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5A76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B533458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20BB9E3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66E6E97E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4398712C" w14:textId="77777777" w:rsidR="003E6E34" w:rsidRDefault="003E6E34" w:rsidP="003E6E34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40B8BAFB" w14:textId="5A6C81CA" w:rsidR="003E6E34" w:rsidRDefault="002C633D" w:rsidP="002C633D">
      <w:pPr>
        <w:ind w:firstLine="4820"/>
        <w:jc w:val="both"/>
        <w:rPr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20 июня 2025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34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5</w:t>
      </w:r>
      <w:r w:rsidR="00943A28">
        <w:rPr>
          <w:position w:val="-20"/>
          <w:sz w:val="28"/>
          <w:szCs w:val="28"/>
        </w:rPr>
        <w:t>53</w:t>
      </w:r>
    </w:p>
    <w:p w14:paraId="09EA037B" w14:textId="77777777" w:rsidR="003E6E34" w:rsidRDefault="003E6E34" w:rsidP="003E6E34">
      <w:pPr>
        <w:jc w:val="center"/>
        <w:rPr>
          <w:sz w:val="28"/>
          <w:szCs w:val="28"/>
        </w:rPr>
      </w:pPr>
    </w:p>
    <w:p w14:paraId="0C5234DF" w14:textId="77777777" w:rsidR="00943A28" w:rsidRPr="00CB553B" w:rsidRDefault="00943A28" w:rsidP="003E6E34">
      <w:pPr>
        <w:jc w:val="center"/>
        <w:rPr>
          <w:sz w:val="28"/>
          <w:szCs w:val="28"/>
        </w:rPr>
      </w:pPr>
    </w:p>
    <w:p w14:paraId="3B7B2570" w14:textId="77777777" w:rsidR="00943A28" w:rsidRPr="00943A28" w:rsidRDefault="00943A28" w:rsidP="00943A28">
      <w:pPr>
        <w:contextualSpacing/>
        <w:jc w:val="center"/>
        <w:rPr>
          <w:sz w:val="28"/>
          <w:szCs w:val="28"/>
        </w:rPr>
      </w:pPr>
      <w:r w:rsidRPr="00943A28">
        <w:rPr>
          <w:sz w:val="28"/>
          <w:szCs w:val="28"/>
        </w:rPr>
        <w:t>ПЕРЕЧЕНЬ</w:t>
      </w:r>
    </w:p>
    <w:p w14:paraId="7E581180" w14:textId="6C74CE1D" w:rsidR="00943A28" w:rsidRPr="00943A28" w:rsidRDefault="00943A28" w:rsidP="00943A28">
      <w:pPr>
        <w:contextualSpacing/>
        <w:jc w:val="center"/>
        <w:rPr>
          <w:sz w:val="28"/>
          <w:szCs w:val="28"/>
        </w:rPr>
      </w:pPr>
      <w:r w:rsidRPr="00943A28">
        <w:rPr>
          <w:sz w:val="28"/>
          <w:szCs w:val="28"/>
        </w:rPr>
        <w:t xml:space="preserve">объектов государственной собственности Республики Карелия, предлагаемых для передачи в муниципальную собственность Петрозаводского городского округа </w:t>
      </w:r>
    </w:p>
    <w:p w14:paraId="13A45736" w14:textId="77777777" w:rsidR="00943A28" w:rsidRPr="000436C4" w:rsidRDefault="00943A28" w:rsidP="00943A28">
      <w:pPr>
        <w:jc w:val="center"/>
        <w:rPr>
          <w:sz w:val="24"/>
          <w:szCs w:val="24"/>
        </w:rPr>
      </w:pPr>
      <w:r w:rsidRPr="00131333">
        <w:t xml:space="preserve"> </w:t>
      </w:r>
    </w:p>
    <w:p w14:paraId="22B261E6" w14:textId="77777777" w:rsidR="00943A28" w:rsidRDefault="00943A28" w:rsidP="00943A28">
      <w:pPr>
        <w:jc w:val="center"/>
      </w:pPr>
    </w:p>
    <w:tbl>
      <w:tblPr>
        <w:tblW w:w="520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9"/>
        <w:gridCol w:w="1130"/>
        <w:gridCol w:w="2190"/>
        <w:gridCol w:w="2198"/>
        <w:gridCol w:w="2858"/>
      </w:tblGrid>
      <w:tr w:rsidR="00943A28" w:rsidRPr="000436C4" w14:paraId="51C2D335" w14:textId="77777777" w:rsidTr="00943A28">
        <w:trPr>
          <w:cantSplit/>
          <w:trHeight w:val="205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27FA2" w14:textId="77777777" w:rsidR="00943A28" w:rsidRPr="00720028" w:rsidRDefault="00943A28" w:rsidP="00943A28">
            <w:pPr>
              <w:ind w:left="-108"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C743D7" w14:textId="77777777" w:rsidR="00943A28" w:rsidRPr="00720028" w:rsidRDefault="00943A28" w:rsidP="00943A28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Полное</w:t>
            </w:r>
          </w:p>
          <w:p w14:paraId="70826EB6" w14:textId="77777777" w:rsidR="00943A28" w:rsidRPr="00720028" w:rsidRDefault="00943A28" w:rsidP="00943A28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DE33A0" w14:textId="77777777" w:rsidR="00943A28" w:rsidRPr="00720028" w:rsidRDefault="00943A28" w:rsidP="00943A28">
            <w:pPr>
              <w:ind w:left="-73" w:right="113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Адрес местонахождения организации,</w:t>
            </w:r>
          </w:p>
          <w:p w14:paraId="256F768A" w14:textId="77777777" w:rsidR="00943A28" w:rsidRPr="00720028" w:rsidRDefault="00943A28" w:rsidP="00943A28">
            <w:pPr>
              <w:ind w:left="-73" w:right="-143"/>
              <w:jc w:val="center"/>
              <w:rPr>
                <w:sz w:val="24"/>
                <w:szCs w:val="24"/>
              </w:rPr>
            </w:pPr>
            <w:r w:rsidRPr="00720028">
              <w:rPr>
                <w:sz w:val="24"/>
                <w:szCs w:val="24"/>
              </w:rPr>
              <w:t>ИНН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57D0" w14:textId="77777777" w:rsidR="00943A28" w:rsidRPr="000436C4" w:rsidRDefault="00943A28" w:rsidP="00943A28">
            <w:pPr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Наименование имущества</w:t>
            </w:r>
          </w:p>
          <w:p w14:paraId="26EC8B93" w14:textId="77777777" w:rsidR="00943A28" w:rsidRPr="000436C4" w:rsidRDefault="00943A28" w:rsidP="00943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450B" w14:textId="77777777" w:rsidR="00943A28" w:rsidRDefault="00943A28" w:rsidP="00943A28">
            <w:pPr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Адрес</w:t>
            </w:r>
          </w:p>
          <w:p w14:paraId="076C8B25" w14:textId="77777777" w:rsidR="00943A28" w:rsidRPr="000436C4" w:rsidRDefault="00943A28" w:rsidP="00943A28">
            <w:pPr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BD3E" w14:textId="77777777" w:rsidR="00943A28" w:rsidRPr="000436C4" w:rsidRDefault="00943A28" w:rsidP="00943A28">
            <w:pPr>
              <w:jc w:val="center"/>
              <w:rPr>
                <w:sz w:val="24"/>
                <w:szCs w:val="24"/>
              </w:rPr>
            </w:pPr>
            <w:r w:rsidRPr="000436C4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943A28" w:rsidRPr="000436C4" w14:paraId="252A0972" w14:textId="77777777" w:rsidTr="00943A28">
        <w:trPr>
          <w:cantSplit/>
          <w:trHeight w:val="2478"/>
        </w:trPr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D705F" w14:textId="77777777" w:rsidR="00943A28" w:rsidRPr="00720028" w:rsidRDefault="00943A28" w:rsidP="00943A28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CB75D" w14:textId="77777777" w:rsidR="00943A28" w:rsidRPr="00720028" w:rsidRDefault="00943A28" w:rsidP="00943A28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563C" w14:textId="77777777" w:rsidR="00943A28" w:rsidRPr="00720028" w:rsidRDefault="00943A28" w:rsidP="00943A2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018E" w14:textId="77777777" w:rsidR="00943A28" w:rsidRDefault="00943A28" w:rsidP="0094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F6653">
              <w:rPr>
                <w:sz w:val="24"/>
                <w:szCs w:val="24"/>
              </w:rPr>
              <w:t>емельн</w:t>
            </w:r>
            <w:r>
              <w:rPr>
                <w:sz w:val="24"/>
                <w:szCs w:val="24"/>
              </w:rPr>
              <w:t>ый</w:t>
            </w:r>
            <w:r w:rsidRPr="007F6653"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</w:rPr>
              <w:t>ок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828B" w14:textId="77777777" w:rsidR="00943A28" w:rsidRPr="004073EC" w:rsidRDefault="00943A28" w:rsidP="00943A28">
            <w:pPr>
              <w:jc w:val="center"/>
              <w:rPr>
                <w:sz w:val="24"/>
                <w:szCs w:val="24"/>
              </w:rPr>
            </w:pPr>
            <w:r w:rsidRPr="007F6653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</w:r>
            <w:r w:rsidRPr="007F6653">
              <w:rPr>
                <w:sz w:val="24"/>
                <w:szCs w:val="24"/>
              </w:rPr>
              <w:t>г. Петрозаводск, ул. Кирова, на земельном участке расположено здание №57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0629" w14:textId="77777777" w:rsidR="00943A28" w:rsidRDefault="00943A28" w:rsidP="0094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F6653">
              <w:rPr>
                <w:sz w:val="24"/>
                <w:szCs w:val="24"/>
              </w:rPr>
              <w:t xml:space="preserve">лощадь 2314 </w:t>
            </w:r>
            <w:proofErr w:type="spellStart"/>
            <w:proofErr w:type="gramStart"/>
            <w:r w:rsidRPr="007F6653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7F6653">
              <w:rPr>
                <w:sz w:val="24"/>
                <w:szCs w:val="24"/>
              </w:rPr>
              <w:t>, кадастровы</w:t>
            </w:r>
            <w:r>
              <w:rPr>
                <w:sz w:val="24"/>
                <w:szCs w:val="24"/>
              </w:rPr>
              <w:t>й</w:t>
            </w:r>
            <w:r w:rsidRPr="007F6653">
              <w:rPr>
                <w:sz w:val="24"/>
                <w:szCs w:val="24"/>
              </w:rPr>
              <w:t xml:space="preserve"> номер 10:01:0020104:16</w:t>
            </w:r>
          </w:p>
        </w:tc>
      </w:tr>
      <w:tr w:rsidR="00943A28" w:rsidRPr="000436C4" w14:paraId="778D560D" w14:textId="77777777" w:rsidTr="00943A28">
        <w:trPr>
          <w:cantSplit/>
          <w:trHeight w:val="3109"/>
        </w:trPr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916E1" w14:textId="77777777" w:rsidR="00943A28" w:rsidRPr="00720028" w:rsidRDefault="00943A28" w:rsidP="00943A28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FA5FB" w14:textId="77777777" w:rsidR="00943A28" w:rsidRPr="00720028" w:rsidRDefault="00943A28" w:rsidP="00943A28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F6BC5" w14:textId="77777777" w:rsidR="00943A28" w:rsidRPr="00720028" w:rsidRDefault="00943A28" w:rsidP="00943A2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3962" w14:textId="77777777" w:rsidR="00943A28" w:rsidRPr="004073EC" w:rsidRDefault="00943A28" w:rsidP="0094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Административное здание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561F" w14:textId="77777777" w:rsidR="00943A28" w:rsidRPr="004073EC" w:rsidRDefault="00943A28" w:rsidP="00943A28">
            <w:pPr>
              <w:jc w:val="center"/>
              <w:rPr>
                <w:sz w:val="24"/>
                <w:szCs w:val="24"/>
              </w:rPr>
            </w:pPr>
            <w:r w:rsidRPr="004073EC">
              <w:rPr>
                <w:sz w:val="24"/>
                <w:szCs w:val="24"/>
              </w:rPr>
              <w:t xml:space="preserve">Республика Карелия, </w:t>
            </w:r>
            <w:r>
              <w:rPr>
                <w:sz w:val="24"/>
                <w:szCs w:val="24"/>
              </w:rPr>
              <w:br/>
              <w:t xml:space="preserve">г. </w:t>
            </w:r>
            <w:r w:rsidRPr="004073EC">
              <w:rPr>
                <w:sz w:val="24"/>
                <w:szCs w:val="24"/>
              </w:rPr>
              <w:t>Петрозаводск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>ул. Кирова, д. 57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9DDB" w14:textId="77777777" w:rsidR="00943A28" w:rsidRDefault="00943A28" w:rsidP="0094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</w:t>
            </w:r>
            <w:r w:rsidRPr="004073EC">
              <w:rPr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776,9</w:t>
            </w:r>
            <w:r w:rsidRPr="004073E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кв.</w:t>
            </w:r>
            <w:r w:rsidRPr="004073EC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4073EC">
              <w:rPr>
                <w:sz w:val="24"/>
                <w:szCs w:val="24"/>
              </w:rPr>
              <w:t xml:space="preserve">, </w:t>
            </w:r>
          </w:p>
          <w:p w14:paraId="4A5CB60C" w14:textId="77777777" w:rsidR="00943A28" w:rsidRPr="004073EC" w:rsidRDefault="00943A28" w:rsidP="00943A28">
            <w:pPr>
              <w:jc w:val="center"/>
              <w:rPr>
                <w:sz w:val="24"/>
                <w:szCs w:val="24"/>
              </w:rPr>
            </w:pPr>
            <w:r w:rsidRPr="004073EC">
              <w:rPr>
                <w:sz w:val="24"/>
                <w:szCs w:val="24"/>
              </w:rPr>
              <w:t xml:space="preserve">кадастровый номер </w:t>
            </w:r>
          </w:p>
          <w:p w14:paraId="61C0BBE1" w14:textId="77777777" w:rsidR="00943A28" w:rsidRPr="004073EC" w:rsidRDefault="00943A28" w:rsidP="0094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</w:t>
            </w:r>
            <w:r w:rsidRPr="004073EC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020104</w:t>
            </w:r>
            <w:r w:rsidRPr="004073E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105</w:t>
            </w:r>
          </w:p>
          <w:p w14:paraId="39F4988E" w14:textId="77777777" w:rsidR="00943A28" w:rsidRPr="004073EC" w:rsidRDefault="00943A28" w:rsidP="00943A2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2B2218" w14:textId="77777777" w:rsidR="00943A28" w:rsidRPr="000436C4" w:rsidRDefault="00943A28" w:rsidP="00943A28">
      <w:pPr>
        <w:jc w:val="center"/>
        <w:rPr>
          <w:sz w:val="24"/>
          <w:szCs w:val="24"/>
        </w:rPr>
      </w:pPr>
    </w:p>
    <w:p w14:paraId="05C79F74" w14:textId="77777777" w:rsidR="00943A28" w:rsidRPr="000436C4" w:rsidRDefault="00943A28" w:rsidP="00943A28">
      <w:pPr>
        <w:jc w:val="both"/>
        <w:rPr>
          <w:sz w:val="24"/>
          <w:szCs w:val="24"/>
        </w:rPr>
      </w:pPr>
    </w:p>
    <w:p w14:paraId="35348756" w14:textId="77777777" w:rsidR="002C633D" w:rsidRDefault="002C633D" w:rsidP="0092026F">
      <w:pPr>
        <w:contextualSpacing/>
        <w:jc w:val="center"/>
        <w:rPr>
          <w:sz w:val="28"/>
          <w:szCs w:val="28"/>
        </w:rPr>
      </w:pPr>
    </w:p>
    <w:sectPr w:rsidR="002C633D" w:rsidSect="00B47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3217B" w14:textId="77777777" w:rsidR="006323B5" w:rsidRDefault="006323B5" w:rsidP="00464C11">
      <w:r>
        <w:separator/>
      </w:r>
    </w:p>
  </w:endnote>
  <w:endnote w:type="continuationSeparator" w:id="0">
    <w:p w14:paraId="3AD5F328" w14:textId="77777777" w:rsidR="006323B5" w:rsidRDefault="006323B5" w:rsidP="004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00D8" w14:textId="77777777" w:rsidR="00464C11" w:rsidRDefault="00464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3AA76" w14:textId="77777777" w:rsidR="00464C11" w:rsidRDefault="00464C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35F9B" w14:textId="77777777" w:rsidR="00464C11" w:rsidRDefault="00464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4CF3D" w14:textId="77777777" w:rsidR="006323B5" w:rsidRDefault="006323B5" w:rsidP="00464C11">
      <w:r>
        <w:separator/>
      </w:r>
    </w:p>
  </w:footnote>
  <w:footnote w:type="continuationSeparator" w:id="0">
    <w:p w14:paraId="7982089D" w14:textId="77777777" w:rsidR="006323B5" w:rsidRDefault="006323B5" w:rsidP="0046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A9AE0" w14:textId="77777777" w:rsidR="00464C11" w:rsidRDefault="00464C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01648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977951F" w14:textId="513E1CA9" w:rsidR="00464C11" w:rsidRPr="00464C11" w:rsidRDefault="00464C11">
        <w:pPr>
          <w:pStyle w:val="a5"/>
          <w:jc w:val="center"/>
          <w:rPr>
            <w:sz w:val="24"/>
            <w:szCs w:val="24"/>
          </w:rPr>
        </w:pPr>
        <w:r w:rsidRPr="00464C11">
          <w:rPr>
            <w:sz w:val="24"/>
            <w:szCs w:val="24"/>
          </w:rPr>
          <w:fldChar w:fldCharType="begin"/>
        </w:r>
        <w:r w:rsidRPr="00464C11">
          <w:rPr>
            <w:sz w:val="24"/>
            <w:szCs w:val="24"/>
          </w:rPr>
          <w:instrText>PAGE   \* MERGEFORMAT</w:instrText>
        </w:r>
        <w:r w:rsidRPr="00464C11">
          <w:rPr>
            <w:sz w:val="24"/>
            <w:szCs w:val="24"/>
          </w:rPr>
          <w:fldChar w:fldCharType="separate"/>
        </w:r>
        <w:r w:rsidRPr="00464C11">
          <w:rPr>
            <w:sz w:val="24"/>
            <w:szCs w:val="24"/>
          </w:rPr>
          <w:t>2</w:t>
        </w:r>
        <w:r w:rsidRPr="00464C11">
          <w:rPr>
            <w:sz w:val="24"/>
            <w:szCs w:val="24"/>
          </w:rPr>
          <w:fldChar w:fldCharType="end"/>
        </w:r>
      </w:p>
    </w:sdtContent>
  </w:sdt>
  <w:p w14:paraId="241A0753" w14:textId="77777777" w:rsidR="00464C11" w:rsidRDefault="00464C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AB981" w14:textId="77777777" w:rsidR="00464C11" w:rsidRDefault="00464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34"/>
    <w:rsid w:val="001252A7"/>
    <w:rsid w:val="002C633D"/>
    <w:rsid w:val="003A2EC4"/>
    <w:rsid w:val="003E6E34"/>
    <w:rsid w:val="00464C11"/>
    <w:rsid w:val="006323B5"/>
    <w:rsid w:val="006A2517"/>
    <w:rsid w:val="007C4E5C"/>
    <w:rsid w:val="0092026F"/>
    <w:rsid w:val="00943A28"/>
    <w:rsid w:val="00A30DED"/>
    <w:rsid w:val="00BE2314"/>
    <w:rsid w:val="00BF1D39"/>
    <w:rsid w:val="00C920D9"/>
    <w:rsid w:val="00E9116B"/>
    <w:rsid w:val="00E94056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992E"/>
  <w15:chartTrackingRefBased/>
  <w15:docId w15:val="{B73EA459-7B67-4691-876C-862F8F6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3E6E34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3E6E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4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4C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Городской Совет</cp:lastModifiedBy>
  <cp:revision>7</cp:revision>
  <cp:lastPrinted>2023-10-18T09:31:00Z</cp:lastPrinted>
  <dcterms:created xsi:type="dcterms:W3CDTF">2022-08-23T11:56:00Z</dcterms:created>
  <dcterms:modified xsi:type="dcterms:W3CDTF">2025-06-17T13:29:00Z</dcterms:modified>
</cp:coreProperties>
</file>