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30DAF7" w14:textId="77777777" w:rsidR="00A3130B" w:rsidRPr="00EF276A" w:rsidRDefault="00A3130B" w:rsidP="00A3130B">
      <w:pPr>
        <w:jc w:val="center"/>
        <w:rPr>
          <w:sz w:val="28"/>
          <w:szCs w:val="28"/>
        </w:rPr>
      </w:pPr>
      <w:r w:rsidRPr="00EF276A">
        <w:rPr>
          <w:noProof/>
        </w:rPr>
        <w:drawing>
          <wp:inline distT="0" distB="0" distL="0" distR="0" wp14:anchorId="4DD08ED7" wp14:editId="55049C54">
            <wp:extent cx="822960" cy="104838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4D23CE" w14:textId="77777777" w:rsidR="00A3130B" w:rsidRPr="00EF276A" w:rsidRDefault="00A3130B" w:rsidP="00A3130B">
      <w:pPr>
        <w:ind w:firstLine="567"/>
        <w:rPr>
          <w:sz w:val="28"/>
          <w:szCs w:val="28"/>
        </w:rPr>
      </w:pPr>
    </w:p>
    <w:p w14:paraId="6E6342CA" w14:textId="77777777" w:rsidR="00A3130B" w:rsidRPr="005650B5" w:rsidRDefault="00A3130B" w:rsidP="00A3130B">
      <w:pPr>
        <w:jc w:val="center"/>
        <w:rPr>
          <w:sz w:val="28"/>
          <w:szCs w:val="28"/>
        </w:rPr>
      </w:pPr>
      <w:r w:rsidRPr="005650B5">
        <w:rPr>
          <w:sz w:val="28"/>
          <w:szCs w:val="28"/>
        </w:rPr>
        <w:t>ПЕТРОЗАВОДСКИЙ ГОРОДСКОЙ СОВЕТ</w:t>
      </w:r>
    </w:p>
    <w:p w14:paraId="71063EFC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17AB3047" w14:textId="0C928245" w:rsidR="00A3130B" w:rsidRPr="005650B5" w:rsidRDefault="005E789B" w:rsidP="00A3130B">
      <w:pPr>
        <w:jc w:val="center"/>
        <w:rPr>
          <w:sz w:val="28"/>
          <w:szCs w:val="28"/>
        </w:rPr>
      </w:pPr>
      <w:r>
        <w:rPr>
          <w:sz w:val="28"/>
          <w:szCs w:val="28"/>
        </w:rPr>
        <w:t>3</w:t>
      </w:r>
      <w:r w:rsidR="00D84D20">
        <w:rPr>
          <w:sz w:val="28"/>
          <w:szCs w:val="28"/>
        </w:rPr>
        <w:t>4</w:t>
      </w:r>
      <w:r w:rsidR="00A3130B" w:rsidRPr="005650B5">
        <w:rPr>
          <w:sz w:val="28"/>
          <w:szCs w:val="28"/>
        </w:rPr>
        <w:t xml:space="preserve"> сессия 2</w:t>
      </w:r>
      <w:r w:rsidR="002534A1">
        <w:rPr>
          <w:sz w:val="28"/>
          <w:szCs w:val="28"/>
        </w:rPr>
        <w:t>9</w:t>
      </w:r>
      <w:r w:rsidR="00A3130B" w:rsidRPr="005650B5">
        <w:rPr>
          <w:sz w:val="28"/>
          <w:szCs w:val="28"/>
        </w:rPr>
        <w:t xml:space="preserve"> созыва</w:t>
      </w:r>
    </w:p>
    <w:p w14:paraId="1D67C878" w14:textId="77777777" w:rsidR="00A3130B" w:rsidRPr="005650B5" w:rsidRDefault="00A3130B" w:rsidP="00A3130B">
      <w:pPr>
        <w:jc w:val="center"/>
        <w:rPr>
          <w:sz w:val="28"/>
          <w:szCs w:val="28"/>
        </w:rPr>
      </w:pPr>
    </w:p>
    <w:p w14:paraId="318271AC" w14:textId="77777777" w:rsidR="00A3130B" w:rsidRPr="005650B5" w:rsidRDefault="00A3130B" w:rsidP="00A3130B">
      <w:pPr>
        <w:ind w:firstLine="794"/>
        <w:jc w:val="right"/>
        <w:rPr>
          <w:sz w:val="28"/>
          <w:szCs w:val="28"/>
        </w:rPr>
      </w:pPr>
    </w:p>
    <w:p w14:paraId="744F914C" w14:textId="77777777" w:rsidR="00A3130B" w:rsidRPr="005650B5" w:rsidRDefault="00A3130B" w:rsidP="00A3130B">
      <w:pPr>
        <w:jc w:val="center"/>
        <w:rPr>
          <w:b/>
          <w:position w:val="-20"/>
          <w:sz w:val="32"/>
          <w:szCs w:val="32"/>
        </w:rPr>
      </w:pPr>
      <w:r w:rsidRPr="005650B5">
        <w:rPr>
          <w:b/>
          <w:position w:val="-20"/>
          <w:sz w:val="32"/>
          <w:szCs w:val="32"/>
        </w:rPr>
        <w:t>РЕШЕНИЕ</w:t>
      </w:r>
    </w:p>
    <w:p w14:paraId="2B860B32" w14:textId="77777777" w:rsidR="00A3130B" w:rsidRPr="005650B5" w:rsidRDefault="00A3130B" w:rsidP="005F3F97">
      <w:pPr>
        <w:jc w:val="center"/>
        <w:rPr>
          <w:b/>
          <w:position w:val="-20"/>
          <w:sz w:val="28"/>
          <w:szCs w:val="28"/>
        </w:rPr>
      </w:pPr>
    </w:p>
    <w:p w14:paraId="506836EF" w14:textId="21B2DA85" w:rsidR="00A3130B" w:rsidRPr="005650B5" w:rsidRDefault="005650B5" w:rsidP="005F3F97">
      <w:pPr>
        <w:jc w:val="center"/>
        <w:rPr>
          <w:position w:val="-20"/>
          <w:sz w:val="28"/>
          <w:szCs w:val="28"/>
        </w:rPr>
      </w:pPr>
      <w:r w:rsidRPr="005650B5">
        <w:rPr>
          <w:position w:val="-20"/>
          <w:sz w:val="28"/>
          <w:szCs w:val="28"/>
        </w:rPr>
        <w:t>о</w:t>
      </w:r>
      <w:r w:rsidR="00A3130B" w:rsidRPr="005650B5">
        <w:rPr>
          <w:position w:val="-20"/>
          <w:sz w:val="28"/>
          <w:szCs w:val="28"/>
        </w:rPr>
        <w:t>т</w:t>
      </w:r>
      <w:r w:rsidR="000B6B19" w:rsidRPr="005650B5">
        <w:rPr>
          <w:position w:val="-20"/>
          <w:sz w:val="28"/>
          <w:szCs w:val="28"/>
        </w:rPr>
        <w:t xml:space="preserve"> </w:t>
      </w:r>
      <w:r w:rsidR="00D84D20">
        <w:rPr>
          <w:position w:val="-20"/>
          <w:sz w:val="28"/>
          <w:szCs w:val="28"/>
        </w:rPr>
        <w:t>20 июня</w:t>
      </w:r>
      <w:r w:rsidR="005E789B">
        <w:rPr>
          <w:position w:val="-20"/>
          <w:sz w:val="28"/>
          <w:szCs w:val="28"/>
        </w:rPr>
        <w:t xml:space="preserve"> 2025</w:t>
      </w:r>
      <w:r w:rsidR="00A3130B" w:rsidRPr="005650B5">
        <w:rPr>
          <w:position w:val="-20"/>
          <w:sz w:val="28"/>
          <w:szCs w:val="28"/>
        </w:rPr>
        <w:t xml:space="preserve"> г. № 2</w:t>
      </w:r>
      <w:r w:rsidR="002534A1">
        <w:rPr>
          <w:position w:val="-20"/>
          <w:sz w:val="28"/>
          <w:szCs w:val="28"/>
        </w:rPr>
        <w:t>9</w:t>
      </w:r>
      <w:r w:rsidR="00A3130B" w:rsidRPr="005650B5">
        <w:rPr>
          <w:position w:val="-20"/>
          <w:sz w:val="28"/>
          <w:szCs w:val="28"/>
        </w:rPr>
        <w:t>/</w:t>
      </w:r>
      <w:r w:rsidR="005E789B">
        <w:rPr>
          <w:position w:val="-20"/>
          <w:sz w:val="28"/>
          <w:szCs w:val="28"/>
        </w:rPr>
        <w:t>3</w:t>
      </w:r>
      <w:r w:rsidR="00D84D20">
        <w:rPr>
          <w:position w:val="-20"/>
          <w:sz w:val="28"/>
          <w:szCs w:val="28"/>
        </w:rPr>
        <w:t>4</w:t>
      </w:r>
      <w:r w:rsidR="00A3130B" w:rsidRPr="005650B5">
        <w:rPr>
          <w:position w:val="-20"/>
          <w:sz w:val="28"/>
          <w:szCs w:val="28"/>
        </w:rPr>
        <w:t>-</w:t>
      </w:r>
      <w:r w:rsidR="005E789B">
        <w:rPr>
          <w:position w:val="-20"/>
          <w:sz w:val="28"/>
          <w:szCs w:val="28"/>
        </w:rPr>
        <w:t>5</w:t>
      </w:r>
      <w:r w:rsidR="00D84D20">
        <w:rPr>
          <w:position w:val="-20"/>
          <w:sz w:val="28"/>
          <w:szCs w:val="28"/>
        </w:rPr>
        <w:t>3</w:t>
      </w:r>
      <w:r w:rsidR="00B90DA2">
        <w:rPr>
          <w:position w:val="-20"/>
          <w:sz w:val="28"/>
          <w:szCs w:val="28"/>
        </w:rPr>
        <w:t>0</w:t>
      </w:r>
    </w:p>
    <w:p w14:paraId="49104A63" w14:textId="77777777" w:rsidR="00A3130B" w:rsidRDefault="00A3130B" w:rsidP="005F3F97">
      <w:pPr>
        <w:jc w:val="center"/>
        <w:rPr>
          <w:position w:val="-20"/>
          <w:sz w:val="28"/>
          <w:szCs w:val="28"/>
        </w:rPr>
      </w:pPr>
    </w:p>
    <w:p w14:paraId="5B5C1FC5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О внесении изменений в Правила землепользования и</w:t>
      </w:r>
    </w:p>
    <w:p w14:paraId="783BB2D0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застройки города Петрозаводска в границах</w:t>
      </w:r>
    </w:p>
    <w:p w14:paraId="2547C522" w14:textId="77777777" w:rsidR="00D84D20" w:rsidRPr="00D84D20" w:rsidRDefault="00D84D20" w:rsidP="00D84D20">
      <w:pPr>
        <w:jc w:val="center"/>
        <w:rPr>
          <w:b/>
          <w:sz w:val="28"/>
          <w:szCs w:val="28"/>
        </w:rPr>
      </w:pPr>
      <w:r w:rsidRPr="00D84D20">
        <w:rPr>
          <w:b/>
          <w:sz w:val="28"/>
          <w:szCs w:val="28"/>
        </w:rPr>
        <w:t>территории Петрозаводского городского округа</w:t>
      </w:r>
    </w:p>
    <w:p w14:paraId="4D626EA9" w14:textId="77777777" w:rsidR="00D84D20" w:rsidRPr="00D84D20" w:rsidRDefault="00D84D20" w:rsidP="00D84D20">
      <w:pPr>
        <w:ind w:left="4820" w:firstLine="1984"/>
        <w:rPr>
          <w:sz w:val="28"/>
          <w:szCs w:val="28"/>
        </w:rPr>
      </w:pPr>
    </w:p>
    <w:p w14:paraId="543C23E8" w14:textId="77777777" w:rsidR="00D84D20" w:rsidRPr="00D84D20" w:rsidRDefault="00D84D20" w:rsidP="00D84D20">
      <w:pPr>
        <w:jc w:val="center"/>
        <w:rPr>
          <w:position w:val="-20"/>
          <w:sz w:val="28"/>
          <w:szCs w:val="28"/>
        </w:rPr>
      </w:pPr>
    </w:p>
    <w:p w14:paraId="13F3D568" w14:textId="46CED7A0" w:rsidR="00E767D5" w:rsidRPr="00E767D5" w:rsidRDefault="00E767D5" w:rsidP="00E767D5">
      <w:pPr>
        <w:ind w:firstLine="709"/>
        <w:jc w:val="both"/>
        <w:rPr>
          <w:sz w:val="28"/>
          <w:szCs w:val="28"/>
        </w:rPr>
      </w:pPr>
      <w:r w:rsidRPr="00E767D5">
        <w:rPr>
          <w:sz w:val="28"/>
          <w:szCs w:val="28"/>
        </w:rPr>
        <w:t xml:space="preserve">В соответствии со статьями 31, 32, 33 Градостроительного кодекса Российской Федерации, учитывая протокол публичных слушаний </w:t>
      </w:r>
      <w:r>
        <w:rPr>
          <w:sz w:val="28"/>
          <w:szCs w:val="28"/>
        </w:rPr>
        <w:br/>
      </w:r>
      <w:r w:rsidRPr="00E767D5">
        <w:rPr>
          <w:sz w:val="28"/>
          <w:szCs w:val="28"/>
        </w:rPr>
        <w:t>от 28.04.2025 и заключение о результатах публичных слушаний от 28.04.2025, Петрозаводский городской Совет</w:t>
      </w:r>
    </w:p>
    <w:p w14:paraId="0C4EBA38" w14:textId="77777777" w:rsidR="00E767D5" w:rsidRPr="00E767D5" w:rsidRDefault="00E767D5" w:rsidP="00E767D5">
      <w:pPr>
        <w:ind w:firstLine="850"/>
        <w:jc w:val="both"/>
        <w:rPr>
          <w:sz w:val="28"/>
          <w:szCs w:val="28"/>
        </w:rPr>
      </w:pPr>
    </w:p>
    <w:p w14:paraId="434ABC1A" w14:textId="77777777" w:rsidR="00E767D5" w:rsidRPr="00E767D5" w:rsidRDefault="00E767D5" w:rsidP="00E767D5">
      <w:pPr>
        <w:jc w:val="both"/>
        <w:rPr>
          <w:sz w:val="28"/>
          <w:szCs w:val="28"/>
        </w:rPr>
      </w:pPr>
      <w:r w:rsidRPr="00E767D5">
        <w:rPr>
          <w:sz w:val="28"/>
          <w:szCs w:val="28"/>
        </w:rPr>
        <w:t>РЕШИЛ:</w:t>
      </w:r>
    </w:p>
    <w:p w14:paraId="251F0F68" w14:textId="0832E59A" w:rsidR="00E767D5" w:rsidRPr="00E767D5" w:rsidRDefault="00E767D5" w:rsidP="00E767D5">
      <w:pPr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E767D5">
        <w:rPr>
          <w:sz w:val="28"/>
          <w:szCs w:val="28"/>
        </w:rPr>
        <w:t xml:space="preserve">Внести следующие изменения в Правила землепользования и застройки города Петрозаводска в границах территории Петрозаводского городского округа, утвержденные Решением Петрозаводского городского Совета </w:t>
      </w:r>
      <w:r>
        <w:rPr>
          <w:sz w:val="28"/>
          <w:szCs w:val="28"/>
        </w:rPr>
        <w:br/>
      </w:r>
      <w:r w:rsidRPr="00E767D5">
        <w:rPr>
          <w:sz w:val="28"/>
          <w:szCs w:val="28"/>
        </w:rPr>
        <w:t>от 11.03.2010 № 26/38-771 «Об утверждении Правил землепользования и застройки города Петрозаводска в границах территории Петрозаводского городского округа:</w:t>
      </w:r>
    </w:p>
    <w:p w14:paraId="339EDA14" w14:textId="77777777" w:rsidR="00E767D5" w:rsidRPr="00E767D5" w:rsidRDefault="00E767D5" w:rsidP="00E767D5">
      <w:pPr>
        <w:autoSpaceDE w:val="0"/>
        <w:autoSpaceDN w:val="0"/>
        <w:adjustRightInd w:val="0"/>
        <w:ind w:right="-1"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67D5">
        <w:rPr>
          <w:sz w:val="28"/>
          <w:szCs w:val="28"/>
        </w:rPr>
        <w:t xml:space="preserve">1. Карту </w:t>
      </w:r>
      <w:r w:rsidRPr="00E767D5">
        <w:rPr>
          <w:rFonts w:eastAsiaTheme="minorHAnsi"/>
          <w:sz w:val="28"/>
          <w:szCs w:val="28"/>
          <w:lang w:eastAsia="en-US"/>
        </w:rPr>
        <w:t>границ территорий, в границах которых предусматривается осуществление комплексного развития территорий, д</w:t>
      </w:r>
      <w:r w:rsidRPr="00E767D5">
        <w:rPr>
          <w:sz w:val="28"/>
          <w:szCs w:val="28"/>
        </w:rPr>
        <w:t>ополнить следующими территориям (приложение № 1):</w:t>
      </w:r>
    </w:p>
    <w:p w14:paraId="70210E2D" w14:textId="352ED7D9" w:rsidR="00E767D5" w:rsidRPr="00E767D5" w:rsidRDefault="00E767D5" w:rsidP="00E767D5">
      <w:pPr>
        <w:ind w:right="-1" w:firstLine="709"/>
        <w:jc w:val="both"/>
        <w:rPr>
          <w:sz w:val="28"/>
          <w:szCs w:val="28"/>
        </w:rPr>
      </w:pPr>
      <w:r w:rsidRPr="00E767D5">
        <w:rPr>
          <w:rFonts w:eastAsiaTheme="minorHAnsi"/>
          <w:sz w:val="28"/>
          <w:szCs w:val="28"/>
          <w:lang w:eastAsia="en-US"/>
        </w:rPr>
        <w:t>-</w:t>
      </w:r>
      <w:r w:rsidRPr="00E767D5">
        <w:rPr>
          <w:sz w:val="28"/>
          <w:szCs w:val="28"/>
        </w:rPr>
        <w:t xml:space="preserve"> территория в кадастровом квартале 10:01:0140168, ограниченная ул. Ровио, Лыжной ул., </w:t>
      </w:r>
      <w:r w:rsidR="00FC43F7">
        <w:rPr>
          <w:sz w:val="28"/>
          <w:szCs w:val="28"/>
        </w:rPr>
        <w:t>в</w:t>
      </w:r>
      <w:r w:rsidRPr="00E767D5">
        <w:rPr>
          <w:sz w:val="28"/>
          <w:szCs w:val="28"/>
        </w:rPr>
        <w:t>нутриквартальным пр-дом, Вороньим пр-дом, согласно схеме № 1;</w:t>
      </w:r>
    </w:p>
    <w:p w14:paraId="3F29B72E" w14:textId="2525D37A" w:rsidR="00E767D5" w:rsidRPr="00E767D5" w:rsidRDefault="00E767D5" w:rsidP="00E767D5">
      <w:pPr>
        <w:ind w:right="-1" w:firstLine="709"/>
        <w:jc w:val="both"/>
        <w:rPr>
          <w:sz w:val="28"/>
          <w:szCs w:val="28"/>
        </w:rPr>
      </w:pPr>
      <w:r w:rsidRPr="00E767D5">
        <w:rPr>
          <w:sz w:val="28"/>
          <w:szCs w:val="28"/>
        </w:rPr>
        <w:t>- территория, ограниченная ул. Перттунена, Пробной ул., ул.</w:t>
      </w:r>
      <w:r w:rsidRPr="00E767D5">
        <w:rPr>
          <w:rFonts w:eastAsiaTheme="minorHAnsi"/>
          <w:sz w:val="28"/>
          <w:szCs w:val="28"/>
          <w:lang w:eastAsia="en-US"/>
        </w:rPr>
        <w:t xml:space="preserve"> Правды</w:t>
      </w:r>
      <w:r w:rsidRPr="00E767D5">
        <w:rPr>
          <w:sz w:val="28"/>
          <w:szCs w:val="28"/>
        </w:rPr>
        <w:t>, Зарецким пр-дом, ул. Коммунистов, ул. Чернышевского, ул. Луначарского, согласно схеме № 2;</w:t>
      </w:r>
    </w:p>
    <w:p w14:paraId="3E6529AA" w14:textId="77777777" w:rsidR="00E767D5" w:rsidRPr="00E767D5" w:rsidRDefault="00E767D5" w:rsidP="00E767D5">
      <w:pPr>
        <w:ind w:right="-1" w:firstLine="709"/>
        <w:jc w:val="both"/>
        <w:rPr>
          <w:sz w:val="28"/>
          <w:szCs w:val="28"/>
        </w:rPr>
      </w:pPr>
      <w:r w:rsidRPr="00E767D5">
        <w:rPr>
          <w:sz w:val="28"/>
          <w:szCs w:val="28"/>
        </w:rPr>
        <w:t>- территория в кадастровом в квартале 10:01:0030144, ограниченная Первомайским пр-ктом, сквером Ивана Молчанова, ул. Шотмана, Краснофлотской ул., согласно схеме № 3;</w:t>
      </w:r>
    </w:p>
    <w:p w14:paraId="49FC4350" w14:textId="3AE05995" w:rsidR="00E767D5" w:rsidRPr="00E767D5" w:rsidRDefault="00E767D5" w:rsidP="00E767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67D5">
        <w:rPr>
          <w:sz w:val="28"/>
          <w:szCs w:val="28"/>
        </w:rPr>
        <w:lastRenderedPageBreak/>
        <w:t xml:space="preserve">- территория в кадастровом квартале 10:01:0010136, ограниченная </w:t>
      </w:r>
      <w:r>
        <w:rPr>
          <w:sz w:val="28"/>
          <w:szCs w:val="28"/>
        </w:rPr>
        <w:br/>
      </w:r>
      <w:r w:rsidRPr="00E767D5">
        <w:rPr>
          <w:sz w:val="28"/>
          <w:szCs w:val="28"/>
        </w:rPr>
        <w:t>ул. Гоголя, ул. Антикайнена, Стародревлянским пр-дом, ул. Герцена, согласно схеме № 4.</w:t>
      </w:r>
      <w:r w:rsidRPr="00E767D5">
        <w:rPr>
          <w:color w:val="000000"/>
          <w:sz w:val="28"/>
          <w:szCs w:val="28"/>
          <w:shd w:val="clear" w:color="auto" w:fill="FFFFFF"/>
        </w:rPr>
        <w:t xml:space="preserve"> </w:t>
      </w:r>
    </w:p>
    <w:p w14:paraId="6DAF24C2" w14:textId="77777777" w:rsidR="00E767D5" w:rsidRPr="00E767D5" w:rsidRDefault="00E767D5" w:rsidP="00E767D5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E767D5">
        <w:rPr>
          <w:color w:val="000000"/>
          <w:sz w:val="28"/>
          <w:szCs w:val="28"/>
          <w:shd w:val="clear" w:color="auto" w:fill="FFFFFF"/>
        </w:rPr>
        <w:t xml:space="preserve">2. </w:t>
      </w:r>
      <w:r w:rsidRPr="00E767D5">
        <w:rPr>
          <w:sz w:val="28"/>
          <w:szCs w:val="28"/>
        </w:rPr>
        <w:t xml:space="preserve">Карту </w:t>
      </w:r>
      <w:r w:rsidRPr="00E767D5">
        <w:rPr>
          <w:rFonts w:eastAsiaTheme="minorHAnsi"/>
          <w:sz w:val="28"/>
          <w:szCs w:val="28"/>
          <w:lang w:eastAsia="en-US"/>
        </w:rPr>
        <w:t>границ территорий, в границах которых предусматривается осуществление комплексного развития территорий д</w:t>
      </w:r>
      <w:r w:rsidRPr="00E767D5">
        <w:rPr>
          <w:sz w:val="28"/>
          <w:szCs w:val="28"/>
        </w:rPr>
        <w:t>ополнить п</w:t>
      </w:r>
      <w:r w:rsidRPr="00E767D5">
        <w:rPr>
          <w:color w:val="000000"/>
          <w:sz w:val="28"/>
          <w:szCs w:val="28"/>
          <w:shd w:val="clear" w:color="auto" w:fill="FFFFFF"/>
        </w:rPr>
        <w:t xml:space="preserve">еречнем координат характерных точек границ территорий, в границах которых предусматривается осуществление комплексного развития территорий (приложение № 2).  </w:t>
      </w:r>
    </w:p>
    <w:p w14:paraId="688D36AE" w14:textId="7322185D" w:rsidR="00CD4D31" w:rsidRPr="00E767D5" w:rsidRDefault="00E767D5" w:rsidP="00E767D5">
      <w:pPr>
        <w:pStyle w:val="ConsPlusNormal"/>
        <w:ind w:firstLine="709"/>
        <w:jc w:val="both"/>
        <w:rPr>
          <w:sz w:val="28"/>
          <w:szCs w:val="28"/>
        </w:rPr>
      </w:pPr>
      <w:r w:rsidRPr="00E767D5">
        <w:rPr>
          <w:sz w:val="28"/>
          <w:szCs w:val="28"/>
        </w:rPr>
        <w:t>3. Настоящее Решение вступает в силу после его официального опубликования в официальном сетевом издании органов местного самоуправления Петрозаводского городского округа «Нормативные правовые акты Петрозаводского городского округа».</w:t>
      </w:r>
    </w:p>
    <w:p w14:paraId="50ED61D0" w14:textId="77777777" w:rsidR="004F5B18" w:rsidRDefault="004F5B18" w:rsidP="00E767D5">
      <w:pPr>
        <w:pStyle w:val="ConsPlusNormal"/>
        <w:ind w:firstLine="709"/>
        <w:jc w:val="both"/>
        <w:rPr>
          <w:sz w:val="28"/>
          <w:szCs w:val="28"/>
        </w:rPr>
      </w:pPr>
    </w:p>
    <w:p w14:paraId="5C970E22" w14:textId="77777777" w:rsidR="00E65F81" w:rsidRDefault="00E65F81" w:rsidP="00EE675B">
      <w:pPr>
        <w:pStyle w:val="ConsPlusNormal"/>
        <w:ind w:firstLine="709"/>
        <w:jc w:val="both"/>
        <w:rPr>
          <w:sz w:val="28"/>
          <w:szCs w:val="28"/>
        </w:rPr>
      </w:pPr>
    </w:p>
    <w:p w14:paraId="71F83BF8" w14:textId="77777777" w:rsidR="00E767D5" w:rsidRDefault="00E767D5" w:rsidP="00EE675B">
      <w:pPr>
        <w:pStyle w:val="ConsPlusNormal"/>
        <w:ind w:firstLine="709"/>
        <w:jc w:val="both"/>
        <w:rPr>
          <w:sz w:val="28"/>
          <w:szCs w:val="28"/>
        </w:rPr>
      </w:pPr>
    </w:p>
    <w:tbl>
      <w:tblPr>
        <w:tblStyle w:val="a5"/>
        <w:tblW w:w="9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849"/>
        <w:gridCol w:w="4247"/>
      </w:tblGrid>
      <w:tr w:rsidR="00CD4D31" w14:paraId="50A6015A" w14:textId="77777777" w:rsidTr="00E23664">
        <w:tc>
          <w:tcPr>
            <w:tcW w:w="4536" w:type="dxa"/>
          </w:tcPr>
          <w:p w14:paraId="72DBD5E9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Председател</w:t>
            </w:r>
            <w:r>
              <w:rPr>
                <w:sz w:val="28"/>
                <w:szCs w:val="28"/>
              </w:rPr>
              <w:t xml:space="preserve">ь </w:t>
            </w:r>
            <w:r w:rsidRPr="00BE6A23">
              <w:rPr>
                <w:sz w:val="28"/>
                <w:szCs w:val="28"/>
              </w:rPr>
              <w:t>Петрозаводского городского Совета</w:t>
            </w:r>
          </w:p>
          <w:p w14:paraId="76AA4DF1" w14:textId="77777777" w:rsidR="00CD4D31" w:rsidRPr="00BE6A23" w:rsidRDefault="00CD4D31" w:rsidP="00E23664">
            <w:pPr>
              <w:tabs>
                <w:tab w:val="left" w:pos="142"/>
              </w:tabs>
              <w:suppressAutoHyphens/>
              <w:jc w:val="both"/>
              <w:rPr>
                <w:sz w:val="28"/>
                <w:szCs w:val="28"/>
              </w:rPr>
            </w:pPr>
          </w:p>
          <w:p w14:paraId="7E7D11F4" w14:textId="77777777" w:rsidR="00CD4D31" w:rsidRPr="00BE6A23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BE6A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Н.И. Дрейзис</w:t>
            </w:r>
          </w:p>
        </w:tc>
        <w:tc>
          <w:tcPr>
            <w:tcW w:w="849" w:type="dxa"/>
          </w:tcPr>
          <w:p w14:paraId="1F26C424" w14:textId="77777777" w:rsidR="00CD4D31" w:rsidRDefault="00CD4D31" w:rsidP="00E2366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47" w:type="dxa"/>
          </w:tcPr>
          <w:p w14:paraId="2D3F4E5B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r w:rsidRPr="00BE6A23">
              <w:rPr>
                <w:sz w:val="28"/>
                <w:szCs w:val="28"/>
              </w:rPr>
              <w:t>лав</w:t>
            </w:r>
            <w:r>
              <w:rPr>
                <w:sz w:val="28"/>
                <w:szCs w:val="28"/>
              </w:rPr>
              <w:t>а</w:t>
            </w:r>
            <w:r w:rsidRPr="00BE6A23">
              <w:rPr>
                <w:sz w:val="28"/>
                <w:szCs w:val="28"/>
              </w:rPr>
              <w:t xml:space="preserve"> Петрозаводского </w:t>
            </w:r>
          </w:p>
          <w:p w14:paraId="70ADB227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>городского округа</w:t>
            </w:r>
          </w:p>
          <w:p w14:paraId="52986BBE" w14:textId="77777777" w:rsidR="00CD4D31" w:rsidRPr="00BE6A23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</w:t>
            </w:r>
          </w:p>
          <w:p w14:paraId="3C6A2F51" w14:textId="2A715AE6" w:rsidR="00CD4D31" w:rsidRDefault="00CD4D31" w:rsidP="00A4342D">
            <w:pPr>
              <w:tabs>
                <w:tab w:val="left" w:pos="0"/>
              </w:tabs>
              <w:ind w:left="120"/>
              <w:jc w:val="both"/>
              <w:rPr>
                <w:sz w:val="28"/>
                <w:szCs w:val="28"/>
              </w:rPr>
            </w:pPr>
            <w:r w:rsidRPr="00BE6A23">
              <w:rPr>
                <w:sz w:val="28"/>
                <w:szCs w:val="28"/>
              </w:rPr>
              <w:t xml:space="preserve">                        </w:t>
            </w:r>
            <w:r w:rsidR="00A4342D">
              <w:rPr>
                <w:sz w:val="28"/>
                <w:szCs w:val="28"/>
              </w:rPr>
              <w:t>И.С. Колыхматова</w:t>
            </w:r>
          </w:p>
        </w:tc>
      </w:tr>
    </w:tbl>
    <w:p w14:paraId="4C03EE0F" w14:textId="77777777" w:rsidR="00A3130B" w:rsidRDefault="00A3130B" w:rsidP="004F5B18">
      <w:pPr>
        <w:pStyle w:val="ConsPlusNormal"/>
        <w:jc w:val="both"/>
      </w:pPr>
    </w:p>
    <w:sectPr w:rsidR="00A3130B" w:rsidSect="00D84D20">
      <w:headerReference w:type="default" r:id="rId8"/>
      <w:pgSz w:w="11906" w:h="16838"/>
      <w:pgMar w:top="1134" w:right="851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E5B858" w14:textId="77777777" w:rsidR="004212D9" w:rsidRDefault="004212D9" w:rsidP="00DB42D8">
      <w:r>
        <w:separator/>
      </w:r>
    </w:p>
  </w:endnote>
  <w:endnote w:type="continuationSeparator" w:id="0">
    <w:p w14:paraId="24DF22E0" w14:textId="77777777" w:rsidR="004212D9" w:rsidRDefault="004212D9" w:rsidP="00DB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0D290" w14:textId="77777777" w:rsidR="004212D9" w:rsidRDefault="004212D9" w:rsidP="00DB42D8">
      <w:r>
        <w:separator/>
      </w:r>
    </w:p>
  </w:footnote>
  <w:footnote w:type="continuationSeparator" w:id="0">
    <w:p w14:paraId="588AB8BB" w14:textId="77777777" w:rsidR="004212D9" w:rsidRDefault="004212D9" w:rsidP="00DB42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</w:rPr>
      <w:id w:val="1963150437"/>
      <w:docPartObj>
        <w:docPartGallery w:val="Page Numbers (Top of Page)"/>
        <w:docPartUnique/>
      </w:docPartObj>
    </w:sdtPr>
    <w:sdtContent>
      <w:p w14:paraId="4DED3827" w14:textId="77777777" w:rsidR="00DB42D8" w:rsidRPr="00DB42D8" w:rsidRDefault="00DB42D8">
        <w:pPr>
          <w:pStyle w:val="a8"/>
          <w:jc w:val="center"/>
          <w:rPr>
            <w:sz w:val="24"/>
          </w:rPr>
        </w:pPr>
        <w:r w:rsidRPr="00DB42D8">
          <w:rPr>
            <w:sz w:val="24"/>
          </w:rPr>
          <w:fldChar w:fldCharType="begin"/>
        </w:r>
        <w:r w:rsidRPr="00DB42D8">
          <w:rPr>
            <w:sz w:val="24"/>
          </w:rPr>
          <w:instrText>PAGE   \* MERGEFORMAT</w:instrText>
        </w:r>
        <w:r w:rsidRPr="00DB42D8">
          <w:rPr>
            <w:sz w:val="24"/>
          </w:rPr>
          <w:fldChar w:fldCharType="separate"/>
        </w:r>
        <w:r w:rsidRPr="00DB42D8">
          <w:rPr>
            <w:sz w:val="24"/>
          </w:rPr>
          <w:t>2</w:t>
        </w:r>
        <w:r w:rsidRPr="00DB42D8">
          <w:rPr>
            <w:sz w:val="24"/>
          </w:rPr>
          <w:fldChar w:fldCharType="end"/>
        </w:r>
      </w:p>
    </w:sdtContent>
  </w:sdt>
  <w:p w14:paraId="208FFF25" w14:textId="77777777" w:rsidR="00DB42D8" w:rsidRDefault="00DB42D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C60FEC"/>
    <w:multiLevelType w:val="multilevel"/>
    <w:tmpl w:val="63E47B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A050D94"/>
    <w:multiLevelType w:val="hybridMultilevel"/>
    <w:tmpl w:val="2102C468"/>
    <w:lvl w:ilvl="0" w:tplc="83608D44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31640209"/>
    <w:multiLevelType w:val="hybridMultilevel"/>
    <w:tmpl w:val="736C7238"/>
    <w:lvl w:ilvl="0" w:tplc="B330C43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28017A8"/>
    <w:multiLevelType w:val="multilevel"/>
    <w:tmpl w:val="5D8C56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4" w15:restartNumberingAfterBreak="0">
    <w:nsid w:val="505C1822"/>
    <w:multiLevelType w:val="multilevel"/>
    <w:tmpl w:val="EFD8B102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0BB6C53"/>
    <w:multiLevelType w:val="multilevel"/>
    <w:tmpl w:val="EC147A5C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666A38C3"/>
    <w:multiLevelType w:val="hybridMultilevel"/>
    <w:tmpl w:val="D2C423EE"/>
    <w:lvl w:ilvl="0" w:tplc="B26A160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75F7B19"/>
    <w:multiLevelType w:val="multilevel"/>
    <w:tmpl w:val="9800C76A"/>
    <w:lvl w:ilvl="0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Theme="minorHAns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8" w15:restartNumberingAfterBreak="0">
    <w:nsid w:val="791B5853"/>
    <w:multiLevelType w:val="hybridMultilevel"/>
    <w:tmpl w:val="D870C426"/>
    <w:lvl w:ilvl="0" w:tplc="BD7A7E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BFB2E53"/>
    <w:multiLevelType w:val="multilevel"/>
    <w:tmpl w:val="3C76E05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 w16cid:durableId="1021053665">
    <w:abstractNumId w:val="2"/>
  </w:num>
  <w:num w:numId="2" w16cid:durableId="509105798">
    <w:abstractNumId w:val="4"/>
  </w:num>
  <w:num w:numId="3" w16cid:durableId="125390250">
    <w:abstractNumId w:val="1"/>
  </w:num>
  <w:num w:numId="4" w16cid:durableId="1279488180">
    <w:abstractNumId w:val="3"/>
  </w:num>
  <w:num w:numId="5" w16cid:durableId="310402797">
    <w:abstractNumId w:val="0"/>
  </w:num>
  <w:num w:numId="6" w16cid:durableId="672218049">
    <w:abstractNumId w:val="9"/>
  </w:num>
  <w:num w:numId="7" w16cid:durableId="1163206567">
    <w:abstractNumId w:val="7"/>
  </w:num>
  <w:num w:numId="8" w16cid:durableId="1052312571">
    <w:abstractNumId w:val="8"/>
  </w:num>
  <w:num w:numId="9" w16cid:durableId="818571262">
    <w:abstractNumId w:val="6"/>
  </w:num>
  <w:num w:numId="10" w16cid:durableId="120772177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30B"/>
    <w:rsid w:val="000013BE"/>
    <w:rsid w:val="000170F8"/>
    <w:rsid w:val="00023D18"/>
    <w:rsid w:val="00056787"/>
    <w:rsid w:val="00066252"/>
    <w:rsid w:val="000701B7"/>
    <w:rsid w:val="00083080"/>
    <w:rsid w:val="000B6B19"/>
    <w:rsid w:val="000C3C29"/>
    <w:rsid w:val="001211B3"/>
    <w:rsid w:val="0016197E"/>
    <w:rsid w:val="00171D29"/>
    <w:rsid w:val="00172245"/>
    <w:rsid w:val="001A2AFB"/>
    <w:rsid w:val="001A31F5"/>
    <w:rsid w:val="001A6AB0"/>
    <w:rsid w:val="001B5B91"/>
    <w:rsid w:val="001B684D"/>
    <w:rsid w:val="001D58D4"/>
    <w:rsid w:val="001E14CD"/>
    <w:rsid w:val="001E2228"/>
    <w:rsid w:val="002160F4"/>
    <w:rsid w:val="00233314"/>
    <w:rsid w:val="002534A1"/>
    <w:rsid w:val="002824CE"/>
    <w:rsid w:val="002A2106"/>
    <w:rsid w:val="002A551B"/>
    <w:rsid w:val="002B6EF4"/>
    <w:rsid w:val="002E390C"/>
    <w:rsid w:val="002F3671"/>
    <w:rsid w:val="002F4E6E"/>
    <w:rsid w:val="0031535E"/>
    <w:rsid w:val="00316D1C"/>
    <w:rsid w:val="00322208"/>
    <w:rsid w:val="00322690"/>
    <w:rsid w:val="00324D48"/>
    <w:rsid w:val="00351ED2"/>
    <w:rsid w:val="00352463"/>
    <w:rsid w:val="00394B70"/>
    <w:rsid w:val="003A2EC4"/>
    <w:rsid w:val="003A4825"/>
    <w:rsid w:val="003B0529"/>
    <w:rsid w:val="003E2065"/>
    <w:rsid w:val="003F374F"/>
    <w:rsid w:val="004212D9"/>
    <w:rsid w:val="004338C2"/>
    <w:rsid w:val="0046184E"/>
    <w:rsid w:val="004753F8"/>
    <w:rsid w:val="004936BF"/>
    <w:rsid w:val="004A7938"/>
    <w:rsid w:val="004B2277"/>
    <w:rsid w:val="004D25B2"/>
    <w:rsid w:val="004D4032"/>
    <w:rsid w:val="004F5B18"/>
    <w:rsid w:val="00511355"/>
    <w:rsid w:val="00533197"/>
    <w:rsid w:val="005343C2"/>
    <w:rsid w:val="00542641"/>
    <w:rsid w:val="00543D94"/>
    <w:rsid w:val="005650B5"/>
    <w:rsid w:val="005776A5"/>
    <w:rsid w:val="005814AC"/>
    <w:rsid w:val="00585B0C"/>
    <w:rsid w:val="005A0031"/>
    <w:rsid w:val="005A29F5"/>
    <w:rsid w:val="005C3DF2"/>
    <w:rsid w:val="005C7C93"/>
    <w:rsid w:val="005D0E73"/>
    <w:rsid w:val="005D2610"/>
    <w:rsid w:val="005E62D3"/>
    <w:rsid w:val="005E789B"/>
    <w:rsid w:val="005F3F97"/>
    <w:rsid w:val="00603145"/>
    <w:rsid w:val="006201BE"/>
    <w:rsid w:val="00636053"/>
    <w:rsid w:val="006523CB"/>
    <w:rsid w:val="0067163E"/>
    <w:rsid w:val="006A485D"/>
    <w:rsid w:val="006F17FD"/>
    <w:rsid w:val="007074B9"/>
    <w:rsid w:val="00715227"/>
    <w:rsid w:val="00727744"/>
    <w:rsid w:val="0075516B"/>
    <w:rsid w:val="007719E9"/>
    <w:rsid w:val="0078725C"/>
    <w:rsid w:val="00790225"/>
    <w:rsid w:val="00790AEE"/>
    <w:rsid w:val="00790B51"/>
    <w:rsid w:val="007934FD"/>
    <w:rsid w:val="00795120"/>
    <w:rsid w:val="00795721"/>
    <w:rsid w:val="007A46C2"/>
    <w:rsid w:val="007B16E9"/>
    <w:rsid w:val="007B7D85"/>
    <w:rsid w:val="007C4DE0"/>
    <w:rsid w:val="007C5C80"/>
    <w:rsid w:val="00802F11"/>
    <w:rsid w:val="00844ECE"/>
    <w:rsid w:val="00845B49"/>
    <w:rsid w:val="008532A4"/>
    <w:rsid w:val="0088153F"/>
    <w:rsid w:val="008A2EC4"/>
    <w:rsid w:val="008C7115"/>
    <w:rsid w:val="008D4663"/>
    <w:rsid w:val="008E1446"/>
    <w:rsid w:val="00910BD8"/>
    <w:rsid w:val="00972E92"/>
    <w:rsid w:val="0098275E"/>
    <w:rsid w:val="00994A49"/>
    <w:rsid w:val="009B3A7C"/>
    <w:rsid w:val="009B5B41"/>
    <w:rsid w:val="009C2C77"/>
    <w:rsid w:val="009E050B"/>
    <w:rsid w:val="009F14A9"/>
    <w:rsid w:val="00A1435B"/>
    <w:rsid w:val="00A3130B"/>
    <w:rsid w:val="00A4342D"/>
    <w:rsid w:val="00A47F36"/>
    <w:rsid w:val="00A661DE"/>
    <w:rsid w:val="00A73657"/>
    <w:rsid w:val="00A7487F"/>
    <w:rsid w:val="00A90E57"/>
    <w:rsid w:val="00A91060"/>
    <w:rsid w:val="00AA284B"/>
    <w:rsid w:val="00AB7D5D"/>
    <w:rsid w:val="00AE3F99"/>
    <w:rsid w:val="00B058B8"/>
    <w:rsid w:val="00B1693F"/>
    <w:rsid w:val="00B425B7"/>
    <w:rsid w:val="00B57D6F"/>
    <w:rsid w:val="00B86AC8"/>
    <w:rsid w:val="00B90DA2"/>
    <w:rsid w:val="00BC252B"/>
    <w:rsid w:val="00BE2314"/>
    <w:rsid w:val="00BF180F"/>
    <w:rsid w:val="00BF468E"/>
    <w:rsid w:val="00C3393A"/>
    <w:rsid w:val="00C449AD"/>
    <w:rsid w:val="00C61C2B"/>
    <w:rsid w:val="00C97251"/>
    <w:rsid w:val="00CD4D31"/>
    <w:rsid w:val="00CD5E33"/>
    <w:rsid w:val="00CD698B"/>
    <w:rsid w:val="00D0609D"/>
    <w:rsid w:val="00D2684E"/>
    <w:rsid w:val="00D72DA6"/>
    <w:rsid w:val="00D84D20"/>
    <w:rsid w:val="00D974F1"/>
    <w:rsid w:val="00DB42D8"/>
    <w:rsid w:val="00DF5386"/>
    <w:rsid w:val="00DF603A"/>
    <w:rsid w:val="00E65F81"/>
    <w:rsid w:val="00E767D5"/>
    <w:rsid w:val="00E83716"/>
    <w:rsid w:val="00E90D59"/>
    <w:rsid w:val="00E9128C"/>
    <w:rsid w:val="00E9782F"/>
    <w:rsid w:val="00EC32E4"/>
    <w:rsid w:val="00EC4519"/>
    <w:rsid w:val="00ED6E8E"/>
    <w:rsid w:val="00EE675B"/>
    <w:rsid w:val="00F1635D"/>
    <w:rsid w:val="00F5126B"/>
    <w:rsid w:val="00F563CE"/>
    <w:rsid w:val="00F833D2"/>
    <w:rsid w:val="00F91B29"/>
    <w:rsid w:val="00F93489"/>
    <w:rsid w:val="00FC43F7"/>
    <w:rsid w:val="00FE7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94BD3"/>
  <w15:chartTrackingRefBased/>
  <w15:docId w15:val="{2853D59A-964C-4DB4-B768-CFCE7A677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1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aliases w:val="Знак Знак Знак,Знак Знак,Знак,Знак1"/>
    <w:basedOn w:val="a"/>
    <w:link w:val="a4"/>
    <w:rsid w:val="00A3130B"/>
    <w:rPr>
      <w:rFonts w:ascii="Courier New" w:hAnsi="Courier New" w:cs="Courier New"/>
    </w:rPr>
  </w:style>
  <w:style w:type="character" w:customStyle="1" w:styleId="a4">
    <w:name w:val="Текст Знак"/>
    <w:aliases w:val="Знак Знак Знак Знак,Знак Знак Знак1,Знак Знак1,Знак1 Знак"/>
    <w:basedOn w:val="a0"/>
    <w:link w:val="a3"/>
    <w:rsid w:val="00A3130B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39"/>
    <w:rsid w:val="00A31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Обычный2"/>
    <w:rsid w:val="000B6B1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rsid w:val="00DB42D8"/>
    <w:pPr>
      <w:ind w:right="849"/>
      <w:jc w:val="both"/>
    </w:pPr>
    <w:rPr>
      <w:sz w:val="24"/>
    </w:rPr>
  </w:style>
  <w:style w:type="character" w:customStyle="1" w:styleId="a7">
    <w:name w:val="Основной текст Знак"/>
    <w:basedOn w:val="a0"/>
    <w:link w:val="a6"/>
    <w:rsid w:val="00DB42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DB42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nhideWhenUsed/>
    <w:rsid w:val="00DB42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B42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Hyperlink"/>
    <w:basedOn w:val="a0"/>
    <w:uiPriority w:val="99"/>
    <w:unhideWhenUsed/>
    <w:rsid w:val="004338C2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3B0529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B052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F5126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D0609D"/>
    <w:pPr>
      <w:ind w:left="720"/>
      <w:contextualSpacing/>
    </w:pPr>
  </w:style>
  <w:style w:type="paragraph" w:customStyle="1" w:styleId="ConsPlusTitle">
    <w:name w:val="ConsPlusTitle"/>
    <w:uiPriority w:val="99"/>
    <w:rsid w:val="006523C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af0">
    <w:name w:val="Знак Знак Знак Знак Знак Знак Знак Знак Знак Знак"/>
    <w:basedOn w:val="a"/>
    <w:rsid w:val="001B5B9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1">
    <w:name w:val="Знак Знак Знак Знак Знак Знак Знак Знак Знак Знак"/>
    <w:basedOn w:val="a"/>
    <w:rsid w:val="002B6EF4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2">
    <w:name w:val="Знак Знак Знак Знак Знак Знак Знак Знак Знак Знак"/>
    <w:basedOn w:val="a"/>
    <w:rsid w:val="00A4342D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f3">
    <w:name w:val="Normal (Web)"/>
    <w:basedOn w:val="a"/>
    <w:uiPriority w:val="99"/>
    <w:unhideWhenUsed/>
    <w:rsid w:val="006F17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Городской Совет</cp:lastModifiedBy>
  <cp:revision>9</cp:revision>
  <cp:lastPrinted>2019-03-20T08:44:00Z</cp:lastPrinted>
  <dcterms:created xsi:type="dcterms:W3CDTF">2025-03-21T12:26:00Z</dcterms:created>
  <dcterms:modified xsi:type="dcterms:W3CDTF">2025-06-16T11:49:00Z</dcterms:modified>
</cp:coreProperties>
</file>