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2707D35" w:rsidR="00A3130B" w:rsidRPr="005650B5" w:rsidRDefault="00494CA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F8314" w14:textId="0E3C041A" w:rsidR="00A3130B" w:rsidRDefault="00494CAE" w:rsidP="005F3F97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от </w:t>
      </w:r>
      <w:r>
        <w:rPr>
          <w:sz w:val="28"/>
          <w:szCs w:val="28"/>
        </w:rPr>
        <w:t>20 июня 2025</w:t>
      </w:r>
      <w:r w:rsidRPr="00A17AA6">
        <w:rPr>
          <w:sz w:val="28"/>
          <w:szCs w:val="28"/>
        </w:rPr>
        <w:t xml:space="preserve"> г. № 29/</w:t>
      </w:r>
      <w:r>
        <w:rPr>
          <w:sz w:val="28"/>
          <w:szCs w:val="28"/>
        </w:rPr>
        <w:t>34</w:t>
      </w:r>
      <w:r w:rsidRPr="00A17AA6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F42F75">
        <w:rPr>
          <w:sz w:val="28"/>
          <w:szCs w:val="28"/>
        </w:rPr>
        <w:t>33</w:t>
      </w:r>
    </w:p>
    <w:p w14:paraId="2FBFE4D8" w14:textId="77777777" w:rsidR="00494CAE" w:rsidRPr="005650B5" w:rsidRDefault="00494CAE" w:rsidP="005F3F97">
      <w:pPr>
        <w:jc w:val="center"/>
        <w:rPr>
          <w:position w:val="-20"/>
          <w:sz w:val="28"/>
          <w:szCs w:val="28"/>
        </w:rPr>
      </w:pPr>
    </w:p>
    <w:p w14:paraId="14F8366C" w14:textId="7FA0A24E" w:rsidR="00B710E3" w:rsidRPr="00B710E3" w:rsidRDefault="00B710E3" w:rsidP="00B710E3">
      <w:pPr>
        <w:jc w:val="center"/>
        <w:rPr>
          <w:b/>
          <w:sz w:val="28"/>
          <w:szCs w:val="28"/>
        </w:rPr>
      </w:pPr>
      <w:r w:rsidRPr="00B710E3">
        <w:rPr>
          <w:b/>
          <w:sz w:val="28"/>
          <w:szCs w:val="28"/>
        </w:rPr>
        <w:t xml:space="preserve">О передаче из муниципальной собственности </w:t>
      </w:r>
      <w:r w:rsidR="00494CAE">
        <w:rPr>
          <w:b/>
          <w:sz w:val="28"/>
          <w:szCs w:val="28"/>
        </w:rPr>
        <w:br/>
      </w:r>
      <w:r w:rsidRPr="00B710E3">
        <w:rPr>
          <w:b/>
          <w:sz w:val="28"/>
          <w:szCs w:val="28"/>
        </w:rPr>
        <w:t xml:space="preserve">Петрозаводского городского округа имущества </w:t>
      </w:r>
      <w:r w:rsidR="00494CAE">
        <w:rPr>
          <w:b/>
          <w:sz w:val="28"/>
          <w:szCs w:val="28"/>
        </w:rPr>
        <w:br/>
      </w:r>
      <w:r w:rsidRPr="00B710E3">
        <w:rPr>
          <w:b/>
          <w:sz w:val="28"/>
          <w:szCs w:val="28"/>
        </w:rPr>
        <w:t>в государственную собственность Республики Карелия</w:t>
      </w:r>
    </w:p>
    <w:p w14:paraId="114C9C36" w14:textId="77777777" w:rsidR="00B710E3" w:rsidRDefault="00B710E3" w:rsidP="00B710E3">
      <w:pPr>
        <w:jc w:val="center"/>
        <w:rPr>
          <w:position w:val="-20"/>
          <w:sz w:val="28"/>
          <w:szCs w:val="28"/>
        </w:rPr>
      </w:pPr>
    </w:p>
    <w:p w14:paraId="44841F22" w14:textId="77777777" w:rsidR="00B710E3" w:rsidRPr="00B710E3" w:rsidRDefault="00B710E3" w:rsidP="00B710E3">
      <w:pPr>
        <w:jc w:val="center"/>
        <w:rPr>
          <w:position w:val="-20"/>
          <w:sz w:val="28"/>
          <w:szCs w:val="28"/>
        </w:rPr>
      </w:pPr>
    </w:p>
    <w:p w14:paraId="6D5DFCB2" w14:textId="6E5333D3" w:rsidR="00494CAE" w:rsidRPr="00431184" w:rsidRDefault="00494CAE" w:rsidP="00494CAE">
      <w:pPr>
        <w:ind w:right="21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16 </w:t>
      </w:r>
      <w:r w:rsidRPr="0030311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0311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3111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br/>
        <w:t>№</w:t>
      </w:r>
      <w:r w:rsidRPr="0030311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3111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303111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», </w:t>
      </w:r>
      <w:r w:rsidRPr="007502C6">
        <w:rPr>
          <w:sz w:val="28"/>
          <w:szCs w:val="28"/>
        </w:rPr>
        <w:t xml:space="preserve">частью 11 статьи 154 Федерального закона </w:t>
      </w:r>
      <w:r>
        <w:rPr>
          <w:sz w:val="28"/>
          <w:szCs w:val="28"/>
        </w:rPr>
        <w:br/>
      </w:r>
      <w:r w:rsidRPr="007502C6">
        <w:rPr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30311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03111">
        <w:rPr>
          <w:sz w:val="28"/>
          <w:szCs w:val="28"/>
        </w:rPr>
        <w:t xml:space="preserve"> Республики Карелия от 02.10.1995 </w:t>
      </w:r>
      <w:r>
        <w:rPr>
          <w:sz w:val="28"/>
          <w:szCs w:val="28"/>
        </w:rPr>
        <w:t>№</w:t>
      </w:r>
      <w:r w:rsidRPr="00303111">
        <w:rPr>
          <w:sz w:val="28"/>
          <w:szCs w:val="28"/>
        </w:rPr>
        <w:t xml:space="preserve"> 78-ЗРК </w:t>
      </w:r>
      <w:r>
        <w:rPr>
          <w:sz w:val="28"/>
          <w:szCs w:val="28"/>
        </w:rPr>
        <w:t>«</w:t>
      </w:r>
      <w:r w:rsidRPr="00303111">
        <w:rPr>
          <w:sz w:val="28"/>
          <w:szCs w:val="28"/>
        </w:rPr>
        <w:t>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</w:t>
      </w:r>
      <w:r>
        <w:rPr>
          <w:sz w:val="28"/>
          <w:szCs w:val="28"/>
        </w:rPr>
        <w:t xml:space="preserve">», </w:t>
      </w:r>
      <w:r w:rsidRPr="001224E5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sz w:val="28"/>
          <w:szCs w:val="28"/>
        </w:rPr>
        <w:t xml:space="preserve">», учитывая обращение Министерства имущественных и земельных отношений Республики Карелия от </w:t>
      </w:r>
      <w:r>
        <w:rPr>
          <w:sz w:val="28"/>
          <w:szCs w:val="28"/>
        </w:rPr>
        <w:t>14.03.2025</w:t>
      </w:r>
      <w:r w:rsidRPr="00431184">
        <w:rPr>
          <w:sz w:val="28"/>
          <w:szCs w:val="28"/>
        </w:rPr>
        <w:t xml:space="preserve"> № </w:t>
      </w:r>
      <w:r>
        <w:rPr>
          <w:sz w:val="28"/>
          <w:szCs w:val="28"/>
        </w:rPr>
        <w:t>3323</w:t>
      </w:r>
      <w:r w:rsidRPr="00431184">
        <w:rPr>
          <w:sz w:val="28"/>
          <w:szCs w:val="28"/>
        </w:rPr>
        <w:t>/13.1-29/МИЗО-и, Петрозаводский городской Совет</w:t>
      </w:r>
    </w:p>
    <w:p w14:paraId="301693A8" w14:textId="77777777" w:rsidR="00494CAE" w:rsidRDefault="00494CAE" w:rsidP="00494CA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A9EF9B" w14:textId="77777777" w:rsidR="00494CAE" w:rsidRDefault="00494CAE" w:rsidP="00494CA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AF325C" w14:textId="77777777" w:rsidR="00494CAE" w:rsidRDefault="00494CAE" w:rsidP="00494CA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B42DB4" w14:textId="3059E4E7" w:rsidR="00494CAE" w:rsidRPr="00431184" w:rsidRDefault="00494CAE" w:rsidP="00494CA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1184">
        <w:rPr>
          <w:sz w:val="28"/>
          <w:szCs w:val="28"/>
        </w:rPr>
        <w:lastRenderedPageBreak/>
        <w:t>РЕШИЛ:</w:t>
      </w:r>
    </w:p>
    <w:p w14:paraId="204A21BE" w14:textId="77777777" w:rsidR="00494CAE" w:rsidRPr="00431184" w:rsidRDefault="00494CAE" w:rsidP="00494C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43118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431184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431184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в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</w:t>
      </w:r>
      <w:r w:rsidRPr="00431184">
        <w:rPr>
          <w:sz w:val="28"/>
          <w:szCs w:val="28"/>
        </w:rPr>
        <w:t>собственност</w:t>
      </w:r>
      <w:r>
        <w:rPr>
          <w:sz w:val="28"/>
          <w:szCs w:val="28"/>
        </w:rPr>
        <w:t>ь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 xml:space="preserve"> имущество согласно приложению. </w:t>
      </w:r>
    </w:p>
    <w:p w14:paraId="56FD3736" w14:textId="77777777" w:rsidR="00494CAE" w:rsidRPr="00431184" w:rsidRDefault="00494CAE" w:rsidP="00494C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31184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>объектов муниципальной собственности Петрозаводского городского округа</w:t>
      </w:r>
      <w:r w:rsidRPr="00431184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31184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государственную собственность Республики Карелия</w:t>
      </w:r>
      <w:r w:rsidRPr="00431184">
        <w:rPr>
          <w:sz w:val="28"/>
          <w:szCs w:val="28"/>
        </w:rPr>
        <w:t>, согласно приложению.</w:t>
      </w:r>
    </w:p>
    <w:p w14:paraId="4B3BED81" w14:textId="77777777" w:rsidR="00494CAE" w:rsidRPr="00655DBF" w:rsidRDefault="00494CAE" w:rsidP="00494C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3. </w:t>
      </w:r>
      <w:r w:rsidRPr="00655DBF">
        <w:rPr>
          <w:sz w:val="28"/>
          <w:szCs w:val="28"/>
        </w:rPr>
        <w:t xml:space="preserve">Направить в Министерство имущественных и земельных отношений Республики Карелия </w:t>
      </w:r>
      <w:r w:rsidRPr="00303111">
        <w:rPr>
          <w:sz w:val="28"/>
          <w:szCs w:val="28"/>
        </w:rPr>
        <w:t>Перечень объектов муниципальной собственности Петрозаводского городского округа, предлагаемых для передачи</w:t>
      </w:r>
      <w:r>
        <w:rPr>
          <w:sz w:val="28"/>
          <w:szCs w:val="28"/>
        </w:rPr>
        <w:br/>
        <w:t>в</w:t>
      </w:r>
      <w:r w:rsidRPr="00303111">
        <w:rPr>
          <w:sz w:val="28"/>
          <w:szCs w:val="28"/>
        </w:rPr>
        <w:t xml:space="preserve"> государственную собственность Республики Карелия</w:t>
      </w:r>
      <w:r w:rsidRPr="00655DBF">
        <w:rPr>
          <w:sz w:val="28"/>
          <w:szCs w:val="28"/>
        </w:rPr>
        <w:t>.</w:t>
      </w:r>
    </w:p>
    <w:p w14:paraId="5513545D" w14:textId="77777777" w:rsidR="00494CAE" w:rsidRPr="00431184" w:rsidRDefault="00494CAE" w:rsidP="00494C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431184">
        <w:rPr>
          <w:sz w:val="28"/>
          <w:szCs w:val="28"/>
        </w:rPr>
        <w:t xml:space="preserve">Поручить Администрации Петрозаводского городского округа осуществить </w:t>
      </w:r>
      <w:r>
        <w:rPr>
          <w:sz w:val="28"/>
          <w:szCs w:val="28"/>
        </w:rPr>
        <w:t>передачу</w:t>
      </w:r>
      <w:r w:rsidRPr="00431184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из</w:t>
      </w:r>
      <w:r w:rsidRPr="00655DB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655DBF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655DBF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в</w:t>
      </w:r>
      <w:r w:rsidRPr="00655DB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655DBF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655DBF">
        <w:rPr>
          <w:sz w:val="28"/>
          <w:szCs w:val="28"/>
        </w:rPr>
        <w:t xml:space="preserve"> Республики Карелия в установленном законом порядке</w:t>
      </w:r>
      <w:r w:rsidRPr="00431184">
        <w:rPr>
          <w:sz w:val="28"/>
          <w:szCs w:val="28"/>
        </w:rPr>
        <w:t>.</w:t>
      </w:r>
    </w:p>
    <w:p w14:paraId="22AEEB57" w14:textId="77777777" w:rsidR="00C34085" w:rsidRDefault="00C3408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7D7D530F" w14:textId="77777777" w:rsidR="00C34085" w:rsidRDefault="00C3408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D410BCB" w14:textId="77777777" w:rsidR="00C34085" w:rsidRDefault="00C3408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4539AF5F" w14:textId="4BE86394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C4F2" w14:textId="77777777" w:rsidR="00F276FA" w:rsidRDefault="00F276FA" w:rsidP="00DB42D8">
      <w:r>
        <w:separator/>
      </w:r>
    </w:p>
  </w:endnote>
  <w:endnote w:type="continuationSeparator" w:id="0">
    <w:p w14:paraId="178A8747" w14:textId="77777777" w:rsidR="00F276FA" w:rsidRDefault="00F276F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F705" w14:textId="77777777" w:rsidR="00F276FA" w:rsidRDefault="00F276FA" w:rsidP="00DB42D8">
      <w:r>
        <w:separator/>
      </w:r>
    </w:p>
  </w:footnote>
  <w:footnote w:type="continuationSeparator" w:id="0">
    <w:p w14:paraId="7AE015D7" w14:textId="77777777" w:rsidR="00F276FA" w:rsidRDefault="00F276F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2C2D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4CAE"/>
    <w:rsid w:val="00495D5E"/>
    <w:rsid w:val="004A2E6D"/>
    <w:rsid w:val="004E3D45"/>
    <w:rsid w:val="005357FE"/>
    <w:rsid w:val="00564D8F"/>
    <w:rsid w:val="005650B5"/>
    <w:rsid w:val="005709F9"/>
    <w:rsid w:val="005C0B2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32C9C"/>
    <w:rsid w:val="008532C2"/>
    <w:rsid w:val="008721CB"/>
    <w:rsid w:val="008E248E"/>
    <w:rsid w:val="008F2980"/>
    <w:rsid w:val="008F7C16"/>
    <w:rsid w:val="00912511"/>
    <w:rsid w:val="00990BE0"/>
    <w:rsid w:val="009C2C77"/>
    <w:rsid w:val="00A06814"/>
    <w:rsid w:val="00A200CB"/>
    <w:rsid w:val="00A3130B"/>
    <w:rsid w:val="00AA2376"/>
    <w:rsid w:val="00AC2AF7"/>
    <w:rsid w:val="00AC66E4"/>
    <w:rsid w:val="00AD15E4"/>
    <w:rsid w:val="00AE66EB"/>
    <w:rsid w:val="00B1640F"/>
    <w:rsid w:val="00B25BEA"/>
    <w:rsid w:val="00B47DC4"/>
    <w:rsid w:val="00B67CD5"/>
    <w:rsid w:val="00B710E3"/>
    <w:rsid w:val="00B82D45"/>
    <w:rsid w:val="00BA5877"/>
    <w:rsid w:val="00BC4906"/>
    <w:rsid w:val="00BE1668"/>
    <w:rsid w:val="00BE2A99"/>
    <w:rsid w:val="00C04B80"/>
    <w:rsid w:val="00C34085"/>
    <w:rsid w:val="00C412FA"/>
    <w:rsid w:val="00C61C2B"/>
    <w:rsid w:val="00C97108"/>
    <w:rsid w:val="00CB553B"/>
    <w:rsid w:val="00CC271E"/>
    <w:rsid w:val="00D200DB"/>
    <w:rsid w:val="00D25C70"/>
    <w:rsid w:val="00D540C8"/>
    <w:rsid w:val="00D62529"/>
    <w:rsid w:val="00D74995"/>
    <w:rsid w:val="00DB2FE5"/>
    <w:rsid w:val="00DB42D8"/>
    <w:rsid w:val="00DF0A11"/>
    <w:rsid w:val="00DF345E"/>
    <w:rsid w:val="00E0622E"/>
    <w:rsid w:val="00E252EB"/>
    <w:rsid w:val="00E46954"/>
    <w:rsid w:val="00E87FF5"/>
    <w:rsid w:val="00E929A9"/>
    <w:rsid w:val="00EB76AB"/>
    <w:rsid w:val="00EC1283"/>
    <w:rsid w:val="00EC423C"/>
    <w:rsid w:val="00EF223A"/>
    <w:rsid w:val="00F07812"/>
    <w:rsid w:val="00F276FA"/>
    <w:rsid w:val="00F42F75"/>
    <w:rsid w:val="00F5023E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2025-06-19T10:04:00Z</cp:lastPrinted>
  <dcterms:created xsi:type="dcterms:W3CDTF">2022-08-23T11:50:00Z</dcterms:created>
  <dcterms:modified xsi:type="dcterms:W3CDTF">2025-06-19T10:04:00Z</dcterms:modified>
</cp:coreProperties>
</file>