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D0BB" w14:textId="77777777" w:rsidR="00A51E2C" w:rsidRPr="00A51E2C" w:rsidRDefault="00A51E2C" w:rsidP="00E65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ПРОЕКТ</w:t>
      </w:r>
    </w:p>
    <w:p w14:paraId="3B2D4B82" w14:textId="77777777" w:rsidR="00A51E2C" w:rsidRDefault="00A51E2C" w:rsidP="00E6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68F32" w14:textId="77777777" w:rsidR="00BF5E08" w:rsidRDefault="00BF5E08" w:rsidP="000F088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DA04A42" w14:textId="77777777" w:rsidR="00BF5E08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19DE78" wp14:editId="517881E0">
            <wp:extent cx="819150" cy="1047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D7855" w14:textId="77777777"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0E0AC1" w14:textId="77777777"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ПЕТРОЗАВОДСКИЙ ГОРОДСКОЙ СОВЕТ</w:t>
      </w:r>
    </w:p>
    <w:p w14:paraId="61BF5897" w14:textId="77777777"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B687D4" w14:textId="77777777"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_____ сессия _____ созыва</w:t>
      </w:r>
    </w:p>
    <w:p w14:paraId="698583DD" w14:textId="77777777"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20A9CD" w14:textId="77777777" w:rsidR="00BF5E08" w:rsidRPr="00A51E2C" w:rsidRDefault="00BF5E08" w:rsidP="00BF5E08">
      <w:pPr>
        <w:spacing w:after="0" w:line="240" w:lineRule="auto"/>
        <w:ind w:firstLine="794"/>
        <w:jc w:val="right"/>
        <w:rPr>
          <w:rFonts w:ascii="Times New Roman" w:hAnsi="Times New Roman" w:cs="Times New Roman"/>
          <w:sz w:val="28"/>
          <w:szCs w:val="28"/>
        </w:rPr>
      </w:pPr>
    </w:p>
    <w:p w14:paraId="7A1EE241" w14:textId="77777777"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8"/>
          <w:szCs w:val="28"/>
        </w:rPr>
      </w:pPr>
      <w:r w:rsidRPr="00A51E2C">
        <w:rPr>
          <w:rFonts w:ascii="Times New Roman" w:hAnsi="Times New Roman" w:cs="Times New Roman"/>
          <w:b/>
          <w:position w:val="-20"/>
          <w:sz w:val="28"/>
          <w:szCs w:val="28"/>
        </w:rPr>
        <w:t>РЕШЕНИЕ</w:t>
      </w:r>
    </w:p>
    <w:p w14:paraId="0DDACE14" w14:textId="77777777"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8"/>
          <w:szCs w:val="28"/>
        </w:rPr>
      </w:pPr>
    </w:p>
    <w:p w14:paraId="1E208F7D" w14:textId="77777777"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8"/>
          <w:szCs w:val="28"/>
        </w:rPr>
      </w:pPr>
      <w:r w:rsidRPr="00A51E2C">
        <w:rPr>
          <w:rFonts w:ascii="Times New Roman" w:hAnsi="Times New Roman" w:cs="Times New Roman"/>
          <w:position w:val="-20"/>
          <w:sz w:val="28"/>
          <w:szCs w:val="28"/>
        </w:rPr>
        <w:t>от _________ № _________</w:t>
      </w:r>
    </w:p>
    <w:p w14:paraId="622D670E" w14:textId="77777777"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8"/>
          <w:szCs w:val="28"/>
        </w:rPr>
      </w:pPr>
    </w:p>
    <w:p w14:paraId="02D76A38" w14:textId="77777777" w:rsidR="00BF5E08" w:rsidRDefault="00BF5E08" w:rsidP="00BF5E08">
      <w:pPr>
        <w:spacing w:after="0" w:line="240" w:lineRule="auto"/>
        <w:rPr>
          <w:rFonts w:ascii="Times New Roman" w:hAnsi="Times New Roman"/>
          <w:b/>
        </w:rPr>
      </w:pPr>
    </w:p>
    <w:p w14:paraId="1D128990" w14:textId="4EF39055" w:rsidR="008D0758" w:rsidRPr="00F53449" w:rsidRDefault="00F53449" w:rsidP="00F53449">
      <w:pPr>
        <w:pStyle w:val="ConsPlusTitle"/>
        <w:ind w:firstLine="708"/>
        <w:jc w:val="both"/>
        <w:rPr>
          <w:sz w:val="26"/>
          <w:szCs w:val="26"/>
        </w:rPr>
      </w:pPr>
      <w:bookmarkStart w:id="0" w:name="_Hlk152931393"/>
      <w:r w:rsidRPr="00F53449">
        <w:rPr>
          <w:sz w:val="26"/>
          <w:szCs w:val="26"/>
        </w:rPr>
        <w:t xml:space="preserve">О внесении изменений в </w:t>
      </w:r>
      <w:r w:rsidR="008A0EBE">
        <w:rPr>
          <w:sz w:val="26"/>
          <w:szCs w:val="26"/>
        </w:rPr>
        <w:t>Р</w:t>
      </w:r>
      <w:r w:rsidR="008A0EBE" w:rsidRPr="00F53449">
        <w:rPr>
          <w:sz w:val="26"/>
          <w:szCs w:val="26"/>
        </w:rPr>
        <w:t xml:space="preserve">ешение </w:t>
      </w:r>
      <w:r w:rsidR="008A0EBE">
        <w:rPr>
          <w:sz w:val="26"/>
          <w:szCs w:val="26"/>
        </w:rPr>
        <w:t>П</w:t>
      </w:r>
      <w:r w:rsidR="008A0EBE" w:rsidRPr="00F53449">
        <w:rPr>
          <w:sz w:val="26"/>
          <w:szCs w:val="26"/>
        </w:rPr>
        <w:t xml:space="preserve">етрозаводского городского </w:t>
      </w:r>
      <w:r w:rsidR="008A0EBE">
        <w:rPr>
          <w:sz w:val="26"/>
          <w:szCs w:val="26"/>
        </w:rPr>
        <w:t>С</w:t>
      </w:r>
      <w:r w:rsidR="008A0EBE" w:rsidRPr="00F53449">
        <w:rPr>
          <w:sz w:val="26"/>
          <w:szCs w:val="26"/>
        </w:rPr>
        <w:t>овета</w:t>
      </w:r>
      <w:r w:rsidR="001A2790">
        <w:rPr>
          <w:sz w:val="26"/>
          <w:szCs w:val="26"/>
        </w:rPr>
        <w:br/>
      </w:r>
      <w:r w:rsidR="008A0EBE" w:rsidRPr="00F53449">
        <w:rPr>
          <w:sz w:val="26"/>
          <w:szCs w:val="26"/>
        </w:rPr>
        <w:t>от</w:t>
      </w:r>
      <w:r w:rsidR="00CA38CB">
        <w:rPr>
          <w:sz w:val="26"/>
          <w:szCs w:val="26"/>
        </w:rPr>
        <w:t xml:space="preserve"> </w:t>
      </w:r>
      <w:r w:rsidR="008A0EBE" w:rsidRPr="00F53449">
        <w:rPr>
          <w:sz w:val="26"/>
          <w:szCs w:val="26"/>
        </w:rPr>
        <w:t xml:space="preserve">16 сентября 2015 г. </w:t>
      </w:r>
      <w:r w:rsidR="008A0EBE">
        <w:rPr>
          <w:sz w:val="26"/>
          <w:szCs w:val="26"/>
        </w:rPr>
        <w:t xml:space="preserve">№ </w:t>
      </w:r>
      <w:r w:rsidR="008A0EBE" w:rsidRPr="00F53449">
        <w:rPr>
          <w:sz w:val="26"/>
          <w:szCs w:val="26"/>
        </w:rPr>
        <w:t>27/37-630</w:t>
      </w:r>
      <w:r w:rsidR="008A0EBE">
        <w:rPr>
          <w:sz w:val="26"/>
          <w:szCs w:val="26"/>
        </w:rPr>
        <w:t xml:space="preserve"> «Об утверждении </w:t>
      </w:r>
      <w:r w:rsidRPr="00F53449">
        <w:rPr>
          <w:sz w:val="26"/>
          <w:szCs w:val="26"/>
        </w:rPr>
        <w:t>Поряд</w:t>
      </w:r>
      <w:r w:rsidR="008A0EBE">
        <w:rPr>
          <w:sz w:val="26"/>
          <w:szCs w:val="26"/>
        </w:rPr>
        <w:t>ка</w:t>
      </w:r>
      <w:r w:rsidRPr="00F53449">
        <w:rPr>
          <w:sz w:val="26"/>
          <w:szCs w:val="26"/>
        </w:rPr>
        <w:t xml:space="preserve"> проведения оценки регулирующего воздействия проектов нормативных правовых актов </w:t>
      </w:r>
      <w:r>
        <w:rPr>
          <w:sz w:val="26"/>
          <w:szCs w:val="26"/>
        </w:rPr>
        <w:t>П</w:t>
      </w:r>
      <w:r w:rsidRPr="00F53449">
        <w:rPr>
          <w:sz w:val="26"/>
          <w:szCs w:val="26"/>
        </w:rPr>
        <w:t xml:space="preserve">етрозаводского городского округа,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</w:t>
      </w:r>
      <w:r w:rsidR="002157A4">
        <w:rPr>
          <w:sz w:val="26"/>
          <w:szCs w:val="26"/>
        </w:rPr>
        <w:t>П</w:t>
      </w:r>
      <w:r w:rsidRPr="00F53449">
        <w:rPr>
          <w:sz w:val="26"/>
          <w:szCs w:val="26"/>
        </w:rPr>
        <w:t>етрозаводского городского округа, затрагивающих вопросы осуществления предпринимательской и инвестиционной деятельности</w:t>
      </w:r>
      <w:r w:rsidR="00986BEB">
        <w:rPr>
          <w:sz w:val="26"/>
          <w:szCs w:val="26"/>
        </w:rPr>
        <w:t xml:space="preserve">» </w:t>
      </w:r>
    </w:p>
    <w:bookmarkEnd w:id="0"/>
    <w:p w14:paraId="6B341B06" w14:textId="77777777" w:rsidR="00BF5E08" w:rsidRPr="00547FCF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position w:val="-20"/>
        </w:rPr>
      </w:pPr>
    </w:p>
    <w:p w14:paraId="48FDB17C" w14:textId="6AB12D1B" w:rsidR="00A51E2C" w:rsidRPr="001A2BD1" w:rsidRDefault="00986BEB" w:rsidP="001A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</w:rPr>
      </w:pPr>
      <w:r w:rsidRPr="00930FA2">
        <w:rPr>
          <w:rFonts w:ascii="Times New Roman" w:eastAsiaTheme="minorHAnsi" w:hAnsi="Times New Roman" w:cs="Times New Roman"/>
        </w:rPr>
        <w:t xml:space="preserve">В соответствии </w:t>
      </w:r>
      <w:bookmarkStart w:id="1" w:name="_Hlk212117150"/>
      <w:r w:rsidRPr="00930FA2">
        <w:rPr>
          <w:rFonts w:ascii="Times New Roman" w:eastAsiaTheme="minorHAnsi" w:hAnsi="Times New Roman" w:cs="Times New Roman"/>
        </w:rPr>
        <w:t xml:space="preserve">с Федеральным </w:t>
      </w:r>
      <w:hyperlink r:id="rId9" w:history="1">
        <w:r w:rsidRPr="00930FA2">
          <w:rPr>
            <w:rFonts w:ascii="Times New Roman" w:eastAsiaTheme="minorHAnsi" w:hAnsi="Times New Roman" w:cs="Times New Roman"/>
          </w:rPr>
          <w:t>законом</w:t>
        </w:r>
      </w:hyperlink>
      <w:r w:rsidRPr="00930FA2">
        <w:rPr>
          <w:rFonts w:ascii="Times New Roman" w:eastAsiaTheme="minorHAnsi" w:hAnsi="Times New Roman" w:cs="Times New Roman"/>
        </w:rPr>
        <w:t xml:space="preserve"> </w:t>
      </w:r>
      <w:r w:rsidR="001A2BD1" w:rsidRPr="001A2BD1">
        <w:rPr>
          <w:rFonts w:ascii="Times New Roman" w:eastAsiaTheme="minorHAnsi" w:hAnsi="Times New Roman" w:cs="Times New Roman"/>
        </w:rPr>
        <w:t xml:space="preserve">от 20.03.2025 </w:t>
      </w:r>
      <w:r w:rsidR="001A2BD1">
        <w:rPr>
          <w:rFonts w:ascii="Times New Roman" w:eastAsiaTheme="minorHAnsi" w:hAnsi="Times New Roman" w:cs="Times New Roman"/>
        </w:rPr>
        <w:t>№</w:t>
      </w:r>
      <w:r w:rsidR="001A2BD1" w:rsidRPr="001A2BD1">
        <w:rPr>
          <w:rFonts w:ascii="Times New Roman" w:eastAsiaTheme="minorHAnsi" w:hAnsi="Times New Roman" w:cs="Times New Roman"/>
        </w:rPr>
        <w:t xml:space="preserve"> 33-ФЗ</w:t>
      </w:r>
      <w:r w:rsidR="001A2BD1">
        <w:rPr>
          <w:rFonts w:ascii="Times New Roman" w:eastAsiaTheme="minorHAnsi" w:hAnsi="Times New Roman" w:cs="Times New Roman"/>
        </w:rPr>
        <w:t xml:space="preserve"> «</w:t>
      </w:r>
      <w:r w:rsidR="001A2BD1" w:rsidRPr="001A2BD1">
        <w:rPr>
          <w:rFonts w:ascii="Times New Roman" w:eastAsiaTheme="minorHAnsi" w:hAnsi="Times New Roman" w:cs="Times New Roman"/>
        </w:rPr>
        <w:t>Об общих принципах организации местного самоуправления в единой системе публичной власти</w:t>
      </w:r>
      <w:r w:rsidR="001A2BD1">
        <w:rPr>
          <w:rFonts w:ascii="Times New Roman" w:eastAsiaTheme="minorHAnsi" w:hAnsi="Times New Roman" w:cs="Times New Roman"/>
        </w:rPr>
        <w:t xml:space="preserve">», </w:t>
      </w:r>
      <w:hyperlink r:id="rId10" w:history="1">
        <w:r w:rsidRPr="00930FA2">
          <w:rPr>
            <w:rFonts w:ascii="Times New Roman" w:eastAsiaTheme="minorHAnsi" w:hAnsi="Times New Roman" w:cs="Times New Roman"/>
          </w:rPr>
          <w:t>Законом</w:t>
        </w:r>
      </w:hyperlink>
      <w:r w:rsidRPr="00930FA2">
        <w:rPr>
          <w:rFonts w:ascii="Times New Roman" w:eastAsiaTheme="minorHAnsi" w:hAnsi="Times New Roman" w:cs="Times New Roman"/>
        </w:rPr>
        <w:t xml:space="preserve"> Республики Карелия от 24.04.2015 </w:t>
      </w:r>
      <w:r w:rsidR="00930CE8" w:rsidRPr="00930FA2">
        <w:rPr>
          <w:rFonts w:ascii="Times New Roman" w:eastAsiaTheme="minorHAnsi" w:hAnsi="Times New Roman" w:cs="Times New Roman"/>
        </w:rPr>
        <w:t>№</w:t>
      </w:r>
      <w:r w:rsidRPr="00930FA2">
        <w:rPr>
          <w:rFonts w:ascii="Times New Roman" w:eastAsiaTheme="minorHAnsi" w:hAnsi="Times New Roman" w:cs="Times New Roman"/>
        </w:rPr>
        <w:t xml:space="preserve"> 1888-ЗРК «</w:t>
      </w:r>
      <w:r w:rsidR="006B48FF" w:rsidRPr="006B48FF">
        <w:rPr>
          <w:rFonts w:ascii="Times New Roman" w:eastAsiaTheme="minorHAnsi" w:hAnsi="Times New Roman" w:cs="Times New Roman"/>
        </w:rPr>
        <w:t>О некоторых вопросах проведения оценки регулирующего воздействия проектов муниципальных нормативных правовых актов в Республике Карелия</w:t>
      </w:r>
      <w:r w:rsidRPr="00930FA2">
        <w:rPr>
          <w:rFonts w:ascii="Times New Roman" w:eastAsiaTheme="minorHAnsi" w:hAnsi="Times New Roman" w:cs="Times New Roman"/>
        </w:rPr>
        <w:t>»</w:t>
      </w:r>
      <w:bookmarkEnd w:id="1"/>
      <w:r w:rsidRPr="00930FA2">
        <w:rPr>
          <w:rFonts w:ascii="Times New Roman" w:eastAsiaTheme="minorHAnsi" w:hAnsi="Times New Roman" w:cs="Times New Roman"/>
        </w:rPr>
        <w:t xml:space="preserve">, </w:t>
      </w:r>
      <w:hyperlink r:id="rId11" w:history="1">
        <w:r w:rsidRPr="00930FA2">
          <w:rPr>
            <w:rFonts w:ascii="Times New Roman" w:eastAsiaTheme="minorHAnsi" w:hAnsi="Times New Roman" w:cs="Times New Roman"/>
          </w:rPr>
          <w:t>Уставом</w:t>
        </w:r>
      </w:hyperlink>
      <w:r w:rsidRPr="00930FA2">
        <w:rPr>
          <w:rFonts w:ascii="Times New Roman" w:eastAsiaTheme="minorHAnsi" w:hAnsi="Times New Roman" w:cs="Times New Roman"/>
        </w:rPr>
        <w:t xml:space="preserve"> Петрозаводского городского округа</w:t>
      </w:r>
      <w:r w:rsidR="00AB78F3" w:rsidRPr="00930FA2">
        <w:rPr>
          <w:rFonts w:ascii="Times New Roman" w:hAnsi="Times New Roman" w:cs="Times New Roman"/>
        </w:rPr>
        <w:t xml:space="preserve"> </w:t>
      </w:r>
      <w:r w:rsidR="000F0885" w:rsidRPr="00930FA2">
        <w:rPr>
          <w:rFonts w:ascii="Times New Roman" w:hAnsi="Times New Roman" w:cs="Times New Roman"/>
        </w:rPr>
        <w:t>Петрозаводский городской Совет</w:t>
      </w:r>
    </w:p>
    <w:p w14:paraId="478EC913" w14:textId="77777777" w:rsidR="00AE5803" w:rsidRPr="00547FCF" w:rsidRDefault="00AE5803" w:rsidP="00A51E2C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C4AE60" w14:textId="77777777" w:rsidR="00A51E2C" w:rsidRPr="00547FCF" w:rsidRDefault="00A51E2C" w:rsidP="00A51E2C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FCF">
        <w:rPr>
          <w:rFonts w:ascii="Times New Roman" w:hAnsi="Times New Roman" w:cs="Times New Roman"/>
        </w:rPr>
        <w:t>РЕШИЛ:</w:t>
      </w:r>
    </w:p>
    <w:p w14:paraId="76EB9E14" w14:textId="0B26CC82" w:rsidR="00FB0C97" w:rsidRDefault="00D821AF" w:rsidP="00D821AF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в </w:t>
      </w:r>
      <w:r w:rsidRPr="00D821AF">
        <w:rPr>
          <w:rFonts w:ascii="Times New Roman" w:hAnsi="Times New Roman" w:cs="Times New Roman"/>
        </w:rPr>
        <w:t>Решение Петрозаводского городского Совета</w:t>
      </w:r>
      <w:r>
        <w:rPr>
          <w:rFonts w:ascii="Times New Roman" w:hAnsi="Times New Roman" w:cs="Times New Roman"/>
        </w:rPr>
        <w:t xml:space="preserve"> </w:t>
      </w:r>
      <w:r w:rsidRPr="00D821AF">
        <w:rPr>
          <w:rFonts w:ascii="Times New Roman" w:hAnsi="Times New Roman" w:cs="Times New Roman"/>
        </w:rPr>
        <w:t>от 16 сентября 2015 г. № 27/37-630 «Об утверждении Порядка проведения оценки регулирующего воздействия проектов нормативных правовых актов Петрозаводского городского округа,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деятельности»</w:t>
      </w:r>
      <w:r w:rsidR="00084A29">
        <w:rPr>
          <w:rFonts w:ascii="Times New Roman" w:hAnsi="Times New Roman" w:cs="Times New Roman"/>
        </w:rPr>
        <w:t xml:space="preserve"> (далее – Решение)</w:t>
      </w:r>
      <w:r>
        <w:rPr>
          <w:rFonts w:ascii="Times New Roman" w:hAnsi="Times New Roman" w:cs="Times New Roman"/>
        </w:rPr>
        <w:t>,</w:t>
      </w:r>
      <w:r w:rsidR="00FB0C97">
        <w:rPr>
          <w:rFonts w:ascii="Times New Roman" w:hAnsi="Times New Roman" w:cs="Times New Roman"/>
        </w:rPr>
        <w:t xml:space="preserve"> </w:t>
      </w:r>
      <w:bookmarkStart w:id="2" w:name="_Hlk212124448"/>
      <w:r w:rsidR="00FB0C97">
        <w:rPr>
          <w:rFonts w:ascii="Times New Roman" w:hAnsi="Times New Roman" w:cs="Times New Roman"/>
        </w:rPr>
        <w:t>следующие изменения:</w:t>
      </w:r>
    </w:p>
    <w:p w14:paraId="10A11072" w14:textId="710E25E5" w:rsidR="00FB0C97" w:rsidRDefault="00FB0C97" w:rsidP="00EE1A46">
      <w:pPr>
        <w:pStyle w:val="ab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B0C97">
        <w:rPr>
          <w:rFonts w:ascii="Times New Roman" w:hAnsi="Times New Roman" w:cs="Times New Roman"/>
        </w:rPr>
        <w:lastRenderedPageBreak/>
        <w:t>В наименовании</w:t>
      </w:r>
      <w:r>
        <w:rPr>
          <w:rFonts w:ascii="Times New Roman" w:hAnsi="Times New Roman" w:cs="Times New Roman"/>
        </w:rPr>
        <w:t xml:space="preserve"> и</w:t>
      </w:r>
      <w:r w:rsidRPr="00FB0C97">
        <w:rPr>
          <w:rFonts w:ascii="Times New Roman" w:hAnsi="Times New Roman" w:cs="Times New Roman"/>
        </w:rPr>
        <w:t xml:space="preserve"> по тексту </w:t>
      </w:r>
      <w:r w:rsidR="00EE1A46">
        <w:rPr>
          <w:rFonts w:ascii="Times New Roman" w:hAnsi="Times New Roman" w:cs="Times New Roman"/>
        </w:rPr>
        <w:t xml:space="preserve">Решения </w:t>
      </w:r>
      <w:r w:rsidRPr="00FB0C97">
        <w:rPr>
          <w:rFonts w:ascii="Times New Roman" w:hAnsi="Times New Roman" w:cs="Times New Roman"/>
        </w:rPr>
        <w:t>слова</w:t>
      </w:r>
      <w:r>
        <w:rPr>
          <w:rFonts w:ascii="Times New Roman" w:hAnsi="Times New Roman" w:cs="Times New Roman"/>
        </w:rPr>
        <w:t xml:space="preserve"> </w:t>
      </w:r>
      <w:r w:rsidRPr="00FB0C97">
        <w:rPr>
          <w:rFonts w:ascii="Times New Roman" w:hAnsi="Times New Roman" w:cs="Times New Roman"/>
        </w:rPr>
        <w:t>«, и экспертизы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деятельности» исключить</w:t>
      </w:r>
      <w:r>
        <w:rPr>
          <w:rFonts w:ascii="Times New Roman" w:hAnsi="Times New Roman" w:cs="Times New Roman"/>
        </w:rPr>
        <w:t>.</w:t>
      </w:r>
    </w:p>
    <w:bookmarkEnd w:id="2"/>
    <w:p w14:paraId="1BA9A19E" w14:textId="77777777" w:rsidR="00EE1A46" w:rsidRDefault="00FB0C97" w:rsidP="00EE1A46">
      <w:pPr>
        <w:pStyle w:val="ab"/>
        <w:numPr>
          <w:ilvl w:val="1"/>
          <w:numId w:val="3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преамбуле</w:t>
      </w:r>
      <w:r w:rsidR="00EE1A46">
        <w:rPr>
          <w:rFonts w:ascii="Times New Roman" w:hAnsi="Times New Roman" w:cs="Times New Roman"/>
        </w:rPr>
        <w:t xml:space="preserve"> Решения:</w:t>
      </w:r>
    </w:p>
    <w:p w14:paraId="71886C2B" w14:textId="60C03104" w:rsidR="00EF3460" w:rsidRDefault="00EE1A46" w:rsidP="00EE1A46">
      <w:pPr>
        <w:pStyle w:val="ab"/>
        <w:numPr>
          <w:ilvl w:val="2"/>
          <w:numId w:val="3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F3460">
        <w:rPr>
          <w:rFonts w:ascii="Times New Roman" w:hAnsi="Times New Roman" w:cs="Times New Roman"/>
        </w:rPr>
        <w:t>лова «</w:t>
      </w:r>
      <w:r w:rsidR="00EF3460" w:rsidRPr="00EF3460">
        <w:rPr>
          <w:rFonts w:ascii="Times New Roman" w:hAnsi="Times New Roman" w:cs="Times New Roman"/>
        </w:rPr>
        <w:t xml:space="preserve">от 06.10.2003 </w:t>
      </w:r>
      <w:r w:rsidR="00EF3460">
        <w:rPr>
          <w:rFonts w:ascii="Times New Roman" w:hAnsi="Times New Roman" w:cs="Times New Roman"/>
        </w:rPr>
        <w:t>№</w:t>
      </w:r>
      <w:r w:rsidR="00EF3460" w:rsidRPr="00EF3460">
        <w:rPr>
          <w:rFonts w:ascii="Times New Roman" w:hAnsi="Times New Roman" w:cs="Times New Roman"/>
        </w:rPr>
        <w:t xml:space="preserve"> 131-ФЗ </w:t>
      </w:r>
      <w:r w:rsidR="00EF3460">
        <w:rPr>
          <w:rFonts w:ascii="Times New Roman" w:hAnsi="Times New Roman" w:cs="Times New Roman"/>
        </w:rPr>
        <w:t>«</w:t>
      </w:r>
      <w:r w:rsidR="00EF3460" w:rsidRPr="00EF3460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 w:rsidR="00EF3460">
        <w:rPr>
          <w:rFonts w:ascii="Times New Roman" w:hAnsi="Times New Roman" w:cs="Times New Roman"/>
        </w:rPr>
        <w:t>» заменить словами «</w:t>
      </w:r>
      <w:r w:rsidR="00EF3460" w:rsidRPr="00EF3460">
        <w:rPr>
          <w:rFonts w:ascii="Times New Roman" w:hAnsi="Times New Roman" w:cs="Times New Roman"/>
        </w:rPr>
        <w:t xml:space="preserve">от 20.03.2025 </w:t>
      </w:r>
      <w:r>
        <w:rPr>
          <w:rFonts w:ascii="Times New Roman" w:hAnsi="Times New Roman" w:cs="Times New Roman"/>
        </w:rPr>
        <w:t xml:space="preserve">             </w:t>
      </w:r>
      <w:r w:rsidR="00EF3460">
        <w:rPr>
          <w:rFonts w:ascii="Times New Roman" w:hAnsi="Times New Roman" w:cs="Times New Roman"/>
        </w:rPr>
        <w:t>№</w:t>
      </w:r>
      <w:r w:rsidR="00EF3460" w:rsidRPr="00EF3460">
        <w:rPr>
          <w:rFonts w:ascii="Times New Roman" w:hAnsi="Times New Roman" w:cs="Times New Roman"/>
        </w:rPr>
        <w:t xml:space="preserve"> 33-ФЗ</w:t>
      </w:r>
      <w:r w:rsidR="00EF3460">
        <w:rPr>
          <w:rFonts w:ascii="Times New Roman" w:hAnsi="Times New Roman" w:cs="Times New Roman"/>
        </w:rPr>
        <w:t xml:space="preserve"> «</w:t>
      </w:r>
      <w:r w:rsidR="00EF3460" w:rsidRPr="00EF3460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 w:rsidR="00EF3460">
        <w:rPr>
          <w:rFonts w:ascii="Times New Roman" w:hAnsi="Times New Roman" w:cs="Times New Roman"/>
        </w:rPr>
        <w:t>».</w:t>
      </w:r>
    </w:p>
    <w:p w14:paraId="5B74972A" w14:textId="7A0C1009" w:rsidR="00EE1A46" w:rsidRDefault="00EE1A46" w:rsidP="00EE1A46">
      <w:pPr>
        <w:pStyle w:val="ab"/>
        <w:numPr>
          <w:ilvl w:val="2"/>
          <w:numId w:val="3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Слова «</w:t>
      </w:r>
      <w:r w:rsidRPr="00EE1A46">
        <w:rPr>
          <w:rFonts w:ascii="Times New Roman" w:hAnsi="Times New Roman" w:cs="Times New Roman"/>
        </w:rPr>
        <w:t>и экспертизы муниципальных нормативных правовых актов</w:t>
      </w:r>
      <w:r>
        <w:rPr>
          <w:rFonts w:ascii="Times New Roman" w:hAnsi="Times New Roman" w:cs="Times New Roman"/>
        </w:rPr>
        <w:t>»</w:t>
      </w:r>
      <w:r w:rsidRPr="00EE1A46">
        <w:rPr>
          <w:rFonts w:ascii="Times New Roman" w:hAnsi="Times New Roman" w:cs="Times New Roman"/>
        </w:rPr>
        <w:t xml:space="preserve"> исключить</w:t>
      </w:r>
      <w:r>
        <w:rPr>
          <w:rFonts w:ascii="Times New Roman" w:hAnsi="Times New Roman" w:cs="Times New Roman"/>
        </w:rPr>
        <w:t>.</w:t>
      </w:r>
    </w:p>
    <w:p w14:paraId="4EEDBB54" w14:textId="77777777" w:rsidR="002A5C05" w:rsidRDefault="00084A29" w:rsidP="00EE1A46">
      <w:pPr>
        <w:pStyle w:val="ab"/>
        <w:numPr>
          <w:ilvl w:val="1"/>
          <w:numId w:val="3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приложении к Решению</w:t>
      </w:r>
      <w:r w:rsidR="002A5C05">
        <w:rPr>
          <w:rFonts w:ascii="Times New Roman" w:hAnsi="Times New Roman" w:cs="Times New Roman"/>
        </w:rPr>
        <w:t>:</w:t>
      </w:r>
    </w:p>
    <w:p w14:paraId="5DC8343C" w14:textId="268E39E7" w:rsidR="002A5C05" w:rsidRPr="002A5C05" w:rsidRDefault="002A5C05" w:rsidP="00EE1A46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</w:t>
      </w:r>
      <w:r w:rsidR="001F7443">
        <w:rPr>
          <w:rFonts w:ascii="Times New Roman" w:hAnsi="Times New Roman" w:cs="Times New Roman"/>
        </w:rPr>
        <w:t>.</w:t>
      </w:r>
      <w:r w:rsidRPr="002A5C05">
        <w:rPr>
          <w:rFonts w:ascii="Times New Roman" w:hAnsi="Times New Roman" w:cs="Times New Roman"/>
        </w:rPr>
        <w:t xml:space="preserve">  В наименовании и по тексту слова «, и экспертизы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деятельности» исключить.</w:t>
      </w:r>
    </w:p>
    <w:p w14:paraId="051156E6" w14:textId="62E86A5C" w:rsidR="00FB0C97" w:rsidRPr="0019760F" w:rsidRDefault="002A5C05" w:rsidP="002A5C05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1.3.2</w:t>
      </w:r>
      <w:r w:rsidR="001F7443">
        <w:rPr>
          <w:rFonts w:ascii="Times New Roman" w:hAnsi="Times New Roman" w:cs="Times New Roman"/>
        </w:rPr>
        <w:t xml:space="preserve">. </w:t>
      </w:r>
      <w:bookmarkStart w:id="3" w:name="_Hlk212123477"/>
      <w:r w:rsidR="001F7443">
        <w:rPr>
          <w:rFonts w:ascii="Times New Roman" w:hAnsi="Times New Roman" w:cs="Times New Roman"/>
        </w:rPr>
        <w:t>В пункте 1.1 слова «</w:t>
      </w:r>
      <w:r w:rsidR="001F7443" w:rsidRPr="001F7443">
        <w:rPr>
          <w:rFonts w:ascii="Times New Roman" w:hAnsi="Times New Roman" w:cs="Times New Roman"/>
        </w:rPr>
        <w:t>, а также экспертизы муниципальных правовых актов, затрагивающих вопросы осуществления предпринимательской и инвестиционной деятельности (</w:t>
      </w:r>
      <w:r w:rsidR="001F7443" w:rsidRPr="0019760F">
        <w:rPr>
          <w:rFonts w:ascii="Times New Roman" w:hAnsi="Times New Roman" w:cs="Times New Roman"/>
        </w:rPr>
        <w:t>далее также - экспертиза)» исключить.</w:t>
      </w:r>
      <w:bookmarkEnd w:id="3"/>
      <w:r w:rsidR="001F7443" w:rsidRPr="0019760F">
        <w:rPr>
          <w:rFonts w:ascii="Times New Roman" w:hAnsi="Times New Roman" w:cs="Times New Roman"/>
        </w:rPr>
        <w:t xml:space="preserve"> </w:t>
      </w:r>
    </w:p>
    <w:p w14:paraId="40200591" w14:textId="512DD275" w:rsidR="001F7443" w:rsidRPr="0019760F" w:rsidRDefault="001F7443" w:rsidP="002A5C05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9760F">
        <w:rPr>
          <w:rFonts w:ascii="Times New Roman" w:hAnsi="Times New Roman" w:cs="Times New Roman"/>
        </w:rPr>
        <w:t xml:space="preserve">1.3.3. </w:t>
      </w:r>
      <w:r w:rsidR="00C96A97" w:rsidRPr="0019760F">
        <w:rPr>
          <w:rFonts w:ascii="Times New Roman" w:hAnsi="Times New Roman" w:cs="Times New Roman"/>
        </w:rPr>
        <w:t>Пункт 1.5 исключить.</w:t>
      </w:r>
    </w:p>
    <w:p w14:paraId="35159044" w14:textId="40C488DF" w:rsidR="00C96A97" w:rsidRDefault="00C96A97" w:rsidP="002A5C05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9760F">
        <w:rPr>
          <w:rFonts w:ascii="Times New Roman" w:hAnsi="Times New Roman" w:cs="Times New Roman"/>
        </w:rPr>
        <w:t>1.3.4.</w:t>
      </w:r>
      <w:r w:rsidR="0019760F" w:rsidRPr="0019760F">
        <w:rPr>
          <w:rFonts w:ascii="Times New Roman" w:hAnsi="Times New Roman" w:cs="Times New Roman"/>
        </w:rPr>
        <w:t xml:space="preserve"> В </w:t>
      </w:r>
      <w:r w:rsidR="00E33C41">
        <w:rPr>
          <w:rFonts w:ascii="Times New Roman" w:hAnsi="Times New Roman" w:cs="Times New Roman"/>
        </w:rPr>
        <w:t xml:space="preserve">абзаце втором </w:t>
      </w:r>
      <w:r w:rsidR="0019760F" w:rsidRPr="0019760F">
        <w:rPr>
          <w:rFonts w:ascii="Times New Roman" w:hAnsi="Times New Roman" w:cs="Times New Roman"/>
        </w:rPr>
        <w:t>пункт</w:t>
      </w:r>
      <w:r w:rsidR="00E33C41">
        <w:rPr>
          <w:rFonts w:ascii="Times New Roman" w:hAnsi="Times New Roman" w:cs="Times New Roman"/>
        </w:rPr>
        <w:t>а</w:t>
      </w:r>
      <w:r w:rsidR="0019760F" w:rsidRPr="0019760F">
        <w:rPr>
          <w:rFonts w:ascii="Times New Roman" w:hAnsi="Times New Roman" w:cs="Times New Roman"/>
        </w:rPr>
        <w:t xml:space="preserve"> 1.6 слова «, экспертизу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</w:t>
      </w:r>
      <w:r w:rsidR="0019760F">
        <w:rPr>
          <w:rFonts w:ascii="Times New Roman" w:hAnsi="Times New Roman" w:cs="Times New Roman"/>
        </w:rPr>
        <w:t>» исключить.</w:t>
      </w:r>
    </w:p>
    <w:p w14:paraId="034D407F" w14:textId="7D48C7FE" w:rsidR="00FB0C97" w:rsidRDefault="0019760F" w:rsidP="00E33C41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1.3.5</w:t>
      </w:r>
      <w:r w:rsidR="00E33C41">
        <w:rPr>
          <w:rFonts w:ascii="Times New Roman" w:hAnsi="Times New Roman" w:cs="Times New Roman"/>
        </w:rPr>
        <w:t>. А</w:t>
      </w:r>
      <w:r w:rsidR="00E33C41" w:rsidRPr="00E33C41">
        <w:rPr>
          <w:rFonts w:ascii="Times New Roman" w:hAnsi="Times New Roman" w:cs="Times New Roman"/>
        </w:rPr>
        <w:t>бзац седьмо</w:t>
      </w:r>
      <w:r w:rsidR="0080340B">
        <w:rPr>
          <w:rFonts w:ascii="Times New Roman" w:hAnsi="Times New Roman" w:cs="Times New Roman"/>
        </w:rPr>
        <w:t>й</w:t>
      </w:r>
      <w:r w:rsidR="00E33C41" w:rsidRPr="00E33C41">
        <w:rPr>
          <w:rFonts w:ascii="Times New Roman" w:hAnsi="Times New Roman" w:cs="Times New Roman"/>
        </w:rPr>
        <w:t xml:space="preserve"> пункта 1.6 </w:t>
      </w:r>
      <w:r w:rsidR="00E33C41">
        <w:rPr>
          <w:rFonts w:ascii="Times New Roman" w:hAnsi="Times New Roman" w:cs="Times New Roman"/>
        </w:rPr>
        <w:t>исключить</w:t>
      </w:r>
      <w:r w:rsidR="00E33C41" w:rsidRPr="00E33C41">
        <w:rPr>
          <w:rFonts w:ascii="Times New Roman" w:hAnsi="Times New Roman" w:cs="Times New Roman"/>
        </w:rPr>
        <w:t>.</w:t>
      </w:r>
    </w:p>
    <w:p w14:paraId="0E3C9DED" w14:textId="45FF470B" w:rsidR="00F228EA" w:rsidRDefault="00F228EA" w:rsidP="00E33C41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1.3.6. </w:t>
      </w:r>
      <w:r w:rsidRPr="00F228EA">
        <w:rPr>
          <w:rFonts w:ascii="Times New Roman" w:hAnsi="Times New Roman" w:cs="Times New Roman"/>
        </w:rPr>
        <w:t>В подпункте 2 пункта 1.7</w:t>
      </w:r>
      <w:r>
        <w:rPr>
          <w:rFonts w:ascii="Times New Roman" w:hAnsi="Times New Roman" w:cs="Times New Roman"/>
        </w:rPr>
        <w:t xml:space="preserve"> слова «</w:t>
      </w:r>
      <w:r w:rsidRPr="00F228EA">
        <w:rPr>
          <w:rFonts w:ascii="Times New Roman" w:hAnsi="Times New Roman" w:cs="Times New Roman"/>
        </w:rPr>
        <w:t>, извещения о формировании ежегодного плана проведения экспертизы актов, ежегодного плана проведения экспертизы актов, размещения документов, предусмотренных п. 3.11</w:t>
      </w:r>
      <w:r w:rsidR="003155B4" w:rsidRPr="003155B4">
        <w:rPr>
          <w:rFonts w:ascii="Times New Roman" w:hAnsi="Times New Roman" w:cs="Times New Roman"/>
        </w:rPr>
        <w:t>, заключения об экспертизе акта</w:t>
      </w:r>
      <w:r>
        <w:rPr>
          <w:rFonts w:ascii="Times New Roman" w:hAnsi="Times New Roman" w:cs="Times New Roman"/>
        </w:rPr>
        <w:t>» исключить.</w:t>
      </w:r>
    </w:p>
    <w:p w14:paraId="79F15EC2" w14:textId="72835162" w:rsidR="003155B4" w:rsidRDefault="003155B4" w:rsidP="00E33C41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1.3.7.</w:t>
      </w:r>
      <w:r w:rsidRPr="003155B4">
        <w:t xml:space="preserve"> </w:t>
      </w:r>
      <w:r>
        <w:rPr>
          <w:rFonts w:ascii="Times New Roman" w:hAnsi="Times New Roman" w:cs="Times New Roman"/>
        </w:rPr>
        <w:t>В пункте 1.8 слова «</w:t>
      </w:r>
      <w:r w:rsidRPr="003155B4">
        <w:rPr>
          <w:rFonts w:ascii="Times New Roman" w:hAnsi="Times New Roman" w:cs="Times New Roman"/>
        </w:rPr>
        <w:t>и экспертизы</w:t>
      </w:r>
      <w:r w:rsidRPr="0019760F">
        <w:rPr>
          <w:rFonts w:ascii="Times New Roman" w:hAnsi="Times New Roman" w:cs="Times New Roman"/>
        </w:rPr>
        <w:t>» исключить.</w:t>
      </w:r>
    </w:p>
    <w:p w14:paraId="13F41F6C" w14:textId="77777777" w:rsidR="00FB4594" w:rsidRDefault="00F9008C" w:rsidP="00E33C41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1.3.8. </w:t>
      </w:r>
      <w:r w:rsidR="00FB4594">
        <w:rPr>
          <w:rFonts w:ascii="Times New Roman" w:hAnsi="Times New Roman" w:cs="Times New Roman"/>
        </w:rPr>
        <w:t>В пункте 2.18:</w:t>
      </w:r>
    </w:p>
    <w:p w14:paraId="61AE67F7" w14:textId="33ED2710" w:rsidR="00F9008C" w:rsidRDefault="00FB4594" w:rsidP="00E33C41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1.3.8.1.</w:t>
      </w:r>
      <w:r w:rsidR="00F9008C">
        <w:rPr>
          <w:rFonts w:ascii="Times New Roman" w:hAnsi="Times New Roman" w:cs="Times New Roman"/>
        </w:rPr>
        <w:t xml:space="preserve"> Абзац семнадцатый дополнить предложением следующего содержания:</w:t>
      </w:r>
    </w:p>
    <w:p w14:paraId="073837D2" w14:textId="1212B45A" w:rsidR="00F9008C" w:rsidRDefault="00F9008C" w:rsidP="00E33C41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9008C">
        <w:rPr>
          <w:rFonts w:ascii="Times New Roman" w:hAnsi="Times New Roman" w:cs="Times New Roman"/>
        </w:rPr>
        <w:t xml:space="preserve">Заключение об оценке регулирующего воздействия, содержащее выводы о наличии в проекте муниципального акта </w:t>
      </w:r>
      <w:r>
        <w:rPr>
          <w:rFonts w:ascii="Times New Roman" w:hAnsi="Times New Roman" w:cs="Times New Roman"/>
        </w:rPr>
        <w:t xml:space="preserve">указанных </w:t>
      </w:r>
      <w:r w:rsidRPr="00F9008C">
        <w:rPr>
          <w:rFonts w:ascii="Times New Roman" w:hAnsi="Times New Roman" w:cs="Times New Roman"/>
        </w:rPr>
        <w:t>положений</w:t>
      </w:r>
      <w:r>
        <w:rPr>
          <w:rFonts w:ascii="Times New Roman" w:hAnsi="Times New Roman" w:cs="Times New Roman"/>
        </w:rPr>
        <w:t xml:space="preserve"> </w:t>
      </w:r>
      <w:r w:rsidRPr="00F9008C">
        <w:rPr>
          <w:rFonts w:ascii="Times New Roman" w:hAnsi="Times New Roman" w:cs="Times New Roman"/>
        </w:rPr>
        <w:t>должно содержать предложения о способах их устранения.</w:t>
      </w:r>
      <w:r>
        <w:rPr>
          <w:rFonts w:ascii="Times New Roman" w:hAnsi="Times New Roman" w:cs="Times New Roman"/>
        </w:rPr>
        <w:t>».</w:t>
      </w:r>
    </w:p>
    <w:p w14:paraId="195280BE" w14:textId="77777777" w:rsidR="00FB4594" w:rsidRDefault="00FB4594" w:rsidP="00E33C41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1.3.8.2.</w:t>
      </w:r>
      <w:r w:rsidRPr="00FB4594">
        <w:t xml:space="preserve"> </w:t>
      </w:r>
      <w:r>
        <w:rPr>
          <w:rFonts w:ascii="Times New Roman" w:hAnsi="Times New Roman" w:cs="Times New Roman"/>
        </w:rPr>
        <w:t>Дополнить абзацем следующего содержания:</w:t>
      </w:r>
    </w:p>
    <w:p w14:paraId="4CE0C29E" w14:textId="73906FED" w:rsidR="00FB4594" w:rsidRDefault="00FB4594" w:rsidP="00E33C41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</w:t>
      </w:r>
      <w:r w:rsidRPr="00FB4594">
        <w:rPr>
          <w:rFonts w:ascii="Times New Roman" w:hAnsi="Times New Roman" w:cs="Times New Roman"/>
        </w:rPr>
        <w:t>аключение об оценке регулирующего воздействия подлежит обязательному рассмотрению органом местного самоуправления, подготовившим проект муниципального акта.</w:t>
      </w:r>
      <w:r>
        <w:rPr>
          <w:rFonts w:ascii="Times New Roman" w:hAnsi="Times New Roman" w:cs="Times New Roman"/>
        </w:rPr>
        <w:t>».</w:t>
      </w:r>
    </w:p>
    <w:p w14:paraId="76E8B7EF" w14:textId="6612AD19" w:rsidR="00F9008C" w:rsidRDefault="005368BA" w:rsidP="00E33C41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FB459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FB4594">
        <w:rPr>
          <w:rFonts w:ascii="Times New Roman" w:hAnsi="Times New Roman" w:cs="Times New Roman"/>
        </w:rPr>
        <w:t>Пункт 2.20 изложить в следующей редакции:</w:t>
      </w:r>
    </w:p>
    <w:p w14:paraId="742790BA" w14:textId="7D1E71C9" w:rsidR="00B93D0D" w:rsidRDefault="00FB4594" w:rsidP="00E33C41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B4594">
        <w:rPr>
          <w:rFonts w:ascii="Times New Roman" w:hAnsi="Times New Roman" w:cs="Times New Roman"/>
        </w:rPr>
        <w:t xml:space="preserve">2.20. В случае несогласия с заключением об оценке регулирующего воздействия проекта акта, в котором содержатся выводы о наличии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указанных субъектов и бюджета Петрозаводского городского округа (далее - отрицательное заключение об оценке), </w:t>
      </w:r>
      <w:r w:rsidR="00B93D0D" w:rsidRPr="00B93D0D">
        <w:rPr>
          <w:rFonts w:ascii="Times New Roman" w:hAnsi="Times New Roman" w:cs="Times New Roman"/>
        </w:rPr>
        <w:t xml:space="preserve">орган местного самоуправления, подготовивший проект муниципального акта, или уполномоченное им должностное лицо не позднее десяти рабочих дней со дня получения указанного заключения направляет уполномоченному органу ответ, в котором выражает свое согласие с содержащимися в заключении выводами и сообщает о планируемых действиях по устранению </w:t>
      </w:r>
      <w:r w:rsidR="00B93D0D">
        <w:rPr>
          <w:rFonts w:ascii="Times New Roman" w:hAnsi="Times New Roman" w:cs="Times New Roman"/>
        </w:rPr>
        <w:t xml:space="preserve">указанных </w:t>
      </w:r>
      <w:r w:rsidR="00B93D0D" w:rsidRPr="00B93D0D">
        <w:rPr>
          <w:rFonts w:ascii="Times New Roman" w:hAnsi="Times New Roman" w:cs="Times New Roman"/>
        </w:rPr>
        <w:t>положений</w:t>
      </w:r>
      <w:r w:rsidR="00B93D0D">
        <w:rPr>
          <w:rFonts w:ascii="Times New Roman" w:hAnsi="Times New Roman" w:cs="Times New Roman"/>
        </w:rPr>
        <w:t xml:space="preserve"> </w:t>
      </w:r>
      <w:r w:rsidR="00B93D0D" w:rsidRPr="00B93D0D">
        <w:rPr>
          <w:rFonts w:ascii="Times New Roman" w:hAnsi="Times New Roman" w:cs="Times New Roman"/>
        </w:rPr>
        <w:lastRenderedPageBreak/>
        <w:t>либо мотивированный ответ</w:t>
      </w:r>
      <w:r w:rsidR="00B93D0D">
        <w:rPr>
          <w:rFonts w:ascii="Times New Roman" w:hAnsi="Times New Roman" w:cs="Times New Roman"/>
        </w:rPr>
        <w:t xml:space="preserve"> (возражение)</w:t>
      </w:r>
      <w:r w:rsidR="00B93D0D" w:rsidRPr="00B93D0D">
        <w:rPr>
          <w:rFonts w:ascii="Times New Roman" w:hAnsi="Times New Roman" w:cs="Times New Roman"/>
        </w:rPr>
        <w:t>, в котором выражает свое несогласие с содержащимися в заключении выводами.</w:t>
      </w:r>
    </w:p>
    <w:p w14:paraId="7530E007" w14:textId="68995325" w:rsidR="00B93D0D" w:rsidRDefault="00EC14E9" w:rsidP="00A00818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14E9">
        <w:rPr>
          <w:rFonts w:ascii="Times New Roman" w:hAnsi="Times New Roman" w:cs="Times New Roman"/>
        </w:rPr>
        <w:t xml:space="preserve">Иной субъект правотворческой инициативы, подготовивший проект муниципального акта, вправе не позднее десяти рабочих дней со дня получения </w:t>
      </w:r>
      <w:r>
        <w:rPr>
          <w:rFonts w:ascii="Times New Roman" w:hAnsi="Times New Roman" w:cs="Times New Roman"/>
        </w:rPr>
        <w:t xml:space="preserve">отрицательного </w:t>
      </w:r>
      <w:r w:rsidRPr="00EC14E9">
        <w:rPr>
          <w:rFonts w:ascii="Times New Roman" w:hAnsi="Times New Roman" w:cs="Times New Roman"/>
        </w:rPr>
        <w:t>заключения</w:t>
      </w:r>
      <w:r>
        <w:rPr>
          <w:rFonts w:ascii="Times New Roman" w:hAnsi="Times New Roman" w:cs="Times New Roman"/>
        </w:rPr>
        <w:t xml:space="preserve"> об оценке</w:t>
      </w:r>
      <w:r w:rsidRPr="00EC14E9">
        <w:rPr>
          <w:rFonts w:ascii="Times New Roman" w:hAnsi="Times New Roman" w:cs="Times New Roman"/>
        </w:rPr>
        <w:t xml:space="preserve"> представить уполномоченному органу мотивированные пояснения в письменной форме</w:t>
      </w:r>
      <w:r>
        <w:rPr>
          <w:rFonts w:ascii="Times New Roman" w:hAnsi="Times New Roman" w:cs="Times New Roman"/>
        </w:rPr>
        <w:t xml:space="preserve"> (возражение)</w:t>
      </w:r>
      <w:r w:rsidRPr="00EC14E9">
        <w:rPr>
          <w:rFonts w:ascii="Times New Roman" w:hAnsi="Times New Roman" w:cs="Times New Roman"/>
        </w:rPr>
        <w:t xml:space="preserve"> в случае несогласия с </w:t>
      </w:r>
      <w:r>
        <w:rPr>
          <w:rFonts w:ascii="Times New Roman" w:hAnsi="Times New Roman" w:cs="Times New Roman"/>
        </w:rPr>
        <w:t>з</w:t>
      </w:r>
      <w:r w:rsidRPr="00EC14E9">
        <w:rPr>
          <w:rFonts w:ascii="Times New Roman" w:hAnsi="Times New Roman" w:cs="Times New Roman"/>
        </w:rPr>
        <w:t>аключением</w:t>
      </w:r>
      <w:r>
        <w:rPr>
          <w:rFonts w:ascii="Times New Roman" w:hAnsi="Times New Roman" w:cs="Times New Roman"/>
        </w:rPr>
        <w:t>.».</w:t>
      </w:r>
    </w:p>
    <w:p w14:paraId="24349A1B" w14:textId="0C6B5BAB" w:rsidR="00F228EA" w:rsidRDefault="00BE62B1" w:rsidP="00A00818">
      <w:pPr>
        <w:pStyle w:val="ab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EC14E9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. Раздел 3, приложения №7, № 8 признать утратившими силу. </w:t>
      </w:r>
    </w:p>
    <w:p w14:paraId="7E40B3DB" w14:textId="55ADAF3D" w:rsidR="00E75222" w:rsidRDefault="00310350" w:rsidP="00A00818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0350">
        <w:rPr>
          <w:rFonts w:ascii="Times New Roman" w:hAnsi="Times New Roman" w:cs="Times New Roman"/>
        </w:rPr>
        <w:t>2.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37EB580E" w14:textId="77777777" w:rsidR="00E75222" w:rsidRDefault="00E75222" w:rsidP="00A00818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774D37A3" w14:textId="77777777" w:rsidR="00E75222" w:rsidRDefault="00E75222" w:rsidP="00E75222">
      <w:pPr>
        <w:pStyle w:val="ab"/>
        <w:spacing w:after="0" w:line="240" w:lineRule="auto"/>
        <w:ind w:left="927"/>
        <w:jc w:val="both"/>
        <w:rPr>
          <w:rFonts w:ascii="Times New Roman" w:hAnsi="Times New Roman" w:cs="Times New Roman"/>
        </w:rPr>
      </w:pPr>
    </w:p>
    <w:p w14:paraId="78DF2D92" w14:textId="77777777" w:rsidR="00902285" w:rsidRDefault="00902285" w:rsidP="00A0081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E43BD1" w14:textId="2663C961" w:rsidR="004D7A67" w:rsidRDefault="004D7A67" w:rsidP="004D7A67">
      <w:pPr>
        <w:spacing w:after="0" w:line="240" w:lineRule="auto"/>
        <w:ind w:right="23"/>
        <w:rPr>
          <w:rFonts w:ascii="Times New Roman" w:hAnsi="Times New Roman" w:cs="Times New Roman"/>
        </w:rPr>
      </w:pPr>
      <w:r w:rsidRPr="00DF1D19">
        <w:rPr>
          <w:rFonts w:ascii="Times New Roman" w:hAnsi="Times New Roman" w:cs="Times New Roman"/>
        </w:rPr>
        <w:t xml:space="preserve">Председатель Петрозаводского </w:t>
      </w:r>
      <w:r>
        <w:rPr>
          <w:rFonts w:ascii="Times New Roman" w:hAnsi="Times New Roman" w:cs="Times New Roman"/>
        </w:rPr>
        <w:t xml:space="preserve">               </w:t>
      </w:r>
      <w:r w:rsidR="00446F77">
        <w:rPr>
          <w:rFonts w:ascii="Times New Roman" w:hAnsi="Times New Roman" w:cs="Times New Roman"/>
        </w:rPr>
        <w:tab/>
      </w:r>
      <w:r w:rsidR="00446F77">
        <w:rPr>
          <w:rFonts w:ascii="Times New Roman" w:hAnsi="Times New Roman" w:cs="Times New Roman"/>
        </w:rPr>
        <w:tab/>
      </w:r>
      <w:r w:rsidR="00446F77" w:rsidRPr="00446F77">
        <w:rPr>
          <w:rFonts w:ascii="Times New Roman" w:hAnsi="Times New Roman" w:cs="Times New Roman"/>
        </w:rPr>
        <w:t>Глав</w:t>
      </w:r>
      <w:r w:rsidR="00446F77">
        <w:rPr>
          <w:rFonts w:ascii="Times New Roman" w:hAnsi="Times New Roman" w:cs="Times New Roman"/>
        </w:rPr>
        <w:t>а</w:t>
      </w:r>
      <w:r w:rsidR="00446F77" w:rsidRPr="00446F77">
        <w:rPr>
          <w:rFonts w:ascii="Times New Roman" w:hAnsi="Times New Roman" w:cs="Times New Roman"/>
        </w:rPr>
        <w:t xml:space="preserve"> Петрозаводского городского</w:t>
      </w:r>
    </w:p>
    <w:p w14:paraId="62D78B7A" w14:textId="3C6098EE" w:rsidR="004D7A67" w:rsidRDefault="004D7A67" w:rsidP="004D7A67">
      <w:pPr>
        <w:spacing w:after="0" w:line="240" w:lineRule="auto"/>
        <w:ind w:right="23"/>
        <w:rPr>
          <w:rFonts w:ascii="Times New Roman" w:hAnsi="Times New Roman" w:cs="Times New Roman"/>
        </w:rPr>
      </w:pPr>
      <w:r w:rsidRPr="00DF1D19">
        <w:rPr>
          <w:rFonts w:ascii="Times New Roman" w:hAnsi="Times New Roman" w:cs="Times New Roman"/>
        </w:rPr>
        <w:t xml:space="preserve">городского Совета     </w:t>
      </w:r>
      <w:r>
        <w:rPr>
          <w:rFonts w:ascii="Times New Roman" w:hAnsi="Times New Roman" w:cs="Times New Roman"/>
        </w:rPr>
        <w:t xml:space="preserve">     </w:t>
      </w:r>
      <w:r w:rsidR="00446F77">
        <w:rPr>
          <w:rFonts w:ascii="Times New Roman" w:hAnsi="Times New Roman" w:cs="Times New Roman"/>
        </w:rPr>
        <w:tab/>
      </w:r>
      <w:r w:rsidR="00446F77">
        <w:rPr>
          <w:rFonts w:ascii="Times New Roman" w:hAnsi="Times New Roman" w:cs="Times New Roman"/>
        </w:rPr>
        <w:tab/>
      </w:r>
      <w:r w:rsidR="00446F77">
        <w:rPr>
          <w:rFonts w:ascii="Times New Roman" w:hAnsi="Times New Roman" w:cs="Times New Roman"/>
        </w:rPr>
        <w:tab/>
      </w:r>
      <w:r w:rsidR="00446F77">
        <w:rPr>
          <w:rFonts w:ascii="Times New Roman" w:hAnsi="Times New Roman" w:cs="Times New Roman"/>
        </w:rPr>
        <w:tab/>
      </w:r>
      <w:r w:rsidR="00446F77">
        <w:rPr>
          <w:rFonts w:ascii="Times New Roman" w:hAnsi="Times New Roman" w:cs="Times New Roman"/>
        </w:rPr>
        <w:tab/>
      </w:r>
      <w:r w:rsidR="00446F77" w:rsidRPr="00446F77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                                </w:t>
      </w:r>
    </w:p>
    <w:p w14:paraId="020EBD43" w14:textId="464294B0" w:rsidR="004D7A67" w:rsidRDefault="004D7A67" w:rsidP="004D7A67">
      <w:pPr>
        <w:spacing w:after="0" w:line="240" w:lineRule="auto"/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0A7F6313" w14:textId="77777777" w:rsidR="004D7A67" w:rsidRDefault="00D26F7C" w:rsidP="004D7A67">
      <w:pPr>
        <w:spacing w:after="0" w:line="240" w:lineRule="auto"/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4D7A67" w:rsidRPr="00DF1D19">
        <w:rPr>
          <w:rFonts w:ascii="Times New Roman" w:hAnsi="Times New Roman" w:cs="Times New Roman"/>
        </w:rPr>
        <w:t xml:space="preserve">Н.И. </w:t>
      </w:r>
      <w:proofErr w:type="spellStart"/>
      <w:r w:rsidR="004D7A67" w:rsidRPr="00DF1D19">
        <w:rPr>
          <w:rFonts w:ascii="Times New Roman" w:hAnsi="Times New Roman" w:cs="Times New Roman"/>
        </w:rPr>
        <w:t>Дрейзис</w:t>
      </w:r>
      <w:proofErr w:type="spellEnd"/>
      <w:r w:rsidR="004D7A6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="004D7A67">
        <w:rPr>
          <w:rFonts w:ascii="Times New Roman" w:hAnsi="Times New Roman" w:cs="Times New Roman"/>
        </w:rPr>
        <w:t xml:space="preserve"> И.С. </w:t>
      </w:r>
      <w:proofErr w:type="spellStart"/>
      <w:r w:rsidR="004D7A67">
        <w:rPr>
          <w:rFonts w:ascii="Times New Roman" w:hAnsi="Times New Roman" w:cs="Times New Roman"/>
        </w:rPr>
        <w:t>Колыхматова</w:t>
      </w:r>
      <w:proofErr w:type="spellEnd"/>
    </w:p>
    <w:p w14:paraId="54087811" w14:textId="77777777" w:rsidR="004D7A67" w:rsidRDefault="004D7A67" w:rsidP="00D4597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32F78026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BEDF9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53DD3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1B5B8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254D9A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1EED3B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7FB391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8B84B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2B6F6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11F188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BB30B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06F28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53A48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49B372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60DB6" w14:textId="77777777"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1D662" w14:textId="77777777" w:rsidR="00E6678F" w:rsidRDefault="00E6678F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F8A4CE" w14:textId="77777777" w:rsidR="00442C23" w:rsidRDefault="00442C23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2EA400" w14:textId="77777777" w:rsidR="00E10CB7" w:rsidRDefault="00E10CB7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BAC08" w14:textId="77777777" w:rsidR="00E10CB7" w:rsidRDefault="00E10CB7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CA681F" w14:textId="77777777" w:rsidR="00E10CB7" w:rsidRDefault="00E10CB7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BE29E5" w14:textId="77777777" w:rsidR="00E10CB7" w:rsidRDefault="00E10CB7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F78906" w14:textId="77777777" w:rsidR="00A00818" w:rsidRDefault="00A00818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5F95C3" w14:textId="77777777" w:rsidR="00A00818" w:rsidRDefault="00A00818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600E7B" w14:textId="77777777" w:rsidR="00A00818" w:rsidRDefault="00A00818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F19486" w14:textId="77777777" w:rsidR="00927CE1" w:rsidRDefault="00927CE1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C6C2F" w14:textId="77777777" w:rsidR="00927CE1" w:rsidRDefault="00927CE1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1D8DA" w14:textId="77777777" w:rsidR="00927CE1" w:rsidRDefault="00927CE1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49A74B" w14:textId="77777777" w:rsidR="00927CE1" w:rsidRDefault="00927CE1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AB586" w14:textId="77777777" w:rsidR="00A00818" w:rsidRDefault="00A00818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7DFE1" w14:textId="77777777" w:rsidR="006B48FF" w:rsidRPr="006B48FF" w:rsidRDefault="006B48FF" w:rsidP="003155B4">
      <w:pPr>
        <w:pStyle w:val="a9"/>
        <w:ind w:right="-83"/>
        <w:rPr>
          <w:rFonts w:ascii="Times New Roman" w:eastAsia="Calibri" w:hAnsi="Times New Roman"/>
          <w:lang w:eastAsia="en-US"/>
        </w:rPr>
      </w:pPr>
    </w:p>
    <w:p w14:paraId="7644ABA7" w14:textId="77777777" w:rsidR="006B48FF" w:rsidRPr="006B48FF" w:rsidRDefault="006B48FF" w:rsidP="006B48FF">
      <w:pPr>
        <w:pStyle w:val="a9"/>
        <w:ind w:left="142" w:right="-83"/>
        <w:jc w:val="center"/>
        <w:rPr>
          <w:rFonts w:ascii="Times New Roman" w:eastAsia="Calibri" w:hAnsi="Times New Roman"/>
          <w:lang w:eastAsia="en-US"/>
        </w:rPr>
      </w:pPr>
      <w:r w:rsidRPr="006B48FF">
        <w:rPr>
          <w:rFonts w:ascii="Times New Roman" w:eastAsia="Calibri" w:hAnsi="Times New Roman"/>
          <w:lang w:eastAsia="en-US"/>
        </w:rPr>
        <w:t>____________________________________________________________________________________________</w:t>
      </w:r>
    </w:p>
    <w:p w14:paraId="437A2712" w14:textId="77777777" w:rsidR="006B48FF" w:rsidRPr="006B48FF" w:rsidRDefault="006B48FF" w:rsidP="006B48FF">
      <w:pPr>
        <w:pStyle w:val="a9"/>
        <w:ind w:left="142" w:right="-83"/>
        <w:jc w:val="center"/>
        <w:rPr>
          <w:rFonts w:ascii="Times New Roman" w:eastAsia="Calibri" w:hAnsi="Times New Roman"/>
          <w:lang w:eastAsia="en-US"/>
        </w:rPr>
      </w:pPr>
      <w:r w:rsidRPr="006B48FF">
        <w:rPr>
          <w:rFonts w:ascii="Times New Roman" w:eastAsia="Calibri" w:hAnsi="Times New Roman"/>
          <w:lang w:eastAsia="en-US"/>
        </w:rPr>
        <w:t>Проект подготовлен депутатами Петрозаводского городского Совета</w:t>
      </w:r>
    </w:p>
    <w:p w14:paraId="06E55E6E" w14:textId="77777777" w:rsidR="00927CE1" w:rsidRDefault="00927CE1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>
        <w:rPr>
          <w:rFonts w:ascii="Times New Roman" w:hAnsi="Times New Roman"/>
          <w:b/>
          <w:bCs/>
          <w:sz w:val="25"/>
          <w:szCs w:val="25"/>
        </w:rPr>
        <w:br w:type="page"/>
      </w:r>
    </w:p>
    <w:p w14:paraId="2B90D4F1" w14:textId="1D37F602" w:rsidR="00330DED" w:rsidRPr="005E7DE5" w:rsidRDefault="00330DED" w:rsidP="005E7DE5">
      <w:pPr>
        <w:pStyle w:val="a9"/>
        <w:ind w:left="142" w:right="-83"/>
        <w:jc w:val="center"/>
        <w:rPr>
          <w:rFonts w:ascii="Times New Roman" w:hAnsi="Times New Roman"/>
          <w:b/>
          <w:bCs/>
          <w:sz w:val="25"/>
          <w:szCs w:val="25"/>
        </w:rPr>
      </w:pPr>
      <w:r w:rsidRPr="005E7DE5">
        <w:rPr>
          <w:rFonts w:ascii="Times New Roman" w:hAnsi="Times New Roman"/>
          <w:b/>
          <w:bCs/>
          <w:sz w:val="25"/>
          <w:szCs w:val="25"/>
        </w:rPr>
        <w:lastRenderedPageBreak/>
        <w:t>ПОЯСНИТЕЛЬНАЯ ЗАПИСКА</w:t>
      </w:r>
    </w:p>
    <w:p w14:paraId="6E45DCAB" w14:textId="77777777" w:rsidR="003D6501" w:rsidRPr="005E7DE5" w:rsidRDefault="003D6501" w:rsidP="005E7DE5">
      <w:pPr>
        <w:pStyle w:val="a9"/>
        <w:ind w:left="142" w:right="-83"/>
        <w:jc w:val="center"/>
        <w:rPr>
          <w:rFonts w:ascii="Times New Roman" w:hAnsi="Times New Roman"/>
          <w:b/>
          <w:bCs/>
          <w:sz w:val="26"/>
          <w:szCs w:val="26"/>
        </w:rPr>
      </w:pPr>
      <w:r w:rsidRPr="005E7DE5">
        <w:rPr>
          <w:rFonts w:ascii="Times New Roman" w:hAnsi="Times New Roman"/>
          <w:b/>
          <w:bCs/>
          <w:sz w:val="26"/>
          <w:szCs w:val="26"/>
        </w:rPr>
        <w:t>к проекту решения Петрозаводского городского Совета</w:t>
      </w:r>
    </w:p>
    <w:p w14:paraId="092F7207" w14:textId="04FFA638" w:rsidR="00330DED" w:rsidRPr="005E7DE5" w:rsidRDefault="0039234B" w:rsidP="005E7DE5">
      <w:pPr>
        <w:pStyle w:val="a9"/>
        <w:ind w:left="142" w:right="-83"/>
        <w:jc w:val="center"/>
        <w:rPr>
          <w:rFonts w:ascii="Times New Roman" w:hAnsi="Times New Roman"/>
          <w:b/>
          <w:bCs/>
          <w:sz w:val="26"/>
          <w:szCs w:val="26"/>
        </w:rPr>
      </w:pPr>
      <w:r w:rsidRPr="005E7DE5">
        <w:rPr>
          <w:rFonts w:ascii="Times New Roman" w:hAnsi="Times New Roman"/>
          <w:b/>
          <w:bCs/>
          <w:sz w:val="26"/>
          <w:szCs w:val="26"/>
        </w:rPr>
        <w:t xml:space="preserve">«О внесении изменений в Решение Петрозаводского городского Совета </w:t>
      </w:r>
      <w:r w:rsidR="005E7DE5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</w:t>
      </w:r>
      <w:r w:rsidRPr="005E7DE5">
        <w:rPr>
          <w:rFonts w:ascii="Times New Roman" w:hAnsi="Times New Roman"/>
          <w:b/>
          <w:bCs/>
          <w:sz w:val="26"/>
          <w:szCs w:val="26"/>
        </w:rPr>
        <w:t xml:space="preserve">от 16 сентября 2015 г. № 27/37-630 «Об утверждении Порядка проведения оценки регулирующего воздействия проектов нормативных правовых актов Петрозаводского городского округа,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</w:t>
      </w:r>
      <w:r w:rsidR="00A934CF" w:rsidRPr="005E7DE5">
        <w:rPr>
          <w:rFonts w:ascii="Times New Roman" w:hAnsi="Times New Roman"/>
          <w:b/>
          <w:bCs/>
          <w:sz w:val="26"/>
          <w:szCs w:val="26"/>
        </w:rPr>
        <w:t>П</w:t>
      </w:r>
      <w:r w:rsidRPr="005E7DE5">
        <w:rPr>
          <w:rFonts w:ascii="Times New Roman" w:hAnsi="Times New Roman"/>
          <w:b/>
          <w:bCs/>
          <w:sz w:val="26"/>
          <w:szCs w:val="26"/>
        </w:rPr>
        <w:t>етрозаводского городского округа, затрагивающих вопросы осуществления предпринимательской и инвестиционной деятельности</w:t>
      </w:r>
      <w:r w:rsidRPr="005E7DE5">
        <w:rPr>
          <w:b/>
          <w:bCs/>
          <w:sz w:val="26"/>
          <w:szCs w:val="26"/>
        </w:rPr>
        <w:t>»</w:t>
      </w:r>
    </w:p>
    <w:p w14:paraId="7C362B37" w14:textId="77777777" w:rsidR="000F0885" w:rsidRPr="00A378FA" w:rsidRDefault="000F0885" w:rsidP="000F0885">
      <w:pPr>
        <w:pStyle w:val="ac"/>
        <w:spacing w:line="360" w:lineRule="auto"/>
        <w:ind w:right="-1" w:firstLine="709"/>
        <w:rPr>
          <w:sz w:val="25"/>
          <w:szCs w:val="25"/>
        </w:rPr>
      </w:pPr>
    </w:p>
    <w:p w14:paraId="2F342021" w14:textId="123D14F3" w:rsidR="00E861B4" w:rsidRDefault="00A8399E" w:rsidP="00C92A7D">
      <w:pPr>
        <w:pStyle w:val="ac"/>
        <w:ind w:right="0" w:firstLine="709"/>
        <w:rPr>
          <w:sz w:val="26"/>
          <w:szCs w:val="26"/>
        </w:rPr>
      </w:pPr>
      <w:bookmarkStart w:id="4" w:name="_Hlk212125894"/>
      <w:r w:rsidRPr="00CA3827">
        <w:rPr>
          <w:sz w:val="26"/>
          <w:szCs w:val="26"/>
        </w:rPr>
        <w:t xml:space="preserve">Настоящий проект представлен на рассмотрение депутатов Петрозаводского городского Совета на основании </w:t>
      </w:r>
      <w:r w:rsidR="00E861B4" w:rsidRPr="00E861B4">
        <w:rPr>
          <w:sz w:val="26"/>
          <w:szCs w:val="26"/>
        </w:rPr>
        <w:t>Федеральн</w:t>
      </w:r>
      <w:r w:rsidR="00D95B0A">
        <w:rPr>
          <w:sz w:val="26"/>
          <w:szCs w:val="26"/>
        </w:rPr>
        <w:t>ого</w:t>
      </w:r>
      <w:r w:rsidR="00E861B4" w:rsidRPr="00E861B4">
        <w:rPr>
          <w:sz w:val="26"/>
          <w:szCs w:val="26"/>
        </w:rPr>
        <w:t xml:space="preserve"> закон</w:t>
      </w:r>
      <w:r w:rsidR="00D95B0A">
        <w:rPr>
          <w:sz w:val="26"/>
          <w:szCs w:val="26"/>
        </w:rPr>
        <w:t>а</w:t>
      </w:r>
      <w:r w:rsidR="00E861B4" w:rsidRPr="00E861B4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Закон</w:t>
      </w:r>
      <w:r w:rsidR="00D95B0A">
        <w:rPr>
          <w:sz w:val="26"/>
          <w:szCs w:val="26"/>
        </w:rPr>
        <w:t>а</w:t>
      </w:r>
      <w:r w:rsidR="00E861B4" w:rsidRPr="00E861B4">
        <w:rPr>
          <w:sz w:val="26"/>
          <w:szCs w:val="26"/>
        </w:rPr>
        <w:t xml:space="preserve"> Республики Карелия от 24.04.2015 № 1888-ЗРК «О некоторых вопросах проведения оценки регулирующего воздействия проектов муниципальных нормативных правовых актов в Республике Карелия»</w:t>
      </w:r>
      <w:r w:rsidR="00CA3827" w:rsidRPr="00CA3827">
        <w:rPr>
          <w:sz w:val="26"/>
          <w:szCs w:val="26"/>
        </w:rPr>
        <w:t xml:space="preserve">. </w:t>
      </w:r>
    </w:p>
    <w:p w14:paraId="6426E66E" w14:textId="45E7E921" w:rsidR="00C92A7D" w:rsidRDefault="00C92A7D" w:rsidP="00C92A7D">
      <w:pPr>
        <w:pStyle w:val="ac"/>
        <w:ind w:right="0" w:firstLine="709"/>
        <w:rPr>
          <w:sz w:val="26"/>
          <w:szCs w:val="26"/>
        </w:rPr>
      </w:pPr>
      <w:r w:rsidRPr="00C92A7D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C92A7D">
        <w:rPr>
          <w:sz w:val="26"/>
          <w:szCs w:val="26"/>
        </w:rPr>
        <w:t xml:space="preserve"> Республики Карелия от 23.07.2025 </w:t>
      </w:r>
      <w:r>
        <w:rPr>
          <w:sz w:val="26"/>
          <w:szCs w:val="26"/>
        </w:rPr>
        <w:t>№</w:t>
      </w:r>
      <w:r w:rsidRPr="00C92A7D">
        <w:rPr>
          <w:sz w:val="26"/>
          <w:szCs w:val="26"/>
        </w:rPr>
        <w:t xml:space="preserve"> 3091-ЗРК</w:t>
      </w:r>
      <w:r>
        <w:rPr>
          <w:sz w:val="26"/>
          <w:szCs w:val="26"/>
        </w:rPr>
        <w:t xml:space="preserve"> «</w:t>
      </w:r>
      <w:r w:rsidRPr="00C92A7D">
        <w:rPr>
          <w:sz w:val="26"/>
          <w:szCs w:val="26"/>
        </w:rPr>
        <w:t xml:space="preserve">О внесении изменений в </w:t>
      </w:r>
      <w:r w:rsidR="00927CE1" w:rsidRPr="00927CE1">
        <w:rPr>
          <w:sz w:val="26"/>
          <w:szCs w:val="26"/>
        </w:rPr>
        <w:t xml:space="preserve">Закон Республики Карелия </w:t>
      </w:r>
      <w:r w:rsidR="00927CE1">
        <w:rPr>
          <w:sz w:val="26"/>
          <w:szCs w:val="26"/>
        </w:rPr>
        <w:t>«</w:t>
      </w:r>
      <w:r w:rsidR="00927CE1" w:rsidRPr="00927CE1">
        <w:rPr>
          <w:sz w:val="26"/>
          <w:szCs w:val="26"/>
        </w:rPr>
        <w:t>О некоторых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Республике Карелия</w:t>
      </w:r>
      <w:r w:rsidR="00927CE1">
        <w:rPr>
          <w:sz w:val="26"/>
          <w:szCs w:val="26"/>
        </w:rPr>
        <w:t>»</w:t>
      </w:r>
      <w:r w:rsidR="00927CE1" w:rsidRPr="00927C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были внесены изменения в </w:t>
      </w:r>
      <w:r w:rsidRPr="00C92A7D">
        <w:rPr>
          <w:sz w:val="26"/>
          <w:szCs w:val="26"/>
        </w:rPr>
        <w:t xml:space="preserve">Закон Республики Карелия </w:t>
      </w:r>
      <w:r w:rsidR="00927CE1" w:rsidRPr="00927CE1">
        <w:rPr>
          <w:sz w:val="26"/>
          <w:szCs w:val="26"/>
        </w:rPr>
        <w:t>от 24.04.2015 № 1888-ЗРК «О некоторых вопросах проведения оценки регулирующего воздействия проектов муниципальных нормативных правовых актов в Республике Карелия»</w:t>
      </w:r>
      <w:r>
        <w:rPr>
          <w:sz w:val="26"/>
          <w:szCs w:val="26"/>
        </w:rPr>
        <w:t xml:space="preserve"> для приведения в соответствие с </w:t>
      </w:r>
      <w:r w:rsidRPr="00C92A7D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 в части исключения положений о </w:t>
      </w:r>
      <w:r w:rsidRPr="00C92A7D">
        <w:rPr>
          <w:sz w:val="26"/>
          <w:szCs w:val="26"/>
        </w:rPr>
        <w:t>проведении экспертизы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</w:t>
      </w:r>
      <w:r>
        <w:rPr>
          <w:sz w:val="26"/>
          <w:szCs w:val="26"/>
        </w:rPr>
        <w:t>.</w:t>
      </w:r>
    </w:p>
    <w:p w14:paraId="74299DC5" w14:textId="32D60D38" w:rsidR="00E861B4" w:rsidRDefault="00C92A7D" w:rsidP="00C92A7D">
      <w:pPr>
        <w:pStyle w:val="ac"/>
        <w:ind w:right="0" w:firstLine="709"/>
        <w:rPr>
          <w:sz w:val="26"/>
          <w:szCs w:val="26"/>
        </w:rPr>
      </w:pPr>
      <w:r>
        <w:rPr>
          <w:sz w:val="26"/>
          <w:szCs w:val="26"/>
        </w:rPr>
        <w:t>Таким образом, в</w:t>
      </w:r>
      <w:r w:rsidR="00CA3827" w:rsidRPr="00CA3827">
        <w:rPr>
          <w:sz w:val="26"/>
          <w:szCs w:val="26"/>
        </w:rPr>
        <w:t xml:space="preserve">несение </w:t>
      </w:r>
      <w:r w:rsidR="00A07837">
        <w:rPr>
          <w:sz w:val="26"/>
          <w:szCs w:val="26"/>
        </w:rPr>
        <w:t xml:space="preserve">изменений </w:t>
      </w:r>
      <w:r w:rsidR="00CA3827" w:rsidRPr="00CA3827">
        <w:rPr>
          <w:sz w:val="26"/>
          <w:szCs w:val="26"/>
        </w:rPr>
        <w:t>в</w:t>
      </w:r>
      <w:r w:rsidR="00E861B4" w:rsidRPr="00E861B4">
        <w:rPr>
          <w:sz w:val="26"/>
          <w:szCs w:val="26"/>
        </w:rPr>
        <w:t xml:space="preserve"> Решение Петрозаводского городского Совета от 16.09.2015 </w:t>
      </w:r>
      <w:r w:rsidR="00E861B4">
        <w:rPr>
          <w:sz w:val="26"/>
          <w:szCs w:val="26"/>
        </w:rPr>
        <w:t xml:space="preserve">№ </w:t>
      </w:r>
      <w:r w:rsidR="00E861B4" w:rsidRPr="00E861B4">
        <w:rPr>
          <w:sz w:val="26"/>
          <w:szCs w:val="26"/>
        </w:rPr>
        <w:t>27/37-630</w:t>
      </w:r>
      <w:r w:rsidR="00E861B4">
        <w:rPr>
          <w:sz w:val="26"/>
          <w:szCs w:val="26"/>
        </w:rPr>
        <w:t xml:space="preserve"> «</w:t>
      </w:r>
      <w:r w:rsidR="00E861B4" w:rsidRPr="00E861B4">
        <w:rPr>
          <w:sz w:val="26"/>
          <w:szCs w:val="26"/>
        </w:rPr>
        <w:t>Об утверждении Порядка проведения оценки регулирующего воздействия проектов нормативных правовых актов Петрозаводского городского округа,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</w:t>
      </w:r>
      <w:r w:rsidR="00E861B4">
        <w:rPr>
          <w:sz w:val="26"/>
          <w:szCs w:val="26"/>
        </w:rPr>
        <w:t>»</w:t>
      </w:r>
      <w:r w:rsidR="00E861B4" w:rsidRPr="00E861B4">
        <w:rPr>
          <w:sz w:val="26"/>
          <w:szCs w:val="26"/>
        </w:rPr>
        <w:t xml:space="preserve"> </w:t>
      </w:r>
      <w:r w:rsidR="00E861B4">
        <w:rPr>
          <w:sz w:val="26"/>
          <w:szCs w:val="26"/>
        </w:rPr>
        <w:t>(далее – Решение)</w:t>
      </w:r>
      <w:r>
        <w:rPr>
          <w:sz w:val="26"/>
          <w:szCs w:val="26"/>
        </w:rPr>
        <w:t xml:space="preserve"> направлены на приведение Решения в соответствие действующему законодательству в части исключения положений о проведении </w:t>
      </w:r>
      <w:r w:rsidRPr="00C92A7D">
        <w:rPr>
          <w:sz w:val="26"/>
          <w:szCs w:val="26"/>
        </w:rPr>
        <w:t>экспертизы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</w:t>
      </w:r>
      <w:r>
        <w:rPr>
          <w:sz w:val="26"/>
          <w:szCs w:val="26"/>
        </w:rPr>
        <w:t xml:space="preserve">, а также на </w:t>
      </w:r>
      <w:r w:rsidR="003516B4">
        <w:rPr>
          <w:sz w:val="26"/>
          <w:szCs w:val="26"/>
        </w:rPr>
        <w:t xml:space="preserve">усовершенствование проведения процедуры </w:t>
      </w:r>
      <w:r w:rsidR="003516B4" w:rsidRPr="003516B4">
        <w:rPr>
          <w:sz w:val="26"/>
          <w:szCs w:val="26"/>
        </w:rPr>
        <w:t>проведения оценки регулирующего воздействия проектов нормативных правовых актов Петрозаводского городского округа</w:t>
      </w:r>
      <w:r w:rsidR="003516B4">
        <w:rPr>
          <w:sz w:val="26"/>
          <w:szCs w:val="26"/>
        </w:rPr>
        <w:t>.</w:t>
      </w:r>
      <w:bookmarkEnd w:id="4"/>
    </w:p>
    <w:p w14:paraId="5909F7A8" w14:textId="77777777" w:rsidR="00E861B4" w:rsidRDefault="00E861B4" w:rsidP="00E861B4">
      <w:pPr>
        <w:pStyle w:val="ac"/>
        <w:ind w:right="-1" w:firstLine="709"/>
        <w:rPr>
          <w:sz w:val="26"/>
          <w:szCs w:val="26"/>
        </w:rPr>
      </w:pPr>
    </w:p>
    <w:p w14:paraId="07FA1377" w14:textId="77777777" w:rsidR="00C92A7D" w:rsidRPr="00C92A7D" w:rsidRDefault="00C92A7D" w:rsidP="00927CE1">
      <w:pPr>
        <w:pStyle w:val="af"/>
        <w:rPr>
          <w:sz w:val="25"/>
          <w:szCs w:val="25"/>
        </w:rPr>
      </w:pPr>
    </w:p>
    <w:p w14:paraId="62A4A194" w14:textId="58C5F77B" w:rsidR="00CF71D0" w:rsidRPr="003155B4" w:rsidRDefault="00C92A7D" w:rsidP="003155B4">
      <w:pPr>
        <w:pStyle w:val="af"/>
        <w:jc w:val="both"/>
        <w:rPr>
          <w:sz w:val="25"/>
          <w:szCs w:val="25"/>
        </w:rPr>
      </w:pPr>
      <w:r w:rsidRPr="00C92A7D">
        <w:rPr>
          <w:sz w:val="25"/>
          <w:szCs w:val="25"/>
        </w:rPr>
        <w:t xml:space="preserve">Председатель Петрозаводского городского Совета                                                    Н.И. </w:t>
      </w:r>
      <w:proofErr w:type="spellStart"/>
      <w:r w:rsidRPr="00C92A7D">
        <w:rPr>
          <w:sz w:val="25"/>
          <w:szCs w:val="25"/>
        </w:rPr>
        <w:t>Дрейзис</w:t>
      </w:r>
      <w:proofErr w:type="spellEnd"/>
    </w:p>
    <w:sectPr w:rsidR="00CF71D0" w:rsidRPr="003155B4" w:rsidSect="00927CE1">
      <w:pgSz w:w="11906" w:h="16838"/>
      <w:pgMar w:top="993" w:right="794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C5A3" w14:textId="77777777" w:rsidR="002B3CF3" w:rsidRDefault="002B3CF3" w:rsidP="003A1F60">
      <w:pPr>
        <w:spacing w:after="0" w:line="240" w:lineRule="auto"/>
      </w:pPr>
      <w:r>
        <w:separator/>
      </w:r>
    </w:p>
  </w:endnote>
  <w:endnote w:type="continuationSeparator" w:id="0">
    <w:p w14:paraId="7E98BADE" w14:textId="77777777" w:rsidR="002B3CF3" w:rsidRDefault="002B3CF3" w:rsidP="003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6A14" w14:textId="77777777" w:rsidR="002B3CF3" w:rsidRDefault="002B3CF3" w:rsidP="003A1F60">
      <w:pPr>
        <w:spacing w:after="0" w:line="240" w:lineRule="auto"/>
      </w:pPr>
      <w:r>
        <w:separator/>
      </w:r>
    </w:p>
  </w:footnote>
  <w:footnote w:type="continuationSeparator" w:id="0">
    <w:p w14:paraId="0DA1F3EF" w14:textId="77777777" w:rsidR="002B3CF3" w:rsidRDefault="002B3CF3" w:rsidP="003A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7B03605"/>
    <w:multiLevelType w:val="multilevel"/>
    <w:tmpl w:val="F1EC9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710B11B4"/>
    <w:multiLevelType w:val="multilevel"/>
    <w:tmpl w:val="B366C2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914045957">
    <w:abstractNumId w:val="0"/>
  </w:num>
  <w:num w:numId="2" w16cid:durableId="540677971">
    <w:abstractNumId w:val="1"/>
  </w:num>
  <w:num w:numId="3" w16cid:durableId="62677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60"/>
    <w:rsid w:val="00013E0F"/>
    <w:rsid w:val="00014266"/>
    <w:rsid w:val="00016EBF"/>
    <w:rsid w:val="00017BBB"/>
    <w:rsid w:val="000229A7"/>
    <w:rsid w:val="000233DC"/>
    <w:rsid w:val="00032A3D"/>
    <w:rsid w:val="000352E0"/>
    <w:rsid w:val="000436C4"/>
    <w:rsid w:val="00045761"/>
    <w:rsid w:val="00054123"/>
    <w:rsid w:val="00057813"/>
    <w:rsid w:val="000613EE"/>
    <w:rsid w:val="0007080B"/>
    <w:rsid w:val="00077548"/>
    <w:rsid w:val="00084A29"/>
    <w:rsid w:val="000948FA"/>
    <w:rsid w:val="000953D7"/>
    <w:rsid w:val="000A2E80"/>
    <w:rsid w:val="000A495F"/>
    <w:rsid w:val="000C3B01"/>
    <w:rsid w:val="000C3E5C"/>
    <w:rsid w:val="000E35D3"/>
    <w:rsid w:val="000F0885"/>
    <w:rsid w:val="00111A21"/>
    <w:rsid w:val="001266D4"/>
    <w:rsid w:val="0013116B"/>
    <w:rsid w:val="00140B29"/>
    <w:rsid w:val="00141B1E"/>
    <w:rsid w:val="0015687D"/>
    <w:rsid w:val="00157946"/>
    <w:rsid w:val="00163BB2"/>
    <w:rsid w:val="001853C8"/>
    <w:rsid w:val="0019760F"/>
    <w:rsid w:val="001A19D1"/>
    <w:rsid w:val="001A2790"/>
    <w:rsid w:val="001A2BD1"/>
    <w:rsid w:val="001A2CAE"/>
    <w:rsid w:val="001B4A79"/>
    <w:rsid w:val="001C2EA2"/>
    <w:rsid w:val="001C2FB6"/>
    <w:rsid w:val="001D00ED"/>
    <w:rsid w:val="001D0327"/>
    <w:rsid w:val="001D2B6D"/>
    <w:rsid w:val="001F1512"/>
    <w:rsid w:val="001F24FC"/>
    <w:rsid w:val="001F7443"/>
    <w:rsid w:val="00201808"/>
    <w:rsid w:val="0020278C"/>
    <w:rsid w:val="00211E1D"/>
    <w:rsid w:val="002157A4"/>
    <w:rsid w:val="002265D9"/>
    <w:rsid w:val="00230CA7"/>
    <w:rsid w:val="00241B01"/>
    <w:rsid w:val="00243471"/>
    <w:rsid w:val="00244FFE"/>
    <w:rsid w:val="00273361"/>
    <w:rsid w:val="00280F6A"/>
    <w:rsid w:val="0028700B"/>
    <w:rsid w:val="00287259"/>
    <w:rsid w:val="00287DC3"/>
    <w:rsid w:val="002A4477"/>
    <w:rsid w:val="002A5C05"/>
    <w:rsid w:val="002A6722"/>
    <w:rsid w:val="002B3CF3"/>
    <w:rsid w:val="002C71E5"/>
    <w:rsid w:val="002D38A2"/>
    <w:rsid w:val="002D7601"/>
    <w:rsid w:val="002F452B"/>
    <w:rsid w:val="002F500A"/>
    <w:rsid w:val="00310350"/>
    <w:rsid w:val="003155B4"/>
    <w:rsid w:val="00315BD6"/>
    <w:rsid w:val="00317A40"/>
    <w:rsid w:val="0032340A"/>
    <w:rsid w:val="003260B8"/>
    <w:rsid w:val="00330DED"/>
    <w:rsid w:val="00333ECB"/>
    <w:rsid w:val="00342057"/>
    <w:rsid w:val="00345754"/>
    <w:rsid w:val="00347A78"/>
    <w:rsid w:val="003516B4"/>
    <w:rsid w:val="00360651"/>
    <w:rsid w:val="00360D59"/>
    <w:rsid w:val="00371FE4"/>
    <w:rsid w:val="00372DC3"/>
    <w:rsid w:val="00373123"/>
    <w:rsid w:val="00373B60"/>
    <w:rsid w:val="00381137"/>
    <w:rsid w:val="003914DA"/>
    <w:rsid w:val="0039232E"/>
    <w:rsid w:val="0039234B"/>
    <w:rsid w:val="003A1F60"/>
    <w:rsid w:val="003B1F6B"/>
    <w:rsid w:val="003C474C"/>
    <w:rsid w:val="003D6501"/>
    <w:rsid w:val="003F41E0"/>
    <w:rsid w:val="003F5AF0"/>
    <w:rsid w:val="004038EC"/>
    <w:rsid w:val="00416A87"/>
    <w:rsid w:val="004252ED"/>
    <w:rsid w:val="00425B43"/>
    <w:rsid w:val="00442C23"/>
    <w:rsid w:val="0044411F"/>
    <w:rsid w:val="0044412E"/>
    <w:rsid w:val="00445BC6"/>
    <w:rsid w:val="00446F77"/>
    <w:rsid w:val="00451C39"/>
    <w:rsid w:val="004612C1"/>
    <w:rsid w:val="00464A8E"/>
    <w:rsid w:val="00467ACA"/>
    <w:rsid w:val="00472F2E"/>
    <w:rsid w:val="00474DE1"/>
    <w:rsid w:val="00483AA5"/>
    <w:rsid w:val="00487116"/>
    <w:rsid w:val="00487CC9"/>
    <w:rsid w:val="004A2881"/>
    <w:rsid w:val="004C4C84"/>
    <w:rsid w:val="004D76F1"/>
    <w:rsid w:val="004D7A67"/>
    <w:rsid w:val="004E3B5D"/>
    <w:rsid w:val="004E6C93"/>
    <w:rsid w:val="004F0F65"/>
    <w:rsid w:val="004F6DD5"/>
    <w:rsid w:val="005008D4"/>
    <w:rsid w:val="00506F6C"/>
    <w:rsid w:val="00513744"/>
    <w:rsid w:val="005204C2"/>
    <w:rsid w:val="00525161"/>
    <w:rsid w:val="0053332C"/>
    <w:rsid w:val="005368BA"/>
    <w:rsid w:val="00543647"/>
    <w:rsid w:val="00547FCF"/>
    <w:rsid w:val="00552707"/>
    <w:rsid w:val="005615DA"/>
    <w:rsid w:val="00580BA6"/>
    <w:rsid w:val="005855EE"/>
    <w:rsid w:val="00596DA8"/>
    <w:rsid w:val="005B1DF0"/>
    <w:rsid w:val="005B5A7F"/>
    <w:rsid w:val="005C5166"/>
    <w:rsid w:val="005E7DE5"/>
    <w:rsid w:val="005F0A3A"/>
    <w:rsid w:val="00604930"/>
    <w:rsid w:val="00605E5A"/>
    <w:rsid w:val="00611C4D"/>
    <w:rsid w:val="00622A58"/>
    <w:rsid w:val="00623641"/>
    <w:rsid w:val="006277A8"/>
    <w:rsid w:val="00642C43"/>
    <w:rsid w:val="00663CBF"/>
    <w:rsid w:val="00672EB4"/>
    <w:rsid w:val="00685204"/>
    <w:rsid w:val="006932F2"/>
    <w:rsid w:val="006A3577"/>
    <w:rsid w:val="006A389C"/>
    <w:rsid w:val="006A7748"/>
    <w:rsid w:val="006B48FF"/>
    <w:rsid w:val="006C1736"/>
    <w:rsid w:val="006D01D2"/>
    <w:rsid w:val="006D1E20"/>
    <w:rsid w:val="006D7729"/>
    <w:rsid w:val="006E09D8"/>
    <w:rsid w:val="006F26A7"/>
    <w:rsid w:val="006F6D6C"/>
    <w:rsid w:val="007000A9"/>
    <w:rsid w:val="00701EA4"/>
    <w:rsid w:val="00703237"/>
    <w:rsid w:val="00711A0A"/>
    <w:rsid w:val="007161A9"/>
    <w:rsid w:val="00717BA1"/>
    <w:rsid w:val="00735E1B"/>
    <w:rsid w:val="00747A1F"/>
    <w:rsid w:val="007568E6"/>
    <w:rsid w:val="0075786A"/>
    <w:rsid w:val="00760D21"/>
    <w:rsid w:val="00762783"/>
    <w:rsid w:val="00783EA5"/>
    <w:rsid w:val="007A4386"/>
    <w:rsid w:val="007A4A37"/>
    <w:rsid w:val="007B4CD0"/>
    <w:rsid w:val="007C7326"/>
    <w:rsid w:val="007D02B1"/>
    <w:rsid w:val="007D400A"/>
    <w:rsid w:val="007D4934"/>
    <w:rsid w:val="007D6BEF"/>
    <w:rsid w:val="007E3748"/>
    <w:rsid w:val="007E7AD3"/>
    <w:rsid w:val="007F4F47"/>
    <w:rsid w:val="00800F21"/>
    <w:rsid w:val="0080340B"/>
    <w:rsid w:val="00812407"/>
    <w:rsid w:val="00821DF3"/>
    <w:rsid w:val="0082364D"/>
    <w:rsid w:val="008236B7"/>
    <w:rsid w:val="00830918"/>
    <w:rsid w:val="00842D79"/>
    <w:rsid w:val="00853B97"/>
    <w:rsid w:val="00856FBB"/>
    <w:rsid w:val="0086083E"/>
    <w:rsid w:val="008645C4"/>
    <w:rsid w:val="00866559"/>
    <w:rsid w:val="0087213B"/>
    <w:rsid w:val="00874921"/>
    <w:rsid w:val="00881C8D"/>
    <w:rsid w:val="0088727B"/>
    <w:rsid w:val="008875E9"/>
    <w:rsid w:val="008A0EBE"/>
    <w:rsid w:val="008A464D"/>
    <w:rsid w:val="008A7F24"/>
    <w:rsid w:val="008B3162"/>
    <w:rsid w:val="008B5B54"/>
    <w:rsid w:val="008C03CA"/>
    <w:rsid w:val="008D0758"/>
    <w:rsid w:val="008D4FE6"/>
    <w:rsid w:val="008D6DE7"/>
    <w:rsid w:val="008F1DB6"/>
    <w:rsid w:val="00902285"/>
    <w:rsid w:val="00927CE1"/>
    <w:rsid w:val="00930CE8"/>
    <w:rsid w:val="00930FA2"/>
    <w:rsid w:val="009325E2"/>
    <w:rsid w:val="009525B2"/>
    <w:rsid w:val="0098232D"/>
    <w:rsid w:val="00984D35"/>
    <w:rsid w:val="00986BEB"/>
    <w:rsid w:val="009967D3"/>
    <w:rsid w:val="009B653B"/>
    <w:rsid w:val="009C03B7"/>
    <w:rsid w:val="009C0E17"/>
    <w:rsid w:val="009F33D5"/>
    <w:rsid w:val="009F449A"/>
    <w:rsid w:val="00A00818"/>
    <w:rsid w:val="00A02D2D"/>
    <w:rsid w:val="00A03C2D"/>
    <w:rsid w:val="00A05DE3"/>
    <w:rsid w:val="00A07837"/>
    <w:rsid w:val="00A15870"/>
    <w:rsid w:val="00A17CD6"/>
    <w:rsid w:val="00A249A2"/>
    <w:rsid w:val="00A30176"/>
    <w:rsid w:val="00A35C2F"/>
    <w:rsid w:val="00A378FA"/>
    <w:rsid w:val="00A4171C"/>
    <w:rsid w:val="00A51E2C"/>
    <w:rsid w:val="00A5326B"/>
    <w:rsid w:val="00A60531"/>
    <w:rsid w:val="00A72001"/>
    <w:rsid w:val="00A8399E"/>
    <w:rsid w:val="00A9304A"/>
    <w:rsid w:val="00A934CF"/>
    <w:rsid w:val="00A93A27"/>
    <w:rsid w:val="00A95C74"/>
    <w:rsid w:val="00AA158D"/>
    <w:rsid w:val="00AA296D"/>
    <w:rsid w:val="00AB1541"/>
    <w:rsid w:val="00AB505E"/>
    <w:rsid w:val="00AB78F3"/>
    <w:rsid w:val="00AE5803"/>
    <w:rsid w:val="00AE6D19"/>
    <w:rsid w:val="00AF132E"/>
    <w:rsid w:val="00B066FE"/>
    <w:rsid w:val="00B10960"/>
    <w:rsid w:val="00B1681B"/>
    <w:rsid w:val="00B222DF"/>
    <w:rsid w:val="00B25999"/>
    <w:rsid w:val="00B279F0"/>
    <w:rsid w:val="00B7110C"/>
    <w:rsid w:val="00B811D9"/>
    <w:rsid w:val="00B818B6"/>
    <w:rsid w:val="00B85DAD"/>
    <w:rsid w:val="00B93D0D"/>
    <w:rsid w:val="00BA25CC"/>
    <w:rsid w:val="00BC41CB"/>
    <w:rsid w:val="00BD47D4"/>
    <w:rsid w:val="00BD4C33"/>
    <w:rsid w:val="00BE02F0"/>
    <w:rsid w:val="00BE62B1"/>
    <w:rsid w:val="00BF5893"/>
    <w:rsid w:val="00BF58D3"/>
    <w:rsid w:val="00BF5E08"/>
    <w:rsid w:val="00BF7089"/>
    <w:rsid w:val="00C021F1"/>
    <w:rsid w:val="00C02B67"/>
    <w:rsid w:val="00C149E0"/>
    <w:rsid w:val="00C23E65"/>
    <w:rsid w:val="00C26D77"/>
    <w:rsid w:val="00C333D1"/>
    <w:rsid w:val="00C338E4"/>
    <w:rsid w:val="00C341F3"/>
    <w:rsid w:val="00C3785F"/>
    <w:rsid w:val="00C5342D"/>
    <w:rsid w:val="00C561DF"/>
    <w:rsid w:val="00C67760"/>
    <w:rsid w:val="00C74883"/>
    <w:rsid w:val="00C76099"/>
    <w:rsid w:val="00C92A7D"/>
    <w:rsid w:val="00C938E8"/>
    <w:rsid w:val="00C93C20"/>
    <w:rsid w:val="00C96A97"/>
    <w:rsid w:val="00CA3827"/>
    <w:rsid w:val="00CA38CB"/>
    <w:rsid w:val="00CA3B2A"/>
    <w:rsid w:val="00CA4FB7"/>
    <w:rsid w:val="00CA529F"/>
    <w:rsid w:val="00CB4706"/>
    <w:rsid w:val="00CC383F"/>
    <w:rsid w:val="00CC6C3C"/>
    <w:rsid w:val="00CE7D90"/>
    <w:rsid w:val="00CF1F40"/>
    <w:rsid w:val="00CF71D0"/>
    <w:rsid w:val="00D03D9C"/>
    <w:rsid w:val="00D057E8"/>
    <w:rsid w:val="00D20949"/>
    <w:rsid w:val="00D20D9C"/>
    <w:rsid w:val="00D23D73"/>
    <w:rsid w:val="00D26F7C"/>
    <w:rsid w:val="00D32C1D"/>
    <w:rsid w:val="00D33C51"/>
    <w:rsid w:val="00D341A2"/>
    <w:rsid w:val="00D37263"/>
    <w:rsid w:val="00D45978"/>
    <w:rsid w:val="00D724C0"/>
    <w:rsid w:val="00D744F3"/>
    <w:rsid w:val="00D76599"/>
    <w:rsid w:val="00D821AF"/>
    <w:rsid w:val="00D94C39"/>
    <w:rsid w:val="00D95B0A"/>
    <w:rsid w:val="00DA72F2"/>
    <w:rsid w:val="00DC1858"/>
    <w:rsid w:val="00DD0424"/>
    <w:rsid w:val="00DD2A10"/>
    <w:rsid w:val="00DD6B9C"/>
    <w:rsid w:val="00DF1D19"/>
    <w:rsid w:val="00DF5815"/>
    <w:rsid w:val="00DF7F3B"/>
    <w:rsid w:val="00E047E1"/>
    <w:rsid w:val="00E10CB7"/>
    <w:rsid w:val="00E14574"/>
    <w:rsid w:val="00E33C41"/>
    <w:rsid w:val="00E40496"/>
    <w:rsid w:val="00E417C4"/>
    <w:rsid w:val="00E43028"/>
    <w:rsid w:val="00E444D1"/>
    <w:rsid w:val="00E5266E"/>
    <w:rsid w:val="00E60232"/>
    <w:rsid w:val="00E627DE"/>
    <w:rsid w:val="00E642FA"/>
    <w:rsid w:val="00E652B6"/>
    <w:rsid w:val="00E6678F"/>
    <w:rsid w:val="00E72248"/>
    <w:rsid w:val="00E7338E"/>
    <w:rsid w:val="00E7425E"/>
    <w:rsid w:val="00E75222"/>
    <w:rsid w:val="00E861B4"/>
    <w:rsid w:val="00E872C0"/>
    <w:rsid w:val="00E91E9E"/>
    <w:rsid w:val="00EA1F75"/>
    <w:rsid w:val="00EC14E9"/>
    <w:rsid w:val="00EC2010"/>
    <w:rsid w:val="00ED5904"/>
    <w:rsid w:val="00ED7AF3"/>
    <w:rsid w:val="00EE1A46"/>
    <w:rsid w:val="00EF3460"/>
    <w:rsid w:val="00EF519B"/>
    <w:rsid w:val="00F1612C"/>
    <w:rsid w:val="00F228EA"/>
    <w:rsid w:val="00F247B3"/>
    <w:rsid w:val="00F279D8"/>
    <w:rsid w:val="00F53449"/>
    <w:rsid w:val="00F53DEC"/>
    <w:rsid w:val="00F5625D"/>
    <w:rsid w:val="00F56727"/>
    <w:rsid w:val="00F62E18"/>
    <w:rsid w:val="00F74AB7"/>
    <w:rsid w:val="00F75D1B"/>
    <w:rsid w:val="00F9008C"/>
    <w:rsid w:val="00FA3C1E"/>
    <w:rsid w:val="00FA4DBD"/>
    <w:rsid w:val="00FB0C97"/>
    <w:rsid w:val="00FB3CE1"/>
    <w:rsid w:val="00FB42C1"/>
    <w:rsid w:val="00FB4594"/>
    <w:rsid w:val="00FB7158"/>
    <w:rsid w:val="00FD1DFC"/>
    <w:rsid w:val="00FD1E92"/>
    <w:rsid w:val="00FD55E7"/>
    <w:rsid w:val="00FE530A"/>
    <w:rsid w:val="00FE5E4D"/>
    <w:rsid w:val="00FF1E09"/>
    <w:rsid w:val="00FF24A7"/>
    <w:rsid w:val="00FF44F5"/>
    <w:rsid w:val="00FF5CC7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A8D"/>
  <w15:docId w15:val="{5C95541D-7D4E-4426-8404-F0DE1539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AB7"/>
    <w:pPr>
      <w:spacing w:after="200" w:line="276" w:lineRule="auto"/>
    </w:pPr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9">
    <w:name w:val="Plain Text"/>
    <w:aliases w:val="Знак1,Знак Знак Знак,Знак Знак,Знак"/>
    <w:basedOn w:val="a"/>
    <w:link w:val="aa"/>
    <w:rsid w:val="00330D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aliases w:val="Знак1 Знак,Знак Знак Знак Знак,Знак Знак Знак1,Знак Знак1"/>
    <w:basedOn w:val="a0"/>
    <w:link w:val="a9"/>
    <w:rsid w:val="00330DE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30DED"/>
    <w:pPr>
      <w:ind w:left="720"/>
      <w:contextualSpacing/>
    </w:pPr>
  </w:style>
  <w:style w:type="paragraph" w:customStyle="1" w:styleId="ConsPlusNormal">
    <w:name w:val="ConsPlusNormal"/>
    <w:rsid w:val="00330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rsid w:val="00330DED"/>
    <w:pPr>
      <w:spacing w:after="0" w:line="240" w:lineRule="auto"/>
      <w:ind w:right="84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30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30D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rsid w:val="0087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A2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2B4AC86E99884ACC655A43BEE52DA8A41DC15DD5EDB486BA64FB52F638A8C9CA3CE234586648EF19F9087EAF79F4A55BAB3F990D5D0C85CB82A0EFv457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2B4AC86E99884ACC655A43BEE52DA8A41DC15DD5EDB48ABA6BFB52F638A8C9CA3CE234586648EF19FB017EA079F4A55BAB3F990D5D0C85CB82A0EFv45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2B4AC86E99884ACC65444EA8897AA5A4139B52D1E5BCD9E037FD05A968AE9C8A7CE4631C2A4EBA48BF5473AB73BEF51FE0309A0Ev45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56A4-A499-4FBA-B8DE-11F43246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2025-10-24T06:48:00Z</cp:lastPrinted>
  <dcterms:created xsi:type="dcterms:W3CDTF">2025-10-20T12:42:00Z</dcterms:created>
  <dcterms:modified xsi:type="dcterms:W3CDTF">2025-10-24T06:50:00Z</dcterms:modified>
</cp:coreProperties>
</file>