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0CD9" w14:textId="77777777" w:rsidR="00885C31" w:rsidRDefault="00885C31" w:rsidP="003F60D0">
      <w:pPr>
        <w:ind w:firstLine="10206"/>
        <w:rPr>
          <w:sz w:val="28"/>
          <w:szCs w:val="28"/>
        </w:rPr>
      </w:pPr>
      <w:r w:rsidRPr="000E7BF0">
        <w:rPr>
          <w:sz w:val="28"/>
          <w:szCs w:val="28"/>
        </w:rPr>
        <w:t xml:space="preserve">Приложение к Решению </w:t>
      </w:r>
    </w:p>
    <w:p w14:paraId="24D2C4B7" w14:textId="77777777" w:rsidR="00885C31" w:rsidRPr="000E7BF0" w:rsidRDefault="00885C31" w:rsidP="003F60D0">
      <w:pPr>
        <w:ind w:firstLine="10206"/>
        <w:rPr>
          <w:sz w:val="28"/>
          <w:szCs w:val="28"/>
        </w:rPr>
      </w:pPr>
      <w:r w:rsidRPr="000E7BF0">
        <w:rPr>
          <w:sz w:val="28"/>
          <w:szCs w:val="28"/>
        </w:rPr>
        <w:t>Петрозаводского городского Совета</w:t>
      </w:r>
    </w:p>
    <w:p w14:paraId="44D158D4" w14:textId="2D5ADA14" w:rsidR="00885C31" w:rsidRDefault="00885C31" w:rsidP="003F60D0">
      <w:pPr>
        <w:ind w:firstLine="10206"/>
        <w:jc w:val="both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 xml:space="preserve">от </w:t>
      </w:r>
      <w:r w:rsidR="00954EB9">
        <w:rPr>
          <w:position w:val="-20"/>
          <w:sz w:val="28"/>
          <w:szCs w:val="28"/>
        </w:rPr>
        <w:t>21 ноября</w:t>
      </w:r>
      <w:r w:rsidR="00EA7FC5">
        <w:rPr>
          <w:position w:val="-20"/>
          <w:sz w:val="28"/>
          <w:szCs w:val="28"/>
        </w:rPr>
        <w:t xml:space="preserve"> 202</w:t>
      </w:r>
      <w:r w:rsidR="00AF2DA7">
        <w:rPr>
          <w:position w:val="-20"/>
          <w:sz w:val="28"/>
          <w:szCs w:val="28"/>
        </w:rPr>
        <w:t>5</w:t>
      </w:r>
      <w:r w:rsidRPr="005650B5">
        <w:rPr>
          <w:position w:val="-20"/>
          <w:sz w:val="28"/>
          <w:szCs w:val="28"/>
        </w:rPr>
        <w:t xml:space="preserve"> г. № 2</w:t>
      </w:r>
      <w:r w:rsidR="00234299">
        <w:rPr>
          <w:position w:val="-20"/>
          <w:sz w:val="28"/>
          <w:szCs w:val="28"/>
        </w:rPr>
        <w:t>9</w:t>
      </w:r>
      <w:r w:rsidRPr="005650B5">
        <w:rPr>
          <w:position w:val="-20"/>
          <w:sz w:val="28"/>
          <w:szCs w:val="28"/>
        </w:rPr>
        <w:t>/</w:t>
      </w:r>
      <w:r w:rsidR="00F15E23">
        <w:rPr>
          <w:position w:val="-20"/>
          <w:sz w:val="28"/>
          <w:szCs w:val="28"/>
        </w:rPr>
        <w:t>3</w:t>
      </w:r>
      <w:r w:rsidR="00954EB9">
        <w:rPr>
          <w:position w:val="-20"/>
          <w:sz w:val="28"/>
          <w:szCs w:val="28"/>
        </w:rPr>
        <w:t>6</w:t>
      </w:r>
      <w:r w:rsidRPr="005650B5">
        <w:rPr>
          <w:position w:val="-20"/>
          <w:sz w:val="28"/>
          <w:szCs w:val="28"/>
        </w:rPr>
        <w:t>-</w:t>
      </w:r>
      <w:r w:rsidR="00AF2DA7">
        <w:rPr>
          <w:position w:val="-20"/>
          <w:sz w:val="28"/>
          <w:szCs w:val="28"/>
        </w:rPr>
        <w:t>5</w:t>
      </w:r>
      <w:r w:rsidR="00954EB9">
        <w:rPr>
          <w:position w:val="-20"/>
          <w:sz w:val="28"/>
          <w:szCs w:val="28"/>
        </w:rPr>
        <w:t>8</w:t>
      </w:r>
      <w:r w:rsidR="0022409B">
        <w:rPr>
          <w:position w:val="-20"/>
          <w:sz w:val="28"/>
          <w:szCs w:val="28"/>
        </w:rPr>
        <w:t>6</w:t>
      </w:r>
    </w:p>
    <w:p w14:paraId="3E13BA46" w14:textId="77777777" w:rsidR="008C1607" w:rsidRDefault="008C1607" w:rsidP="003F60D0">
      <w:pPr>
        <w:ind w:firstLine="10206"/>
        <w:jc w:val="both"/>
        <w:rPr>
          <w:position w:val="-20"/>
          <w:sz w:val="28"/>
          <w:szCs w:val="28"/>
        </w:rPr>
      </w:pPr>
    </w:p>
    <w:p w14:paraId="250CD1B7" w14:textId="77777777" w:rsidR="00954EB9" w:rsidRDefault="00954EB9" w:rsidP="003F60D0">
      <w:pPr>
        <w:ind w:firstLine="10206"/>
        <w:jc w:val="both"/>
        <w:rPr>
          <w:position w:val="-20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3164"/>
        <w:gridCol w:w="1984"/>
        <w:gridCol w:w="1798"/>
        <w:gridCol w:w="1701"/>
        <w:gridCol w:w="4110"/>
      </w:tblGrid>
      <w:tr w:rsidR="00954EB9" w:rsidRPr="00EC52B4" w14:paraId="76C2CA87" w14:textId="77777777" w:rsidTr="00EC52B4">
        <w:trPr>
          <w:trHeight w:val="561"/>
        </w:trPr>
        <w:tc>
          <w:tcPr>
            <w:tcW w:w="704" w:type="dxa"/>
            <w:hideMark/>
          </w:tcPr>
          <w:p w14:paraId="0CA3009D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hideMark/>
          </w:tcPr>
          <w:p w14:paraId="645B47D9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ФИО депутата</w:t>
            </w:r>
          </w:p>
        </w:tc>
        <w:tc>
          <w:tcPr>
            <w:tcW w:w="3164" w:type="dxa"/>
            <w:hideMark/>
          </w:tcPr>
          <w:p w14:paraId="1CE02E3F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Просьбы, предложения избирателей (наказы)</w:t>
            </w:r>
          </w:p>
        </w:tc>
        <w:tc>
          <w:tcPr>
            <w:tcW w:w="1984" w:type="dxa"/>
            <w:hideMark/>
          </w:tcPr>
          <w:p w14:paraId="5F5AD544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Адрес (или наименование   учреждения)</w:t>
            </w:r>
          </w:p>
        </w:tc>
        <w:tc>
          <w:tcPr>
            <w:tcW w:w="1798" w:type="dxa"/>
            <w:hideMark/>
          </w:tcPr>
          <w:p w14:paraId="3AB47C40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14:paraId="390F8854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4110" w:type="dxa"/>
          </w:tcPr>
          <w:p w14:paraId="23EDD9A1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Перечень мероприятий по выполнению наказов избирателей и объемы денежных средств, необходимых для их выполнения</w:t>
            </w:r>
          </w:p>
        </w:tc>
      </w:tr>
      <w:tr w:rsidR="00954EB9" w:rsidRPr="00EC52B4" w14:paraId="11256BDB" w14:textId="77777777" w:rsidTr="00EC52B4">
        <w:trPr>
          <w:trHeight w:val="561"/>
        </w:trPr>
        <w:tc>
          <w:tcPr>
            <w:tcW w:w="704" w:type="dxa"/>
          </w:tcPr>
          <w:p w14:paraId="29E0A377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843" w:type="dxa"/>
          </w:tcPr>
          <w:p w14:paraId="29EBE0FA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C52B4">
              <w:rPr>
                <w:color w:val="000000"/>
                <w:sz w:val="24"/>
                <w:szCs w:val="24"/>
              </w:rPr>
              <w:t>Дрейзис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3164" w:type="dxa"/>
          </w:tcPr>
          <w:p w14:paraId="59229B01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Выполнить работы по благоустройству территории в границах земельного участка с кадастровым номером 10:01:0110148:346 с целью обеспечения надлежащего подхода к пешеходному мосту над железной дорогой в районе железнодорожного вокзала Петрозаводск</w:t>
            </w:r>
          </w:p>
        </w:tc>
        <w:tc>
          <w:tcPr>
            <w:tcW w:w="1984" w:type="dxa"/>
          </w:tcPr>
          <w:p w14:paraId="1FA15A72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 xml:space="preserve">у пешеходного моста над железной дорогой </w:t>
            </w:r>
          </w:p>
          <w:p w14:paraId="0C177C2B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 xml:space="preserve">в районе </w:t>
            </w:r>
            <w:proofErr w:type="spellStart"/>
            <w:proofErr w:type="gramStart"/>
            <w:r w:rsidRPr="00EC52B4">
              <w:rPr>
                <w:color w:val="000000"/>
                <w:sz w:val="24"/>
                <w:szCs w:val="24"/>
              </w:rPr>
              <w:t>железнодорож-ного</w:t>
            </w:r>
            <w:proofErr w:type="spellEnd"/>
            <w:proofErr w:type="gramEnd"/>
            <w:r w:rsidRPr="00EC52B4">
              <w:rPr>
                <w:color w:val="000000"/>
                <w:sz w:val="24"/>
                <w:szCs w:val="24"/>
              </w:rPr>
              <w:t xml:space="preserve"> вокзала Петрозаводск</w:t>
            </w:r>
          </w:p>
        </w:tc>
        <w:tc>
          <w:tcPr>
            <w:tcW w:w="1798" w:type="dxa"/>
          </w:tcPr>
          <w:p w14:paraId="7C032C4C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КЖКХ (УБЭ)</w:t>
            </w:r>
          </w:p>
        </w:tc>
        <w:tc>
          <w:tcPr>
            <w:tcW w:w="1701" w:type="dxa"/>
          </w:tcPr>
          <w:p w14:paraId="20C76608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4110" w:type="dxa"/>
          </w:tcPr>
          <w:p w14:paraId="1CA215A7" w14:textId="77777777" w:rsidR="00954EB9" w:rsidRPr="00EC52B4" w:rsidRDefault="00954EB9" w:rsidP="00E31C50">
            <w:pPr>
              <w:jc w:val="both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Стоимость работ по благоустройству территории определяется проектом.</w:t>
            </w:r>
          </w:p>
        </w:tc>
      </w:tr>
      <w:tr w:rsidR="00954EB9" w:rsidRPr="00EC52B4" w14:paraId="7B47EBC1" w14:textId="77777777" w:rsidTr="00EC52B4">
        <w:trPr>
          <w:trHeight w:val="561"/>
        </w:trPr>
        <w:tc>
          <w:tcPr>
            <w:tcW w:w="704" w:type="dxa"/>
          </w:tcPr>
          <w:p w14:paraId="63A76F46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1843" w:type="dxa"/>
          </w:tcPr>
          <w:p w14:paraId="2964AB8B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Васильева Г.В.</w:t>
            </w:r>
          </w:p>
        </w:tc>
        <w:tc>
          <w:tcPr>
            <w:tcW w:w="3164" w:type="dxa"/>
          </w:tcPr>
          <w:p w14:paraId="1615C88B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 xml:space="preserve">Провести работы по признанию бесхозяйным участка дороги по 2-му </w:t>
            </w:r>
            <w:proofErr w:type="spellStart"/>
            <w:r w:rsidRPr="00EC52B4">
              <w:rPr>
                <w:color w:val="000000"/>
                <w:sz w:val="24"/>
                <w:szCs w:val="24"/>
              </w:rPr>
              <w:t>Кукковскому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 xml:space="preserve"> спуску </w:t>
            </w:r>
            <w:r w:rsidRPr="00EC52B4">
              <w:rPr>
                <w:color w:val="000000"/>
                <w:sz w:val="24"/>
                <w:szCs w:val="24"/>
              </w:rPr>
              <w:br/>
              <w:t xml:space="preserve">(от ул. </w:t>
            </w:r>
            <w:proofErr w:type="spellStart"/>
            <w:r w:rsidRPr="00EC52B4">
              <w:rPr>
                <w:color w:val="000000"/>
                <w:sz w:val="24"/>
                <w:szCs w:val="24"/>
              </w:rPr>
              <w:t>Ровио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 xml:space="preserve"> до </w:t>
            </w:r>
            <w:r w:rsidRPr="00EC52B4">
              <w:rPr>
                <w:color w:val="000000"/>
                <w:sz w:val="24"/>
                <w:szCs w:val="24"/>
                <w:lang w:val="en-US"/>
              </w:rPr>
              <w:t>V</w:t>
            </w:r>
            <w:r w:rsidRPr="00EC52B4">
              <w:rPr>
                <w:color w:val="000000"/>
                <w:sz w:val="24"/>
                <w:szCs w:val="24"/>
              </w:rPr>
              <w:t>-Маркета), последующей регистрации права муниципальной собственности на данную дорогу и ремонт асфальтового покрытия в связи с неудовлетворительным состоянием.</w:t>
            </w:r>
          </w:p>
        </w:tc>
        <w:tc>
          <w:tcPr>
            <w:tcW w:w="1984" w:type="dxa"/>
          </w:tcPr>
          <w:p w14:paraId="5CBB3631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 xml:space="preserve">2-ой </w:t>
            </w:r>
            <w:proofErr w:type="spellStart"/>
            <w:r w:rsidRPr="00EC52B4">
              <w:rPr>
                <w:color w:val="000000"/>
                <w:sz w:val="24"/>
                <w:szCs w:val="24"/>
              </w:rPr>
              <w:t>Кукковский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 xml:space="preserve"> спуск (от ул. </w:t>
            </w:r>
            <w:proofErr w:type="spellStart"/>
            <w:r w:rsidRPr="00EC52B4">
              <w:rPr>
                <w:color w:val="000000"/>
                <w:sz w:val="24"/>
                <w:szCs w:val="24"/>
              </w:rPr>
              <w:t>Ровио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 xml:space="preserve"> до </w:t>
            </w:r>
            <w:r w:rsidRPr="00EC52B4">
              <w:rPr>
                <w:color w:val="000000"/>
                <w:sz w:val="24"/>
                <w:szCs w:val="24"/>
                <w:lang w:val="en-US"/>
              </w:rPr>
              <w:t>V</w:t>
            </w:r>
            <w:r w:rsidRPr="00EC52B4">
              <w:rPr>
                <w:color w:val="000000"/>
                <w:sz w:val="24"/>
                <w:szCs w:val="24"/>
              </w:rPr>
              <w:t>-Маркета)</w:t>
            </w:r>
          </w:p>
        </w:tc>
        <w:tc>
          <w:tcPr>
            <w:tcW w:w="1798" w:type="dxa"/>
          </w:tcPr>
          <w:p w14:paraId="151ACA66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C52B4">
              <w:rPr>
                <w:color w:val="000000"/>
                <w:sz w:val="24"/>
                <w:szCs w:val="24"/>
              </w:rPr>
              <w:t>КГиЭР</w:t>
            </w:r>
            <w:proofErr w:type="spellEnd"/>
          </w:p>
          <w:p w14:paraId="3FD3614E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КЖКХ</w:t>
            </w:r>
          </w:p>
        </w:tc>
        <w:tc>
          <w:tcPr>
            <w:tcW w:w="1701" w:type="dxa"/>
          </w:tcPr>
          <w:p w14:paraId="2B48B44B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4110" w:type="dxa"/>
          </w:tcPr>
          <w:p w14:paraId="1F397B9D" w14:textId="77777777" w:rsidR="00954EB9" w:rsidRPr="00EC52B4" w:rsidRDefault="00954EB9" w:rsidP="00E31C50">
            <w:pPr>
              <w:jc w:val="both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 xml:space="preserve">Будут проведены работы по признанию бесхозяйным участка дороги по 2-му </w:t>
            </w:r>
            <w:proofErr w:type="spellStart"/>
            <w:r w:rsidRPr="00EC52B4">
              <w:rPr>
                <w:color w:val="000000"/>
                <w:sz w:val="24"/>
                <w:szCs w:val="24"/>
              </w:rPr>
              <w:t>Кукковскому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 xml:space="preserve"> спуску (от ул. </w:t>
            </w:r>
            <w:proofErr w:type="spellStart"/>
            <w:r w:rsidRPr="00EC52B4">
              <w:rPr>
                <w:color w:val="000000"/>
                <w:sz w:val="24"/>
                <w:szCs w:val="24"/>
              </w:rPr>
              <w:t>Ровио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 xml:space="preserve"> до V-Маркета) с последующим признанием в судебном порядке права муниципальной собственности Петрозаводского городского округа. После признания права муниципальной собственности Петрозаводского городского округа Администрация готова выполнить работы по ремонту дорожного покрытия 2-го </w:t>
            </w:r>
            <w:proofErr w:type="spellStart"/>
            <w:r w:rsidRPr="00EC52B4">
              <w:rPr>
                <w:color w:val="000000"/>
                <w:sz w:val="24"/>
                <w:szCs w:val="24"/>
              </w:rPr>
              <w:t>Кукковского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 xml:space="preserve"> спуска. </w:t>
            </w:r>
            <w:r w:rsidRPr="00EC52B4">
              <w:rPr>
                <w:color w:val="000000"/>
                <w:sz w:val="24"/>
                <w:szCs w:val="24"/>
              </w:rPr>
              <w:lastRenderedPageBreak/>
              <w:t xml:space="preserve">Ориентировочная сумма, необходимая для выполнения вышеуказанных работ площадью 600 </w:t>
            </w:r>
            <w:proofErr w:type="spellStart"/>
            <w:proofErr w:type="gramStart"/>
            <w:r w:rsidRPr="00EC52B4">
              <w:rPr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  <w:r w:rsidRPr="00EC52B4">
              <w:rPr>
                <w:color w:val="000000"/>
                <w:sz w:val="24"/>
                <w:szCs w:val="24"/>
              </w:rPr>
              <w:t>, составляет 1,8 млн руб. Однако определение точной стоимости выполнения работ по ремонту автомобильных дорог требует составления соответствующей сметной документации.</w:t>
            </w:r>
          </w:p>
        </w:tc>
      </w:tr>
      <w:tr w:rsidR="00954EB9" w:rsidRPr="00EC52B4" w14:paraId="33F17516" w14:textId="77777777" w:rsidTr="00EC52B4">
        <w:trPr>
          <w:trHeight w:val="561"/>
        </w:trPr>
        <w:tc>
          <w:tcPr>
            <w:tcW w:w="704" w:type="dxa"/>
          </w:tcPr>
          <w:p w14:paraId="112C5463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lastRenderedPageBreak/>
              <w:t>636</w:t>
            </w:r>
          </w:p>
        </w:tc>
        <w:tc>
          <w:tcPr>
            <w:tcW w:w="1843" w:type="dxa"/>
          </w:tcPr>
          <w:p w14:paraId="6CAE0472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Васильева Г.В.</w:t>
            </w:r>
          </w:p>
        </w:tc>
        <w:tc>
          <w:tcPr>
            <w:tcW w:w="3164" w:type="dxa"/>
          </w:tcPr>
          <w:p w14:paraId="6AED893D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 w:rsidRPr="00EC52B4">
              <w:rPr>
                <w:color w:val="000000"/>
                <w:sz w:val="24"/>
                <w:szCs w:val="24"/>
              </w:rPr>
              <w:t>Косалмского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 xml:space="preserve"> проезда </w:t>
            </w:r>
            <w:r w:rsidRPr="00EC52B4">
              <w:rPr>
                <w:color w:val="000000"/>
                <w:sz w:val="24"/>
                <w:szCs w:val="24"/>
              </w:rPr>
              <w:br/>
              <w:t xml:space="preserve">(от ул. Лыжной до </w:t>
            </w:r>
            <w:r w:rsidRPr="00EC52B4">
              <w:rPr>
                <w:color w:val="000000"/>
                <w:sz w:val="24"/>
                <w:szCs w:val="24"/>
                <w:lang w:val="en-US"/>
              </w:rPr>
              <w:t>V</w:t>
            </w:r>
            <w:r w:rsidRPr="00EC52B4">
              <w:rPr>
                <w:color w:val="000000"/>
                <w:sz w:val="24"/>
                <w:szCs w:val="24"/>
              </w:rPr>
              <w:t xml:space="preserve">-Маркета на ул. </w:t>
            </w:r>
            <w:proofErr w:type="spellStart"/>
            <w:r w:rsidRPr="00EC52B4">
              <w:rPr>
                <w:color w:val="000000"/>
                <w:sz w:val="24"/>
                <w:szCs w:val="24"/>
              </w:rPr>
              <w:t>Ровио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>) в связи с неудовлетворительным состоянием</w:t>
            </w:r>
          </w:p>
        </w:tc>
        <w:tc>
          <w:tcPr>
            <w:tcW w:w="1984" w:type="dxa"/>
          </w:tcPr>
          <w:p w14:paraId="35B6E4DE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C52B4">
              <w:rPr>
                <w:color w:val="000000"/>
                <w:sz w:val="24"/>
                <w:szCs w:val="24"/>
              </w:rPr>
              <w:t>Косалмский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 xml:space="preserve"> проезда (от ул. Лыжной до </w:t>
            </w:r>
            <w:r w:rsidRPr="00EC52B4">
              <w:rPr>
                <w:color w:val="000000"/>
                <w:sz w:val="24"/>
                <w:szCs w:val="24"/>
              </w:rPr>
              <w:br/>
            </w:r>
            <w:r w:rsidRPr="00EC52B4">
              <w:rPr>
                <w:color w:val="000000"/>
                <w:sz w:val="24"/>
                <w:szCs w:val="24"/>
                <w:lang w:val="en-US"/>
              </w:rPr>
              <w:t>V</w:t>
            </w:r>
            <w:r w:rsidRPr="00EC52B4">
              <w:rPr>
                <w:color w:val="000000"/>
                <w:sz w:val="24"/>
                <w:szCs w:val="24"/>
              </w:rPr>
              <w:t xml:space="preserve">-Маркета на </w:t>
            </w:r>
            <w:r w:rsidRPr="00EC52B4">
              <w:rPr>
                <w:color w:val="000000"/>
                <w:sz w:val="24"/>
                <w:szCs w:val="24"/>
              </w:rPr>
              <w:br/>
              <w:t xml:space="preserve">ул. </w:t>
            </w:r>
            <w:proofErr w:type="spellStart"/>
            <w:r w:rsidRPr="00EC52B4">
              <w:rPr>
                <w:color w:val="000000"/>
                <w:sz w:val="24"/>
                <w:szCs w:val="24"/>
              </w:rPr>
              <w:t>Ровио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4476EE4B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КЖКХ</w:t>
            </w:r>
          </w:p>
        </w:tc>
        <w:tc>
          <w:tcPr>
            <w:tcW w:w="1701" w:type="dxa"/>
          </w:tcPr>
          <w:p w14:paraId="21A07E54" w14:textId="77777777" w:rsidR="00954EB9" w:rsidRPr="00EC52B4" w:rsidRDefault="00954EB9" w:rsidP="00E31C50">
            <w:pPr>
              <w:jc w:val="center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4110" w:type="dxa"/>
          </w:tcPr>
          <w:p w14:paraId="251B1025" w14:textId="77777777" w:rsidR="00954EB9" w:rsidRPr="00EC52B4" w:rsidRDefault="00954EB9" w:rsidP="00E31C50">
            <w:pPr>
              <w:jc w:val="both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 xml:space="preserve">Мероприятия по устранению дефектов дорожного покрытия на автомобильной дороге </w:t>
            </w:r>
            <w:proofErr w:type="spellStart"/>
            <w:r w:rsidRPr="00EC52B4">
              <w:rPr>
                <w:color w:val="000000"/>
                <w:sz w:val="24"/>
                <w:szCs w:val="24"/>
              </w:rPr>
              <w:t>Косалмского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 xml:space="preserve"> проезда могут быть реализованы в рамках профильных муниципальных контрактов и договоров в пределах финансовых и производственных возможностей. </w:t>
            </w:r>
          </w:p>
          <w:p w14:paraId="1A4714B0" w14:textId="77777777" w:rsidR="00954EB9" w:rsidRPr="00EC52B4" w:rsidRDefault="00954EB9" w:rsidP="00E31C50">
            <w:pPr>
              <w:jc w:val="both"/>
              <w:rPr>
                <w:color w:val="000000"/>
                <w:sz w:val="24"/>
                <w:szCs w:val="24"/>
              </w:rPr>
            </w:pPr>
            <w:r w:rsidRPr="00EC52B4">
              <w:rPr>
                <w:color w:val="000000"/>
                <w:sz w:val="24"/>
                <w:szCs w:val="24"/>
              </w:rPr>
              <w:t xml:space="preserve">Ориентировочная сумма, необходимая для выполнения работ по переустройству верхнего слоя асфальтобетонного покрытия </w:t>
            </w:r>
            <w:proofErr w:type="spellStart"/>
            <w:r w:rsidRPr="00EC52B4">
              <w:rPr>
                <w:color w:val="000000"/>
                <w:sz w:val="24"/>
                <w:szCs w:val="24"/>
              </w:rPr>
              <w:t>Косалмского</w:t>
            </w:r>
            <w:proofErr w:type="spellEnd"/>
            <w:r w:rsidRPr="00EC52B4">
              <w:rPr>
                <w:color w:val="000000"/>
                <w:sz w:val="24"/>
                <w:szCs w:val="24"/>
              </w:rPr>
              <w:t xml:space="preserve"> проезда (650 </w:t>
            </w:r>
            <w:proofErr w:type="spellStart"/>
            <w:proofErr w:type="gramStart"/>
            <w:r w:rsidRPr="00EC52B4">
              <w:rPr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  <w:r w:rsidRPr="00EC52B4">
              <w:rPr>
                <w:color w:val="000000"/>
                <w:sz w:val="24"/>
                <w:szCs w:val="24"/>
              </w:rPr>
              <w:t>), составляет порядка 2 млн руб. Вместе с тем определение точной стоимости выполнения работ по ремонту автомобильных дорог требует составления соответствующей сметной документации.</w:t>
            </w:r>
          </w:p>
        </w:tc>
      </w:tr>
    </w:tbl>
    <w:p w14:paraId="51259BF7" w14:textId="77777777" w:rsidR="00954EB9" w:rsidRPr="00EC52B4" w:rsidRDefault="00954EB9" w:rsidP="00954EB9">
      <w:pPr>
        <w:ind w:left="-284"/>
        <w:rPr>
          <w:sz w:val="24"/>
          <w:szCs w:val="24"/>
        </w:rPr>
      </w:pPr>
    </w:p>
    <w:p w14:paraId="69C0F1DA" w14:textId="77777777" w:rsidR="00F2497F" w:rsidRPr="00EC52B4" w:rsidRDefault="00F2497F" w:rsidP="00F2497F">
      <w:pPr>
        <w:rPr>
          <w:position w:val="-20"/>
          <w:sz w:val="24"/>
          <w:szCs w:val="24"/>
        </w:rPr>
      </w:pPr>
    </w:p>
    <w:p w14:paraId="0BC46FA0" w14:textId="77777777" w:rsidR="00F2497F" w:rsidRPr="00EC52B4" w:rsidRDefault="00F2497F" w:rsidP="003F60D0">
      <w:pPr>
        <w:ind w:firstLine="10206"/>
        <w:jc w:val="both"/>
        <w:rPr>
          <w:position w:val="-20"/>
          <w:sz w:val="24"/>
          <w:szCs w:val="24"/>
        </w:rPr>
      </w:pPr>
    </w:p>
    <w:p w14:paraId="7FAE8A75" w14:textId="77777777" w:rsidR="00F2497F" w:rsidRPr="00EC52B4" w:rsidRDefault="00F2497F" w:rsidP="003F60D0">
      <w:pPr>
        <w:ind w:firstLine="10206"/>
        <w:jc w:val="both"/>
        <w:rPr>
          <w:position w:val="-20"/>
          <w:sz w:val="24"/>
          <w:szCs w:val="24"/>
        </w:rPr>
      </w:pPr>
    </w:p>
    <w:p w14:paraId="1B90D382" w14:textId="77777777" w:rsidR="00AF2DA7" w:rsidRDefault="00AF2DA7" w:rsidP="00EA7FC5">
      <w:pPr>
        <w:jc w:val="right"/>
      </w:pPr>
    </w:p>
    <w:sectPr w:rsidR="00AF2DA7" w:rsidSect="00F2497F">
      <w:headerReference w:type="default" r:id="rId8"/>
      <w:headerReference w:type="first" r:id="rId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8464" w14:textId="77777777" w:rsidR="006063AF" w:rsidRDefault="006063AF" w:rsidP="00885C31">
      <w:r>
        <w:separator/>
      </w:r>
    </w:p>
  </w:endnote>
  <w:endnote w:type="continuationSeparator" w:id="0">
    <w:p w14:paraId="465109D2" w14:textId="77777777" w:rsidR="006063AF" w:rsidRDefault="006063AF" w:rsidP="0088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9BE1" w14:textId="77777777" w:rsidR="006063AF" w:rsidRDefault="006063AF" w:rsidP="00885C31">
      <w:r>
        <w:separator/>
      </w:r>
    </w:p>
  </w:footnote>
  <w:footnote w:type="continuationSeparator" w:id="0">
    <w:p w14:paraId="490DFCD0" w14:textId="77777777" w:rsidR="006063AF" w:rsidRDefault="006063AF" w:rsidP="00885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892000"/>
      <w:docPartObj>
        <w:docPartGallery w:val="Page Numbers (Top of Page)"/>
        <w:docPartUnique/>
      </w:docPartObj>
    </w:sdtPr>
    <w:sdtContent>
      <w:p w14:paraId="7197E464" w14:textId="4E1F6F36" w:rsidR="00F15E23" w:rsidRDefault="00F15E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CAC4F" w14:textId="77777777" w:rsidR="00F15E23" w:rsidRDefault="00F15E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6301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761E124" w14:textId="3F19B435" w:rsidR="003F60D0" w:rsidRPr="003F60D0" w:rsidRDefault="00000000">
        <w:pPr>
          <w:pStyle w:val="a5"/>
          <w:jc w:val="center"/>
          <w:rPr>
            <w:sz w:val="28"/>
            <w:szCs w:val="28"/>
          </w:rPr>
        </w:pPr>
      </w:p>
    </w:sdtContent>
  </w:sdt>
  <w:p w14:paraId="5C9400DC" w14:textId="34F1E638" w:rsidR="003A4C01" w:rsidRDefault="003A4C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9D1"/>
    <w:multiLevelType w:val="hybridMultilevel"/>
    <w:tmpl w:val="39DE4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19F"/>
    <w:multiLevelType w:val="hybridMultilevel"/>
    <w:tmpl w:val="9A9CFADA"/>
    <w:lvl w:ilvl="0" w:tplc="7B4EDDC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2182B"/>
    <w:multiLevelType w:val="hybridMultilevel"/>
    <w:tmpl w:val="5E1E398C"/>
    <w:lvl w:ilvl="0" w:tplc="32428F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14342"/>
    <w:multiLevelType w:val="hybridMultilevel"/>
    <w:tmpl w:val="289E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F0525"/>
    <w:multiLevelType w:val="hybridMultilevel"/>
    <w:tmpl w:val="FAAE8776"/>
    <w:lvl w:ilvl="0" w:tplc="990E43E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A2CD9"/>
    <w:multiLevelType w:val="hybridMultilevel"/>
    <w:tmpl w:val="D9728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73F6C"/>
    <w:multiLevelType w:val="multilevel"/>
    <w:tmpl w:val="909ADAC6"/>
    <w:styleLink w:val="a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687"/>
        </w:tabs>
        <w:ind w:left="68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47"/>
        </w:tabs>
        <w:ind w:left="104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07"/>
        </w:tabs>
        <w:ind w:left="140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767"/>
        </w:tabs>
        <w:ind w:left="176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27"/>
        </w:tabs>
        <w:ind w:left="212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487"/>
        </w:tabs>
        <w:ind w:left="248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47"/>
        </w:tabs>
        <w:ind w:left="284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07"/>
        </w:tabs>
        <w:ind w:left="3207" w:hanging="32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</w:abstractNum>
  <w:abstractNum w:abstractNumId="7" w15:restartNumberingAfterBreak="0">
    <w:nsid w:val="7B0F4089"/>
    <w:multiLevelType w:val="hybridMultilevel"/>
    <w:tmpl w:val="A0BA84FE"/>
    <w:lvl w:ilvl="0" w:tplc="712414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93599">
    <w:abstractNumId w:val="6"/>
  </w:num>
  <w:num w:numId="2" w16cid:durableId="289366356">
    <w:abstractNumId w:val="3"/>
  </w:num>
  <w:num w:numId="3" w16cid:durableId="1971859425">
    <w:abstractNumId w:val="5"/>
  </w:num>
  <w:num w:numId="4" w16cid:durableId="160044211">
    <w:abstractNumId w:val="2"/>
  </w:num>
  <w:num w:numId="5" w16cid:durableId="1754282766">
    <w:abstractNumId w:val="1"/>
  </w:num>
  <w:num w:numId="6" w16cid:durableId="1416440351">
    <w:abstractNumId w:val="7"/>
  </w:num>
  <w:num w:numId="7" w16cid:durableId="926694325">
    <w:abstractNumId w:val="4"/>
  </w:num>
  <w:num w:numId="8" w16cid:durableId="122895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31"/>
    <w:rsid w:val="00070C86"/>
    <w:rsid w:val="000E4D3A"/>
    <w:rsid w:val="001000ED"/>
    <w:rsid w:val="00160099"/>
    <w:rsid w:val="001C446A"/>
    <w:rsid w:val="001E32ED"/>
    <w:rsid w:val="001F4878"/>
    <w:rsid w:val="00220501"/>
    <w:rsid w:val="0022409B"/>
    <w:rsid w:val="00234299"/>
    <w:rsid w:val="002D1612"/>
    <w:rsid w:val="002D359C"/>
    <w:rsid w:val="0035362A"/>
    <w:rsid w:val="003A2EC4"/>
    <w:rsid w:val="003A4C01"/>
    <w:rsid w:val="003F60D0"/>
    <w:rsid w:val="003F7826"/>
    <w:rsid w:val="0042531C"/>
    <w:rsid w:val="00463D0D"/>
    <w:rsid w:val="004704B9"/>
    <w:rsid w:val="00493370"/>
    <w:rsid w:val="004F370C"/>
    <w:rsid w:val="00526728"/>
    <w:rsid w:val="005420B1"/>
    <w:rsid w:val="00554BD4"/>
    <w:rsid w:val="00576FE9"/>
    <w:rsid w:val="005D3B65"/>
    <w:rsid w:val="006063AF"/>
    <w:rsid w:val="0062231C"/>
    <w:rsid w:val="00662831"/>
    <w:rsid w:val="00685E30"/>
    <w:rsid w:val="006A2E9A"/>
    <w:rsid w:val="006A631C"/>
    <w:rsid w:val="006F702E"/>
    <w:rsid w:val="00750E0B"/>
    <w:rsid w:val="007B1F8F"/>
    <w:rsid w:val="00822F84"/>
    <w:rsid w:val="00885C31"/>
    <w:rsid w:val="008B7432"/>
    <w:rsid w:val="008C1607"/>
    <w:rsid w:val="008E75DA"/>
    <w:rsid w:val="00937C37"/>
    <w:rsid w:val="00954EB9"/>
    <w:rsid w:val="009D7F34"/>
    <w:rsid w:val="00A1663A"/>
    <w:rsid w:val="00A7371D"/>
    <w:rsid w:val="00AB0209"/>
    <w:rsid w:val="00AE62F7"/>
    <w:rsid w:val="00AF2DA7"/>
    <w:rsid w:val="00B476A9"/>
    <w:rsid w:val="00B51946"/>
    <w:rsid w:val="00BB282B"/>
    <w:rsid w:val="00BC3786"/>
    <w:rsid w:val="00C10D3A"/>
    <w:rsid w:val="00CC4EDF"/>
    <w:rsid w:val="00D20061"/>
    <w:rsid w:val="00D42A1C"/>
    <w:rsid w:val="00D75260"/>
    <w:rsid w:val="00E3178A"/>
    <w:rsid w:val="00E7241F"/>
    <w:rsid w:val="00EA7FC5"/>
    <w:rsid w:val="00EB5AAF"/>
    <w:rsid w:val="00EC3F91"/>
    <w:rsid w:val="00EC52B4"/>
    <w:rsid w:val="00F00815"/>
    <w:rsid w:val="00F15E23"/>
    <w:rsid w:val="00F247F8"/>
    <w:rsid w:val="00F2497F"/>
    <w:rsid w:val="00F330EA"/>
    <w:rsid w:val="00F33825"/>
    <w:rsid w:val="00FD4B64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F1DCD"/>
  <w15:chartTrackingRefBased/>
  <w15:docId w15:val="{82323E16-3DD6-46F1-A6DC-EF173E61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8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3F60D0"/>
    <w:pPr>
      <w:keepNext/>
      <w:outlineLvl w:val="1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8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85C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885C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885C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885C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3F60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be">
    <w:name w:val="_xbe"/>
    <w:basedOn w:val="a1"/>
    <w:rsid w:val="003F60D0"/>
  </w:style>
  <w:style w:type="paragraph" w:customStyle="1" w:styleId="1">
    <w:name w:val="Обычный1"/>
    <w:rsid w:val="003F60D0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styleId="a9">
    <w:name w:val="Strong"/>
    <w:basedOn w:val="a1"/>
    <w:uiPriority w:val="22"/>
    <w:qFormat/>
    <w:rsid w:val="003F60D0"/>
    <w:rPr>
      <w:b/>
      <w:bCs/>
    </w:rPr>
  </w:style>
  <w:style w:type="character" w:customStyle="1" w:styleId="st">
    <w:name w:val="st"/>
    <w:basedOn w:val="a1"/>
    <w:rsid w:val="003F60D0"/>
  </w:style>
  <w:style w:type="character" w:styleId="aa">
    <w:name w:val="Emphasis"/>
    <w:basedOn w:val="a1"/>
    <w:uiPriority w:val="20"/>
    <w:qFormat/>
    <w:rsid w:val="003F60D0"/>
    <w:rPr>
      <w:i/>
      <w:iCs/>
    </w:rPr>
  </w:style>
  <w:style w:type="paragraph" w:customStyle="1" w:styleId="21">
    <w:name w:val="Стиль таблицы 2"/>
    <w:rsid w:val="003F60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bdr w:val="nil"/>
      <w:lang w:eastAsia="ru-RU"/>
    </w:rPr>
  </w:style>
  <w:style w:type="numbering" w:customStyle="1" w:styleId="a">
    <w:name w:val="С числами"/>
    <w:rsid w:val="003F60D0"/>
    <w:pPr>
      <w:numPr>
        <w:numId w:val="1"/>
      </w:numPr>
    </w:pPr>
  </w:style>
  <w:style w:type="character" w:customStyle="1" w:styleId="apple-converted-space">
    <w:name w:val="apple-converted-space"/>
    <w:basedOn w:val="a1"/>
    <w:rsid w:val="003F60D0"/>
  </w:style>
  <w:style w:type="character" w:styleId="ab">
    <w:name w:val="Hyperlink"/>
    <w:basedOn w:val="a1"/>
    <w:uiPriority w:val="99"/>
    <w:semiHidden/>
    <w:unhideWhenUsed/>
    <w:rsid w:val="003F60D0"/>
    <w:rPr>
      <w:color w:val="0000FF"/>
      <w:u w:val="single"/>
    </w:rPr>
  </w:style>
  <w:style w:type="paragraph" w:styleId="ac">
    <w:name w:val="List Paragraph"/>
    <w:basedOn w:val="a0"/>
    <w:uiPriority w:val="34"/>
    <w:qFormat/>
    <w:rsid w:val="003F60D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No Spacing"/>
    <w:uiPriority w:val="1"/>
    <w:qFormat/>
    <w:rsid w:val="003F60D0"/>
    <w:pPr>
      <w:spacing w:after="0" w:line="240" w:lineRule="auto"/>
    </w:pPr>
  </w:style>
  <w:style w:type="paragraph" w:customStyle="1" w:styleId="ConsPlusNormal">
    <w:name w:val="ConsPlusNormal"/>
    <w:rsid w:val="003F60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Знак"/>
    <w:basedOn w:val="a0"/>
    <w:rsid w:val="003F60D0"/>
    <w:rPr>
      <w:rFonts w:ascii="Verdana" w:hAnsi="Verdana" w:cs="Verdana"/>
      <w:lang w:val="en-US" w:eastAsia="en-US"/>
    </w:rPr>
  </w:style>
  <w:style w:type="character" w:customStyle="1" w:styleId="3">
    <w:name w:val="Стиль3 Знак"/>
    <w:link w:val="30"/>
    <w:locked/>
    <w:rsid w:val="003F60D0"/>
    <w:rPr>
      <w:sz w:val="24"/>
      <w:szCs w:val="24"/>
    </w:rPr>
  </w:style>
  <w:style w:type="paragraph" w:customStyle="1" w:styleId="30">
    <w:name w:val="Стиль3"/>
    <w:basedOn w:val="a0"/>
    <w:link w:val="3"/>
    <w:qFormat/>
    <w:rsid w:val="003F60D0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f">
    <w:name w:val="Balloon Text"/>
    <w:basedOn w:val="a0"/>
    <w:link w:val="af0"/>
    <w:uiPriority w:val="99"/>
    <w:semiHidden/>
    <w:unhideWhenUsed/>
    <w:rsid w:val="003F60D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3F60D0"/>
    <w:rPr>
      <w:rFonts w:ascii="Segoe UI" w:hAnsi="Segoe UI" w:cs="Segoe UI"/>
      <w:sz w:val="18"/>
      <w:szCs w:val="18"/>
    </w:rPr>
  </w:style>
  <w:style w:type="character" w:customStyle="1" w:styleId="field-content">
    <w:name w:val="field-content"/>
    <w:basedOn w:val="a1"/>
    <w:rsid w:val="003F60D0"/>
  </w:style>
  <w:style w:type="paragraph" w:styleId="af1">
    <w:name w:val="Normal (Web)"/>
    <w:basedOn w:val="a0"/>
    <w:uiPriority w:val="99"/>
    <w:unhideWhenUsed/>
    <w:rsid w:val="003F60D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FollowedHyperlink"/>
    <w:basedOn w:val="a1"/>
    <w:uiPriority w:val="99"/>
    <w:semiHidden/>
    <w:unhideWhenUsed/>
    <w:rsid w:val="00493370"/>
    <w:rPr>
      <w:color w:val="954F72"/>
      <w:u w:val="single"/>
    </w:rPr>
  </w:style>
  <w:style w:type="paragraph" w:customStyle="1" w:styleId="msonormal0">
    <w:name w:val="msonormal"/>
    <w:basedOn w:val="a0"/>
    <w:rsid w:val="00493370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493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64">
    <w:name w:val="xl64"/>
    <w:basedOn w:val="a0"/>
    <w:rsid w:val="00493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65">
    <w:name w:val="xl65"/>
    <w:basedOn w:val="a0"/>
    <w:rsid w:val="00493370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6">
    <w:name w:val="xl66"/>
    <w:basedOn w:val="a0"/>
    <w:rsid w:val="00493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0"/>
    <w:rsid w:val="00493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68">
    <w:name w:val="xl68"/>
    <w:basedOn w:val="a0"/>
    <w:rsid w:val="00493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0"/>
    <w:rsid w:val="00493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0"/>
    <w:rsid w:val="00493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1">
    <w:name w:val="xl71"/>
    <w:basedOn w:val="a0"/>
    <w:rsid w:val="00493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a0"/>
    <w:rsid w:val="00493370"/>
    <w:pP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3">
    <w:name w:val="xl73"/>
    <w:basedOn w:val="a0"/>
    <w:rsid w:val="004933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49337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5">
    <w:name w:val="xl75"/>
    <w:basedOn w:val="a0"/>
    <w:rsid w:val="00493370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font5">
    <w:name w:val="font5"/>
    <w:basedOn w:val="a0"/>
    <w:rsid w:val="008C1607"/>
    <w:pPr>
      <w:spacing w:before="100" w:beforeAutospacing="1" w:after="100" w:afterAutospacing="1"/>
    </w:pPr>
    <w:rPr>
      <w:color w:val="44546A"/>
    </w:rPr>
  </w:style>
  <w:style w:type="paragraph" w:customStyle="1" w:styleId="xl76">
    <w:name w:val="xl76"/>
    <w:basedOn w:val="a0"/>
    <w:rsid w:val="008C1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8C1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0"/>
    <w:rsid w:val="008C1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0"/>
    <w:rsid w:val="008C1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rsid w:val="008C1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0"/>
    <w:rsid w:val="008C1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0"/>
    <w:rsid w:val="008C1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8C1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rsid w:val="008C1607"/>
    <w:pP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F1380-0EF1-4561-9D9F-8540517F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Федоричева</dc:creator>
  <cp:keywords/>
  <dc:description/>
  <cp:lastModifiedBy>Городской Совет</cp:lastModifiedBy>
  <cp:revision>24</cp:revision>
  <cp:lastPrinted>2025-11-24T11:59:00Z</cp:lastPrinted>
  <dcterms:created xsi:type="dcterms:W3CDTF">2019-12-18T06:56:00Z</dcterms:created>
  <dcterms:modified xsi:type="dcterms:W3CDTF">2025-11-24T12:09:00Z</dcterms:modified>
</cp:coreProperties>
</file>