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7BF" w:rsidRPr="007C57BF" w:rsidRDefault="007C57BF" w:rsidP="007C57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7BF">
        <w:rPr>
          <w:rFonts w:ascii="Arial" w:eastAsia="Times New Roman" w:hAnsi="Arial" w:cs="Arial"/>
          <w:b/>
          <w:bCs/>
          <w:color w:val="3B4256"/>
          <w:sz w:val="26"/>
          <w:szCs w:val="26"/>
          <w:lang w:eastAsia="ru-RU"/>
        </w:rPr>
        <w:t> </w:t>
      </w:r>
      <w:r w:rsidRPr="007C57B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Отчет о работе</w:t>
      </w:r>
    </w:p>
    <w:p w:rsidR="007C57BF" w:rsidRPr="007C57BF" w:rsidRDefault="007C57BF" w:rsidP="007C57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7B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   </w:t>
      </w:r>
      <w:proofErr w:type="spellStart"/>
      <w:r w:rsidR="0092668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Ханцевича</w:t>
      </w:r>
      <w:proofErr w:type="spellEnd"/>
      <w:r w:rsidR="0092668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А.Ю.,</w:t>
      </w:r>
      <w:r w:rsidRPr="007C57B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 депутата Петрозаводского городского Совета 29 созыва </w:t>
      </w:r>
    </w:p>
    <w:p w:rsidR="007C57BF" w:rsidRPr="007C57BF" w:rsidRDefault="007C57BF" w:rsidP="007C57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7B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по избирательному округу №2, </w:t>
      </w:r>
    </w:p>
    <w:p w:rsidR="007C57BF" w:rsidRPr="007C57BF" w:rsidRDefault="007C57BF" w:rsidP="007C57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7B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заместителя Председателя Петрозаводского городского Совета, </w:t>
      </w:r>
    </w:p>
    <w:p w:rsidR="007C57BF" w:rsidRPr="007C57BF" w:rsidRDefault="00AE4D0F" w:rsidP="007C57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депутата </w:t>
      </w:r>
      <w:r w:rsidR="007C57BF" w:rsidRPr="007C57B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осуществляющего свои полномочия на постоянной основе, </w:t>
      </w:r>
    </w:p>
    <w:p w:rsidR="007C57BF" w:rsidRPr="007C57BF" w:rsidRDefault="00926688" w:rsidP="00926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                                                     </w:t>
      </w:r>
      <w:bookmarkStart w:id="0" w:name="_GoBack"/>
      <w:bookmarkEnd w:id="0"/>
      <w:r w:rsidR="00AE4D0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    </w:t>
      </w:r>
      <w:r w:rsidR="000A0B5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 2025</w:t>
      </w:r>
      <w:r w:rsidR="007C57BF" w:rsidRPr="007C57B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год</w:t>
      </w:r>
    </w:p>
    <w:p w:rsidR="007C57BF" w:rsidRPr="007C57BF" w:rsidRDefault="007C57BF" w:rsidP="007C57BF">
      <w:pPr>
        <w:spacing w:after="0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7B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C57BF" w:rsidRPr="007C57BF" w:rsidRDefault="007C57BF" w:rsidP="007C57BF">
      <w:pPr>
        <w:spacing w:after="0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7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 </w:t>
      </w:r>
      <w:r w:rsidRPr="007C57B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Уважаемые избиратели!</w:t>
      </w:r>
    </w:p>
    <w:p w:rsidR="007C57BF" w:rsidRPr="007C57BF" w:rsidRDefault="007C57BF" w:rsidP="007C57BF">
      <w:pPr>
        <w:spacing w:before="10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7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Представл</w:t>
      </w:r>
      <w:r w:rsidR="00A765B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яю вашему вниманию отчет за 2025</w:t>
      </w:r>
      <w:r w:rsidRPr="007C57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год. За отчётный период мной проделана определенная работа совместно с Администрацией Петрозаводского городского округа, депутатами Петрозаводского городского Совета 29 созыва, членами фракции «ЕДИНАЯ РОССИЯ» городского Совета, представителями общественных организаций и горожанами. Хочу поблагодарить активных жителей, которые помогали мне увидеть проблемы микрорайона и города, найти пути решения этих проблем и провести работу по устранению недостатков и улучшению среды жизни в Петрозаводском городском округе.  </w:t>
      </w:r>
    </w:p>
    <w:p w:rsidR="007C57BF" w:rsidRPr="007C57BF" w:rsidRDefault="007C57BF" w:rsidP="007C57BF">
      <w:pPr>
        <w:spacing w:before="10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7B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C57BF" w:rsidRPr="007C57BF" w:rsidRDefault="00A20CFF" w:rsidP="007C57BF">
      <w:pPr>
        <w:spacing w:before="10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1.</w:t>
      </w:r>
      <w:r w:rsidR="007C57BF" w:rsidRPr="007C57B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Участие в работе Петрозаводского городского Совета</w:t>
      </w:r>
    </w:p>
    <w:p w:rsidR="007C57BF" w:rsidRPr="007C57BF" w:rsidRDefault="007C57BF" w:rsidP="007C57BF">
      <w:pPr>
        <w:spacing w:before="10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7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 отчетном периоде принял участие в </w:t>
      </w:r>
      <w:r w:rsidR="003442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шести </w:t>
      </w:r>
      <w:r w:rsidR="006B4B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заседаниях</w:t>
      </w:r>
      <w:r w:rsidR="003442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сессий Петрозаводского городского Совета</w:t>
      </w:r>
      <w:r w:rsidR="006B4B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</w:t>
      </w:r>
      <w:r w:rsidR="00E754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20.02025; 28.03.2025;</w:t>
      </w:r>
      <w:r w:rsidR="00862E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20.6.2025;</w:t>
      </w:r>
      <w:r w:rsidR="00F01BE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19.09.2025;21.11.2025;</w:t>
      </w:r>
      <w:r w:rsidR="005766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19.12.2025</w:t>
      </w:r>
      <w:r w:rsidR="003442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</w:t>
      </w:r>
      <w:r w:rsidRPr="007C57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на которых вн</w:t>
      </w:r>
      <w:r w:rsidR="003442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осились изменения в бюджет городского округа  на 2025 и плановый период 2026–2027 годов; в</w:t>
      </w:r>
      <w:r w:rsidRPr="007C57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программу приват</w:t>
      </w:r>
      <w:r w:rsidR="003442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изации муниципального имущества; в Правила </w:t>
      </w:r>
      <w:r w:rsidRPr="007C57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землепользования и застройки</w:t>
      </w:r>
      <w:r w:rsidR="003442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города</w:t>
      </w:r>
      <w:r w:rsidRPr="007C57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Пе</w:t>
      </w:r>
      <w:r w:rsidR="003442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трозаводска в границах территории Петрозаводского </w:t>
      </w:r>
      <w:r w:rsidRPr="007C57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городского округа, а также были приняты решения по многим другим важным социально значимым вопросам карельской столицы. </w:t>
      </w:r>
    </w:p>
    <w:p w:rsidR="007C57BF" w:rsidRPr="007C57BF" w:rsidRDefault="007C57BF" w:rsidP="007C57BF">
      <w:pPr>
        <w:spacing w:before="10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7B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C57BF" w:rsidRPr="007C57BF" w:rsidRDefault="007C57BF" w:rsidP="007C57BF">
      <w:pPr>
        <w:spacing w:before="10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7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Являясь членом постоянной комиссии Петрозаводского горо</w:t>
      </w:r>
      <w:r w:rsidR="003442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дского Совета  </w:t>
      </w:r>
      <w:r w:rsidRPr="007C57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 управлению муниципальным имуществом, землепользованию на их  заседаниях участвовал в рассмотрении профильных вопросов и проектов решений, внесенных в повестку сессий.</w:t>
      </w:r>
    </w:p>
    <w:p w:rsidR="007C57BF" w:rsidRPr="007C57BF" w:rsidRDefault="007C57BF" w:rsidP="007C57BF">
      <w:pPr>
        <w:spacing w:before="1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7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Кроме того, в течение года принимал участие:</w:t>
      </w:r>
    </w:p>
    <w:p w:rsidR="007C57BF" w:rsidRDefault="00E01042" w:rsidP="007C57BF">
      <w:pPr>
        <w:spacing w:before="100"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в заседаниях</w:t>
      </w:r>
      <w:r w:rsidR="007C57BF" w:rsidRPr="007C57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Межведомственной комиссии Республики Карелия по обеспечению реализации Федерального проекта «Формирование комфортной городской среды»</w:t>
      </w:r>
    </w:p>
    <w:p w:rsidR="00E01042" w:rsidRPr="007C57BF" w:rsidRDefault="00E01042" w:rsidP="007C57BF">
      <w:pPr>
        <w:spacing w:before="1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в заседаниях Общественной комиссии по обеспечению реализации федерального проекта «Формирование комфортной городской среды» на территории Петрозаводского городского округа</w:t>
      </w:r>
    </w:p>
    <w:p w:rsidR="007C57BF" w:rsidRPr="007C57BF" w:rsidRDefault="00E01042" w:rsidP="007C57BF">
      <w:pPr>
        <w:spacing w:before="1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в заседаниях</w:t>
      </w:r>
      <w:r w:rsidR="007C57BF" w:rsidRPr="007C57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рабочей группы по координации помощи семьям мобилизованных граждан</w:t>
      </w:r>
    </w:p>
    <w:p w:rsidR="007C57BF" w:rsidRDefault="00E01042" w:rsidP="007C57BF">
      <w:pPr>
        <w:spacing w:before="100"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в заседаниях</w:t>
      </w:r>
      <w:r w:rsidR="007C57BF" w:rsidRPr="007C57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комиссии Администрации Петрозаводского городского округа по культурно-историческому наследию</w:t>
      </w:r>
    </w:p>
    <w:p w:rsidR="00E01042" w:rsidRPr="007C57BF" w:rsidRDefault="00E01042" w:rsidP="007C57BF">
      <w:pPr>
        <w:spacing w:before="1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57BF" w:rsidRPr="007C57BF" w:rsidRDefault="007C57BF" w:rsidP="007C57BF">
      <w:pPr>
        <w:spacing w:before="1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7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в заседании Совета по развитию малого и среднего предпринимательства</w:t>
      </w:r>
    </w:p>
    <w:p w:rsidR="007C57BF" w:rsidRPr="007C57BF" w:rsidRDefault="007C57BF" w:rsidP="007C57BF">
      <w:pPr>
        <w:spacing w:before="1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7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- в заседании Градостроительного Совета города</w:t>
      </w:r>
    </w:p>
    <w:p w:rsidR="007C57BF" w:rsidRPr="007C57BF" w:rsidRDefault="00E01042" w:rsidP="007C57BF">
      <w:pPr>
        <w:spacing w:before="1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в заседаниях</w:t>
      </w:r>
      <w:r w:rsidR="007C57BF" w:rsidRPr="007C57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Конкурсной комиссии по рассмотрению предложений о присвоении звания «Почетный гражданин города Петрозаводска»                                                    </w:t>
      </w:r>
    </w:p>
    <w:p w:rsidR="007C57BF" w:rsidRPr="007C57BF" w:rsidRDefault="007C57BF" w:rsidP="007C57BF">
      <w:pPr>
        <w:spacing w:before="1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7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и </w:t>
      </w:r>
      <w:r w:rsidR="00696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во многих других заседаниях </w:t>
      </w:r>
      <w:r w:rsidRPr="007C57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рабочих групп и комиссий, созданных в городском округе. </w:t>
      </w:r>
    </w:p>
    <w:p w:rsidR="007C57BF" w:rsidRPr="007C57BF" w:rsidRDefault="007C57BF" w:rsidP="007C57BF">
      <w:pPr>
        <w:spacing w:before="10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7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Особое внимание в деятельности Петрозаводского городского Совета в минувшем году было уделено проблемам пассажирского транспорта на территории Петрозаводского городского округа. В связи с этим принимал активное участие в целом ряде важных совещаний, посвященным вопросам улучшения работы городского общественного транспорта. </w:t>
      </w:r>
    </w:p>
    <w:p w:rsidR="007C57BF" w:rsidRPr="007C57BF" w:rsidRDefault="007C57BF" w:rsidP="007C57BF">
      <w:pPr>
        <w:spacing w:before="10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7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течение года принимал участие в официальных торжественных городских и республиканских мероприятиях. </w:t>
      </w:r>
    </w:p>
    <w:p w:rsidR="007C57BF" w:rsidRPr="007C57BF" w:rsidRDefault="007C57BF" w:rsidP="007C57BF">
      <w:pPr>
        <w:spacing w:before="10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7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Pr="007C57B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. Взаимодействие с избирателями </w:t>
      </w:r>
    </w:p>
    <w:p w:rsidR="007C57BF" w:rsidRPr="007C57BF" w:rsidRDefault="007C57BF" w:rsidP="007C57BF">
      <w:pPr>
        <w:spacing w:before="10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7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Одним из главных направлений в своей депутатской деятельности считаю работу с избирателями, так как основной задачей депутата является представление и защита законных прав и интересов граждан. </w:t>
      </w:r>
    </w:p>
    <w:p w:rsidR="007C57BF" w:rsidRPr="007C57BF" w:rsidRDefault="007C57BF" w:rsidP="007C57BF">
      <w:pPr>
        <w:spacing w:before="10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7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ходе визитов в муниципальные учреждения, а также в рамках работы на округе использую любую возможность для общения с жителями, со многими из них нахожусь в постоянном контакте по телефону и социальных сетях. </w:t>
      </w:r>
    </w:p>
    <w:p w:rsidR="007C57BF" w:rsidRPr="007C57BF" w:rsidRDefault="007C57BF" w:rsidP="007C57BF">
      <w:pPr>
        <w:tabs>
          <w:tab w:val="left" w:pos="567"/>
        </w:tabs>
        <w:spacing w:before="10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7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В отчетном периоде проводил встречи с жителями в фор</w:t>
      </w:r>
      <w:r w:rsidR="00696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мате личных приемов избирателей, в выездных рабочих совещаниях на территории городского округа.</w:t>
      </w:r>
      <w:r w:rsidRPr="007C57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приемах рассматривались вопросы и предложения жителей по благоустройству, а также проводились устные консультации.  Старался по всем вопросам и обращениям дать конкретные и исчерпывающие ответы. </w:t>
      </w:r>
    </w:p>
    <w:p w:rsidR="007C57BF" w:rsidRPr="007C57BF" w:rsidRDefault="007C57BF" w:rsidP="007C57BF">
      <w:pPr>
        <w:tabs>
          <w:tab w:val="left" w:pos="567"/>
        </w:tabs>
        <w:spacing w:before="10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7B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C57BF" w:rsidRPr="007C57BF" w:rsidRDefault="00A20CFF" w:rsidP="00A20CFF">
      <w:pPr>
        <w:spacing w:before="1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                    3.</w:t>
      </w:r>
      <w:r w:rsidR="007C57BF" w:rsidRPr="007C57B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Реализация программы «Формирование комфортной городской среды» в Петрозаводске</w:t>
      </w:r>
    </w:p>
    <w:p w:rsidR="007C57BF" w:rsidRPr="007C57BF" w:rsidRDefault="007C57BF" w:rsidP="007C5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7B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C57BF" w:rsidRPr="007C57BF" w:rsidRDefault="007C57BF" w:rsidP="007C57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7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Тема благоустройства по-прежнему остается одной из центральных и важных в нашей повседневной повестке. Значительная часть обращений от граждан, поступающих сегодня в Петрозаводский городской Совет  и ко мне, как к депутату и как к Региональному координатору федерального партийного проекта «Городская среда» в Карелии, связаны с вопросами ремонтов придомовых и общественных территорий. </w:t>
      </w:r>
    </w:p>
    <w:p w:rsidR="007C57BF" w:rsidRPr="007C57BF" w:rsidRDefault="007C57BF" w:rsidP="007C5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7B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C57BF" w:rsidRDefault="007C57BF" w:rsidP="007C57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C57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Программа «Формирование комфортной городской среды», которая успешно реализуется с 2017 года, предоставляет активным гражданам, желающим принимать непосредственное участие в преображении мест своего проживания, уникальную возможность - при поддержке органов местного самоуправления и республиканской власти сделать дворы и любимые места отдыха безопаснее, чище и комфортнее.</w:t>
      </w:r>
    </w:p>
    <w:p w:rsidR="00E01042" w:rsidRPr="007C57BF" w:rsidRDefault="00E01042" w:rsidP="007C57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57BF" w:rsidRPr="007C57BF" w:rsidRDefault="007C57BF" w:rsidP="007C5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7B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C57BF" w:rsidRPr="007C57BF" w:rsidRDefault="003F2CC4" w:rsidP="007C57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 девять</w:t>
      </w:r>
      <w:r w:rsidR="007C57BF" w:rsidRPr="007C57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лет при активном участии жителей и серьезной финансовой поддержке федерального центра и республиканских органов власти,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Администрации Петрозаводского городского округа</w:t>
      </w:r>
      <w:r w:rsidR="007C57BF" w:rsidRPr="007C57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депутатского корпуса Петрозаводского гор</w:t>
      </w:r>
      <w:r w:rsidR="00541B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одского Совета </w:t>
      </w:r>
      <w:r w:rsidR="00AE4D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были </w:t>
      </w:r>
      <w:r w:rsidR="00541B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благоустроены </w:t>
      </w:r>
      <w:r w:rsidR="00DC65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381 объект</w:t>
      </w:r>
      <w:r w:rsidR="00AE4D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территории города</w:t>
      </w:r>
      <w:r w:rsidR="007C57BF" w:rsidRPr="007C57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таких, как городские парки и скверы, а также т</w:t>
      </w:r>
      <w:r w:rsidR="00541B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ерритории многокварти</w:t>
      </w:r>
      <w:r w:rsidR="00DC65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рных домов, на общую сумму 656,69 </w:t>
      </w:r>
      <w:r w:rsidR="00541B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миллиона рублей.</w:t>
      </w:r>
    </w:p>
    <w:p w:rsidR="007C57BF" w:rsidRPr="007C57BF" w:rsidRDefault="007C57BF" w:rsidP="007C5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7B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C57BF" w:rsidRDefault="00AE3912" w:rsidP="007C5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7C57BF" w:rsidRPr="007C57B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благоустройство общественных территорий Петрозаво</w:t>
      </w:r>
      <w:r w:rsidR="00DC6539">
        <w:rPr>
          <w:rFonts w:ascii="Times New Roman" w:eastAsia="Times New Roman" w:hAnsi="Times New Roman" w:cs="Times New Roman"/>
          <w:sz w:val="24"/>
          <w:szCs w:val="24"/>
          <w:lang w:eastAsia="ru-RU"/>
        </w:rPr>
        <w:t>дского городского округа в  2025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было предусмотрен</w:t>
      </w:r>
      <w:r w:rsidR="00DC6539">
        <w:rPr>
          <w:rFonts w:ascii="Times New Roman" w:eastAsia="Times New Roman" w:hAnsi="Times New Roman" w:cs="Times New Roman"/>
          <w:sz w:val="24"/>
          <w:szCs w:val="24"/>
          <w:lang w:eastAsia="ru-RU"/>
        </w:rPr>
        <w:t>о финансирование в размере 30,89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миллиона рублей в рамках реализации федерального проекта «Формирование комфортной городской среды».</w:t>
      </w:r>
    </w:p>
    <w:p w:rsidR="008D0FFD" w:rsidRDefault="008D0FFD" w:rsidP="007C5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912" w:rsidRDefault="00AE3912" w:rsidP="00EF43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EF4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2025 году в рамках реализации мероприятий Проекта выполнено благоустройство следующих общественных территорий Петрозаводского городского округа: </w:t>
      </w:r>
    </w:p>
    <w:p w:rsidR="00EF43D5" w:rsidRDefault="00EF43D5" w:rsidP="00EF43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парка Беличий Остров: устройство пешеходных дорожек, зоны отдыха у пруда, а также установка опор наружного освещения;</w:t>
      </w:r>
    </w:p>
    <w:p w:rsidR="00EF43D5" w:rsidRDefault="00EF43D5" w:rsidP="00EF43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Терманский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сквер: установка опор наружного освещения, устройство спортивной площадки (установка 2 теннисных столов, 5 уличных спортивных трена</w:t>
      </w:r>
      <w:r w:rsidR="00DC6539">
        <w:rPr>
          <w:rFonts w:ascii="Times New Roman" w:eastAsia="Times New Roman" w:hAnsi="Times New Roman" w:cs="Times New Roman"/>
          <w:sz w:val="24"/>
          <w:szCs w:val="24"/>
          <w:lang w:eastAsia="ru-RU"/>
        </w:rPr>
        <w:t>жеров), устройство зоны отдыха у воды, установка малых архитектурных форм (скамеек, урн и информационных  стендов);</w:t>
      </w:r>
    </w:p>
    <w:p w:rsidR="00DC6539" w:rsidRDefault="00DC6539" w:rsidP="00EF43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Тихий сквер: устройство пешеходных дорожек (мощение бетонной брусчаткой), ремонт лестничного спуска, устройство газонов, установка малых архитектурных форм, устройство наружного освещения;</w:t>
      </w:r>
    </w:p>
    <w:p w:rsidR="00DC6539" w:rsidRDefault="00DC6539" w:rsidP="00EF43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Докторская аллея: снос аварийных деревьев, устройство покрытий пешеходной дорожки, установка опор наружного освещения.</w:t>
      </w:r>
    </w:p>
    <w:p w:rsidR="00541BFD" w:rsidRDefault="00541BFD" w:rsidP="007C5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1BFD" w:rsidRDefault="00541BFD" w:rsidP="007C5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202</w:t>
      </w:r>
      <w:r w:rsidR="00AA22C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 w:rsidR="00DC6539">
        <w:rPr>
          <w:rFonts w:ascii="Times New Roman" w:eastAsia="Times New Roman" w:hAnsi="Times New Roman" w:cs="Times New Roman"/>
          <w:sz w:val="24"/>
          <w:szCs w:val="24"/>
          <w:lang w:eastAsia="ru-RU"/>
        </w:rPr>
        <w:t>оду проведено благоустройство 19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дворовы</w:t>
      </w:r>
      <w:r w:rsidR="00DC6539">
        <w:rPr>
          <w:rFonts w:ascii="Times New Roman" w:eastAsia="Times New Roman" w:hAnsi="Times New Roman" w:cs="Times New Roman"/>
          <w:sz w:val="24"/>
          <w:szCs w:val="24"/>
          <w:lang w:eastAsia="ru-RU"/>
        </w:rPr>
        <w:t>х территорий на общую сумму 51,0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миллиона рублей, в том числе </w:t>
      </w:r>
      <w:r w:rsidR="00AA2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субсидии:</w:t>
      </w:r>
    </w:p>
    <w:p w:rsidR="00541BFD" w:rsidRDefault="00541BFD" w:rsidP="007C5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счет средств субсиди</w:t>
      </w:r>
      <w:r w:rsidR="00D76A4A">
        <w:rPr>
          <w:rFonts w:ascii="Times New Roman" w:eastAsia="Times New Roman" w:hAnsi="Times New Roman" w:cs="Times New Roman"/>
          <w:sz w:val="24"/>
          <w:szCs w:val="24"/>
          <w:lang w:eastAsia="ru-RU"/>
        </w:rPr>
        <w:t>и из федерального бюджета – 47,6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(93,3%)</w:t>
      </w:r>
    </w:p>
    <w:p w:rsidR="00541BFD" w:rsidRDefault="00541BFD" w:rsidP="007C5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из </w:t>
      </w:r>
      <w:r w:rsidR="00D76A4A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бюджета Республики Карелия – 0,5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(1%)</w:t>
      </w:r>
    </w:p>
    <w:p w:rsidR="00541BFD" w:rsidRDefault="00541BFD" w:rsidP="007C5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из бюджета Петро</w:t>
      </w:r>
      <w:r w:rsidR="00D76A4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заводского городского округа –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,9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(5,7%)</w:t>
      </w:r>
    </w:p>
    <w:p w:rsidR="00DB2FF9" w:rsidRDefault="00DB2FF9" w:rsidP="007C5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1BFD" w:rsidRDefault="00541BFD" w:rsidP="007C5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всех дворовых территориях выполнены следующие виды работ:</w:t>
      </w:r>
    </w:p>
    <w:p w:rsidR="00E01042" w:rsidRDefault="00E01042" w:rsidP="007C5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асфальтирование дворовых территорий;</w:t>
      </w:r>
    </w:p>
    <w:p w:rsidR="00E01042" w:rsidRDefault="00E01042" w:rsidP="007C5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установка скамеек и урн;</w:t>
      </w:r>
    </w:p>
    <w:p w:rsidR="00E01042" w:rsidRDefault="00E01042" w:rsidP="007C5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освещение дворовых территорий;</w:t>
      </w:r>
    </w:p>
    <w:p w:rsidR="00E01042" w:rsidRDefault="00E01042" w:rsidP="007C5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в Администрацию Петрозаводского городского округа для уча</w:t>
      </w:r>
      <w:r w:rsidR="00D76A4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стия в конкурсном отборе на 2025 год поступило 291 проект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(это заявки с документами) на благоустройс</w:t>
      </w:r>
      <w:r w:rsidR="00D76A4A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 302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дворовых территорий многоквартирных домов.</w:t>
      </w:r>
    </w:p>
    <w:p w:rsidR="008D0FFD" w:rsidRPr="007C57BF" w:rsidRDefault="008D0FFD" w:rsidP="007C5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57BF" w:rsidRPr="007C57BF" w:rsidRDefault="00AE3912" w:rsidP="007C57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4118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Контроль над</w:t>
      </w:r>
      <w:r w:rsidR="007C57BF" w:rsidRPr="007C57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работами осуществлялся при непосредственном участии депутатов-членов фракции «Единая Россия» в Петрозаводском городском Сове</w:t>
      </w:r>
      <w:r w:rsidR="008D0F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</w:t>
      </w:r>
      <w:r w:rsidR="007C57BF" w:rsidRPr="007C57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а также общественных контролеров и граждан. В течение года проводились контрольные мероприятия.</w:t>
      </w:r>
    </w:p>
    <w:p w:rsidR="007C57BF" w:rsidRPr="007C57BF" w:rsidRDefault="007C57BF" w:rsidP="007C5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7B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C57BF" w:rsidRPr="007C57BF" w:rsidRDefault="007C57BF" w:rsidP="007C57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7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Партийный проект «Комфортная городская среда» на сегодня является очень своевременным, востребованным и нужным, важным инструментом для решения целого комплекса городских вопросов и реализации инициатив граждан. </w:t>
      </w:r>
    </w:p>
    <w:p w:rsidR="007C57BF" w:rsidRPr="007C57BF" w:rsidRDefault="007C57BF" w:rsidP="007C57B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7B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C57BF" w:rsidRPr="007C57BF" w:rsidRDefault="007C57BF" w:rsidP="007C57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7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 своей стороны, в рамках своих полномочий, сделаю все от меня зависящее, чтобы реализация программы «Формирование комфортной городской среды» и других подобных проектов, взаимодействие с населением, поддержка гражданских инициатив и другая конструктивная работа, направленная на благо города и республики, были продолжены. </w:t>
      </w:r>
    </w:p>
    <w:p w:rsidR="007C57BF" w:rsidRPr="007C57BF" w:rsidRDefault="007C57BF" w:rsidP="007C57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7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7C57BF" w:rsidRPr="00696D1C" w:rsidRDefault="007C57BF" w:rsidP="00696D1C">
      <w:pPr>
        <w:pStyle w:val="a4"/>
        <w:numPr>
          <w:ilvl w:val="0"/>
          <w:numId w:val="3"/>
        </w:numPr>
        <w:spacing w:before="10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D1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Работа во фракции Партии «ЕДИНАЯ РОССИЯ</w:t>
      </w:r>
      <w:r w:rsidRPr="00696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 </w:t>
      </w:r>
      <w:r w:rsidRPr="00696D1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в Петрозаводском городском Совете </w:t>
      </w:r>
    </w:p>
    <w:p w:rsidR="007C57BF" w:rsidRPr="007C57BF" w:rsidRDefault="00AA22C5" w:rsidP="007C57BF">
      <w:pPr>
        <w:spacing w:before="10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2025</w:t>
      </w:r>
      <w:r w:rsidR="009266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году было проведено одиннадцать</w:t>
      </w:r>
      <w:r w:rsidR="007C57BF" w:rsidRPr="007C57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заседаний фракции Партии</w:t>
      </w:r>
      <w:r w:rsidR="007C57BF" w:rsidRPr="007C57B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  <w:r w:rsidR="007C57BF" w:rsidRPr="007C57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«Единая Россия»</w:t>
      </w:r>
      <w:r w:rsidR="007C57BF" w:rsidRPr="007C57B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  <w:r w:rsidR="007C57BF" w:rsidRPr="007C57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Петрозаводском городском Совете 29 созыва. На этих заседаниях я и депутаты фракции рассмотрели десятки проектов нормативных правовых актов, а также обсуждали  текущие организационные вопросы работы фракции в Совете. </w:t>
      </w:r>
    </w:p>
    <w:p w:rsidR="007C57BF" w:rsidRDefault="00926688" w:rsidP="007C57BF">
      <w:pPr>
        <w:spacing w:before="10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Кроме того, принимал </w:t>
      </w:r>
      <w:r w:rsidR="007C57BF" w:rsidRPr="007C57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участие в работе Региональной Общественной приемной Председателя Партии «Единая Россия» </w:t>
      </w:r>
      <w:proofErr w:type="spellStart"/>
      <w:r w:rsidR="007C57BF" w:rsidRPr="007C57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Д.А.Медведева</w:t>
      </w:r>
      <w:proofErr w:type="spellEnd"/>
      <w:r w:rsidR="007C57BF" w:rsidRPr="007C57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Петрозаводске,</w:t>
      </w:r>
      <w:r w:rsidR="0050353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7C57BF" w:rsidRPr="007C57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расположенной на площадке Штаба общественной поддержки Партии «ЕДИНАЯ РОССИЯ»</w:t>
      </w:r>
      <w:r w:rsidR="0050353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где</w:t>
      </w:r>
      <w:r w:rsidR="007C57BF" w:rsidRPr="007C57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провел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</w:t>
      </w:r>
      <w:r w:rsidR="00AA22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 приемов граждан, принял 6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человек</w:t>
      </w:r>
      <w:r w:rsidR="007C57BF" w:rsidRPr="007C57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  <w:r w:rsidR="00D43B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6 ноября 2025 года</w:t>
      </w:r>
      <w:r w:rsidR="007C57BF" w:rsidRPr="007C57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принял участие </w:t>
      </w:r>
      <w:r w:rsidR="00D43B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Неделе </w:t>
      </w:r>
      <w:r w:rsidR="007C57BF" w:rsidRPr="007C57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</w:t>
      </w:r>
      <w:r w:rsidR="00D43B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иемов граждан по вопросам Жилищно-коммунального хозяйства.</w:t>
      </w:r>
    </w:p>
    <w:p w:rsidR="00696D1C" w:rsidRPr="007C57BF" w:rsidRDefault="00696D1C" w:rsidP="007C57BF">
      <w:pPr>
        <w:spacing w:before="10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57BF" w:rsidRPr="007C57BF" w:rsidRDefault="00696D1C" w:rsidP="007C57B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D1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5</w:t>
      </w:r>
      <w:r w:rsidR="007C57BF" w:rsidRPr="007C57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 w:rsidR="007C57BF" w:rsidRPr="007C57B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Взаимодействие со средствами массовой информации</w:t>
      </w:r>
    </w:p>
    <w:p w:rsidR="007C57BF" w:rsidRPr="007C57BF" w:rsidRDefault="007C57BF" w:rsidP="007C57B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7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течение отчётного периода свою депутатскую деятельность осуществлял в сотрудничестве со средствами массовой информации, активно работая в контакте с информационными интернет - порталами. </w:t>
      </w:r>
    </w:p>
    <w:p w:rsidR="007C57BF" w:rsidRPr="007C57BF" w:rsidRDefault="007C57BF" w:rsidP="007C57B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7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Информация о моей деятельности размещалась на официальных сайтах Петрозаводского городского Совета, Администрации Петрозаводского городского округа, официального сайта Партии «Единая Россия» в Карелии, а также в соц</w:t>
      </w:r>
      <w:r w:rsidR="00696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иальной </w:t>
      </w:r>
      <w:r w:rsidRPr="007C57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сети</w:t>
      </w:r>
      <w:proofErr w:type="gramStart"/>
      <w:r w:rsidRPr="007C57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EF43D5" w:rsidRPr="007C57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proofErr w:type="gramEnd"/>
      <w:r w:rsidR="00EF43D5" w:rsidRPr="007C57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Контакте</w:t>
      </w:r>
      <w:r w:rsidRPr="007C57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</w:p>
    <w:p w:rsidR="007C57BF" w:rsidRPr="007C57BF" w:rsidRDefault="007C57BF" w:rsidP="007C57BF">
      <w:pPr>
        <w:spacing w:before="10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7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заключени</w:t>
      </w:r>
      <w:proofErr w:type="gramStart"/>
      <w:r w:rsidRPr="007C57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proofErr w:type="gramEnd"/>
      <w:r w:rsidRPr="007C57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отчета выражаю огромную благодарность жителям избирательного округа за совместную работу плодотворную. Также хочу отметить работу руководителей и специалистов Администрации Петрозаводского городского округа и поблагодарить их за открытость и желание реализовать все поступ</w:t>
      </w:r>
      <w:r w:rsidR="00EF43D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ившие конструктивные инициативы от жителей Петрозаводска.</w:t>
      </w:r>
    </w:p>
    <w:p w:rsidR="00503533" w:rsidRDefault="007C57BF" w:rsidP="007C57BF">
      <w:pPr>
        <w:spacing w:before="10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C57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Реализация проектов благоустройства и решение текущих проблем стали возможны благодаря слаженной работе с органами республиканской власти, администрацией города, общественными организациями, а также в первую очередь, конечно, с жителями округа. </w:t>
      </w:r>
    </w:p>
    <w:p w:rsidR="00503533" w:rsidRDefault="007C57BF" w:rsidP="007C57BF">
      <w:pPr>
        <w:spacing w:before="10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C57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7C57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протяжении многих лет в своей депутатской деятельности в П</w:t>
      </w:r>
      <w:r w:rsidR="0050353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етрозаводском городском Совета</w:t>
      </w:r>
      <w:r w:rsidR="00696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="0050353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696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всегда </w:t>
      </w:r>
      <w:r w:rsidRPr="007C57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подд</w:t>
      </w:r>
      <w:r w:rsidR="00EF43D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ерживал</w:t>
      </w:r>
      <w:r w:rsidR="0050353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C57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инициативы жителей, н</w:t>
      </w:r>
      <w:r w:rsidR="00350C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аправленные на благоустройство, </w:t>
      </w:r>
      <w:r w:rsidRPr="007C57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озеленение </w:t>
      </w:r>
      <w:r w:rsidR="00A20CF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своих </w:t>
      </w:r>
      <w:r w:rsidRPr="007C57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дворовых территори</w:t>
      </w:r>
      <w:r w:rsidR="00350C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й</w:t>
      </w:r>
      <w:r w:rsidR="0050353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и общественных территорий </w:t>
      </w:r>
      <w:r w:rsidR="00A20CF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города.</w:t>
      </w:r>
      <w:r w:rsidRPr="007C57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End"/>
    </w:p>
    <w:p w:rsidR="007C57BF" w:rsidRPr="007C57BF" w:rsidRDefault="00926688" w:rsidP="007C57BF">
      <w:pPr>
        <w:spacing w:before="10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Только</w:t>
      </w:r>
      <w:r w:rsidR="007C57BF" w:rsidRPr="007C57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совместными усилиями мы всегда достигнем результата в решении любых задач, которые ставятся перед обществом в наше непростое время. </w:t>
      </w:r>
    </w:p>
    <w:p w:rsidR="007C57BF" w:rsidRPr="007C57BF" w:rsidRDefault="007C57BF" w:rsidP="007C5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7B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C57BF" w:rsidRPr="007C57BF" w:rsidRDefault="007C57BF" w:rsidP="007C5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7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 уважением, </w:t>
      </w:r>
    </w:p>
    <w:p w:rsidR="007C57BF" w:rsidRDefault="007C57BF" w:rsidP="007C57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C57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Депутат Петрозаводского городского Совета 29 созыва</w:t>
      </w:r>
    </w:p>
    <w:p w:rsidR="00A20CFF" w:rsidRDefault="00A20CFF" w:rsidP="007C57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      А.Ю.ХАНЦЕВИЧ</w:t>
      </w:r>
    </w:p>
    <w:p w:rsidR="00A20CFF" w:rsidRDefault="00A20CFF" w:rsidP="007C57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20CFF" w:rsidRPr="007C57BF" w:rsidRDefault="00EF43D5" w:rsidP="007C57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23 декабря 2025</w:t>
      </w:r>
      <w:r w:rsidR="00A20CF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года</w:t>
      </w:r>
    </w:p>
    <w:p w:rsidR="00082B46" w:rsidRDefault="007C57BF" w:rsidP="007C57BF">
      <w:r w:rsidRPr="007C57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                                                                                                      </w:t>
      </w:r>
    </w:p>
    <w:sectPr w:rsidR="00082B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B4C59"/>
    <w:multiLevelType w:val="hybridMultilevel"/>
    <w:tmpl w:val="E8DE536C"/>
    <w:lvl w:ilvl="0" w:tplc="7FD45338">
      <w:start w:val="4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F617CA"/>
    <w:multiLevelType w:val="multilevel"/>
    <w:tmpl w:val="8A9626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D65768"/>
    <w:multiLevelType w:val="multilevel"/>
    <w:tmpl w:val="E376C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>
      <w:lvl w:ilvl="0">
        <w:numFmt w:val="decimal"/>
        <w:lvlText w:val="%1."/>
        <w:lvlJc w:val="left"/>
      </w:lvl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DB7"/>
    <w:rsid w:val="00082B46"/>
    <w:rsid w:val="000A0B58"/>
    <w:rsid w:val="00195DB7"/>
    <w:rsid w:val="003442CB"/>
    <w:rsid w:val="00350C36"/>
    <w:rsid w:val="003F2CC4"/>
    <w:rsid w:val="00411819"/>
    <w:rsid w:val="00503533"/>
    <w:rsid w:val="00541BFD"/>
    <w:rsid w:val="0057663E"/>
    <w:rsid w:val="00696D1C"/>
    <w:rsid w:val="006B4BDC"/>
    <w:rsid w:val="007C57BF"/>
    <w:rsid w:val="00862EA5"/>
    <w:rsid w:val="008D0FFD"/>
    <w:rsid w:val="00926688"/>
    <w:rsid w:val="00A20CFF"/>
    <w:rsid w:val="00A765B4"/>
    <w:rsid w:val="00AA22C5"/>
    <w:rsid w:val="00AE3912"/>
    <w:rsid w:val="00AE4D0F"/>
    <w:rsid w:val="00D43BA1"/>
    <w:rsid w:val="00D76A4A"/>
    <w:rsid w:val="00DB2FF9"/>
    <w:rsid w:val="00DC6539"/>
    <w:rsid w:val="00E01042"/>
    <w:rsid w:val="00E754A1"/>
    <w:rsid w:val="00EF43D5"/>
    <w:rsid w:val="00F01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68036,bqiaagaaeyqcaaagiaiaaapzaaeabemeaqaaaaaaaaaaaaaaaaaaaaaaaaaaaaaaaaaaaaaaaaaaaaaaaaaaaaaaaaaaaaaaaaaaaaaaaaaaaaaaaaaaaaaaaaaaaaaaaaaaaaaaaaaaaaaaaaaaaaaaaaaaaaaaaaaaaaaaaaaaaaaaaaaaaaaaaaaaaaaaaaaaaaaaaaaaaaaaaaaaaaaaaaaaaaaaaaaaaaa"/>
    <w:basedOn w:val="a"/>
    <w:rsid w:val="007C5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C5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96D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68036,bqiaagaaeyqcaaagiaiaaapzaaeabemeaqaaaaaaaaaaaaaaaaaaaaaaaaaaaaaaaaaaaaaaaaaaaaaaaaaaaaaaaaaaaaaaaaaaaaaaaaaaaaaaaaaaaaaaaaaaaaaaaaaaaaaaaaaaaaaaaaaaaaaaaaaaaaaaaaaaaaaaaaaaaaaaaaaaaaaaaaaaaaaaaaaaaaaaaaaaaaaaaaaaaaaaaaaaaaaaaaaaaaa"/>
    <w:basedOn w:val="a"/>
    <w:rsid w:val="007C5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C5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96D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4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5</Pages>
  <Words>1526</Words>
  <Characters>8699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Назарова</dc:creator>
  <cp:keywords/>
  <dc:description/>
  <cp:lastModifiedBy>Татьяна Назарова</cp:lastModifiedBy>
  <cp:revision>9</cp:revision>
  <cp:lastPrinted>2025-12-26T07:49:00Z</cp:lastPrinted>
  <dcterms:created xsi:type="dcterms:W3CDTF">2024-12-17T09:06:00Z</dcterms:created>
  <dcterms:modified xsi:type="dcterms:W3CDTF">2025-12-26T08:53:00Z</dcterms:modified>
</cp:coreProperties>
</file>