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C5E4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61F04FB4" wp14:editId="5B2E864E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EA6E6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7FA5B50B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131F71FE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3864CEA7" w14:textId="1DF21264" w:rsidR="00A3130B" w:rsidRPr="005650B5" w:rsidRDefault="003E47BE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007DE9">
        <w:rPr>
          <w:sz w:val="28"/>
          <w:szCs w:val="28"/>
        </w:rPr>
        <w:t>7</w:t>
      </w:r>
      <w:r w:rsidR="00A3130B" w:rsidRPr="005650B5">
        <w:rPr>
          <w:sz w:val="28"/>
          <w:szCs w:val="28"/>
        </w:rPr>
        <w:t xml:space="preserve"> сессия 2</w:t>
      </w:r>
      <w:r w:rsidR="007B20B9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0E58AB0C" w14:textId="77777777" w:rsidR="00A3130B" w:rsidRPr="009A77F0" w:rsidRDefault="00A3130B" w:rsidP="00A3130B">
      <w:pPr>
        <w:jc w:val="center"/>
      </w:pPr>
    </w:p>
    <w:p w14:paraId="7AA69EAF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652289AC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79086D1D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42647904" w14:textId="218DB0DB" w:rsidR="00000F71" w:rsidRDefault="00007DE9" w:rsidP="00007DE9">
      <w:pPr>
        <w:tabs>
          <w:tab w:val="left" w:pos="709"/>
          <w:tab w:val="left" w:pos="851"/>
          <w:tab w:val="left" w:pos="1134"/>
        </w:tabs>
        <w:jc w:val="center"/>
        <w:rPr>
          <w:position w:val="-20"/>
          <w:sz w:val="28"/>
          <w:szCs w:val="28"/>
        </w:rPr>
      </w:pPr>
      <w:r w:rsidRPr="00007DE9">
        <w:rPr>
          <w:position w:val="-20"/>
          <w:sz w:val="28"/>
          <w:szCs w:val="28"/>
        </w:rPr>
        <w:t>от 19 декабря 2025 г. № 29/37-</w:t>
      </w:r>
      <w:r>
        <w:rPr>
          <w:position w:val="-20"/>
          <w:sz w:val="28"/>
          <w:szCs w:val="28"/>
        </w:rPr>
        <w:t>603</w:t>
      </w:r>
    </w:p>
    <w:p w14:paraId="067590AB" w14:textId="77777777" w:rsidR="00007DE9" w:rsidRDefault="00007DE9" w:rsidP="00007DE9">
      <w:pPr>
        <w:tabs>
          <w:tab w:val="left" w:pos="709"/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56217140" w14:textId="69A73828" w:rsidR="00860B5F" w:rsidRPr="003264B0" w:rsidRDefault="00860B5F" w:rsidP="00860B5F">
      <w:pPr>
        <w:suppressAutoHyphens/>
        <w:spacing w:line="238" w:lineRule="auto"/>
        <w:jc w:val="center"/>
        <w:rPr>
          <w:sz w:val="28"/>
          <w:szCs w:val="28"/>
        </w:rPr>
      </w:pPr>
      <w:r w:rsidRPr="00EC5235">
        <w:rPr>
          <w:b/>
          <w:sz w:val="28"/>
          <w:szCs w:val="28"/>
        </w:rPr>
        <w:t>О внесении изменени</w:t>
      </w:r>
      <w:r w:rsidR="0056588C">
        <w:rPr>
          <w:b/>
          <w:sz w:val="28"/>
          <w:szCs w:val="28"/>
        </w:rPr>
        <w:t>й</w:t>
      </w:r>
      <w:r w:rsidRPr="00EC5235">
        <w:rPr>
          <w:b/>
          <w:sz w:val="28"/>
          <w:szCs w:val="28"/>
        </w:rPr>
        <w:t xml:space="preserve"> в </w:t>
      </w:r>
      <w:r w:rsidRPr="00E15115">
        <w:rPr>
          <w:b/>
          <w:sz w:val="28"/>
          <w:szCs w:val="28"/>
        </w:rPr>
        <w:t xml:space="preserve">Решение Петрозаводского </w:t>
      </w:r>
      <w:r>
        <w:rPr>
          <w:b/>
          <w:sz w:val="28"/>
          <w:szCs w:val="28"/>
        </w:rPr>
        <w:br/>
      </w:r>
      <w:r w:rsidRPr="00E15115">
        <w:rPr>
          <w:b/>
          <w:sz w:val="28"/>
          <w:szCs w:val="28"/>
        </w:rPr>
        <w:t xml:space="preserve">городского Совета от 24.09.2009 </w:t>
      </w:r>
      <w:r>
        <w:rPr>
          <w:b/>
          <w:sz w:val="28"/>
          <w:szCs w:val="28"/>
        </w:rPr>
        <w:t>№</w:t>
      </w:r>
      <w:r w:rsidRPr="00E15115">
        <w:rPr>
          <w:b/>
          <w:sz w:val="28"/>
          <w:szCs w:val="28"/>
        </w:rPr>
        <w:t xml:space="preserve"> 26/33-666 </w:t>
      </w:r>
      <w:r>
        <w:rPr>
          <w:b/>
          <w:sz w:val="28"/>
          <w:szCs w:val="28"/>
        </w:rPr>
        <w:br/>
        <w:t>«</w:t>
      </w:r>
      <w:r w:rsidRPr="00E15115">
        <w:rPr>
          <w:b/>
          <w:sz w:val="28"/>
          <w:szCs w:val="28"/>
        </w:rPr>
        <w:t xml:space="preserve">О денежном содержании лиц, замещающих муниципальные </w:t>
      </w:r>
      <w:r>
        <w:rPr>
          <w:b/>
          <w:sz w:val="28"/>
          <w:szCs w:val="28"/>
        </w:rPr>
        <w:br/>
      </w:r>
      <w:r w:rsidRPr="00E15115">
        <w:rPr>
          <w:b/>
          <w:sz w:val="28"/>
          <w:szCs w:val="28"/>
        </w:rPr>
        <w:t>должности на постоянной основе, и муниципальных служащих</w:t>
      </w:r>
      <w:r>
        <w:rPr>
          <w:b/>
          <w:sz w:val="28"/>
          <w:szCs w:val="28"/>
        </w:rPr>
        <w:br/>
      </w:r>
      <w:r w:rsidRPr="00E15115">
        <w:rPr>
          <w:b/>
          <w:sz w:val="28"/>
          <w:szCs w:val="28"/>
        </w:rPr>
        <w:t xml:space="preserve"> в органах местного самоуправления </w:t>
      </w:r>
      <w:r>
        <w:rPr>
          <w:b/>
          <w:sz w:val="28"/>
          <w:szCs w:val="28"/>
        </w:rPr>
        <w:br/>
      </w:r>
      <w:r w:rsidRPr="00E15115">
        <w:rPr>
          <w:b/>
          <w:sz w:val="28"/>
          <w:szCs w:val="28"/>
        </w:rPr>
        <w:t>Петрозаводского городского округа</w:t>
      </w:r>
      <w:r>
        <w:rPr>
          <w:b/>
          <w:sz w:val="28"/>
          <w:szCs w:val="28"/>
        </w:rPr>
        <w:t>»</w:t>
      </w:r>
    </w:p>
    <w:p w14:paraId="5C0278D8" w14:textId="77777777" w:rsidR="00860B5F" w:rsidRDefault="00860B5F" w:rsidP="00860B5F">
      <w:pPr>
        <w:suppressAutoHyphens/>
        <w:spacing w:line="238" w:lineRule="auto"/>
        <w:ind w:firstLine="709"/>
        <w:jc w:val="both"/>
        <w:rPr>
          <w:sz w:val="28"/>
          <w:szCs w:val="28"/>
        </w:rPr>
      </w:pPr>
    </w:p>
    <w:p w14:paraId="3680FBCC" w14:textId="77777777" w:rsidR="00860B5F" w:rsidRPr="003264B0" w:rsidRDefault="00860B5F" w:rsidP="00860B5F">
      <w:pPr>
        <w:suppressAutoHyphens/>
        <w:spacing w:line="238" w:lineRule="auto"/>
        <w:ind w:firstLine="709"/>
        <w:jc w:val="both"/>
        <w:rPr>
          <w:sz w:val="28"/>
          <w:szCs w:val="28"/>
        </w:rPr>
      </w:pPr>
    </w:p>
    <w:p w14:paraId="424C0AB6" w14:textId="77777777" w:rsidR="00007DE9" w:rsidRDefault="00007DE9" w:rsidP="00007DE9">
      <w:pPr>
        <w:tabs>
          <w:tab w:val="left" w:pos="709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007DE9">
        <w:rPr>
          <w:sz w:val="28"/>
          <w:szCs w:val="28"/>
        </w:rPr>
        <w:t xml:space="preserve">В соответствии со статьей 22 Федерального закона от 02.03.2007 № 25-ФЗ          «О муниципальной службе в Российской Федерации», статьей 8 Закона Республики Карелия от 24.07.2007 № 1107-ЗРК «О муниципальной службе в Республике Карелия», статьей 2 Закона Республики Карелия от 12.11.2007 № 1128-ЗРК «О некоторых вопросах правового положения лиц, замещающих муниципальные должности в органах местного самоуправления в Республике Карелия», руководствуясь  Решением   Петрозаводского   городского Совета   от   25.11.2022   № 29/13-187 «Об особенностях командирования лиц, замещающих муниципальные должности Петрозаводского городского округа, муниципальных служащих Петрозаводского городского округа, работников, замещающих в органах местного самоуправления Петрозаводского городского округа должности, не отнесенные к должностям муниципальной службы, на территории Донецкой Народной Республики, Луганской Народной Республики, Запорожской области и Херсонской области» Петрозаводский городской Совет </w:t>
      </w:r>
    </w:p>
    <w:p w14:paraId="2027D393" w14:textId="77777777" w:rsidR="00007DE9" w:rsidRPr="00007DE9" w:rsidRDefault="00007DE9" w:rsidP="00007DE9">
      <w:pPr>
        <w:tabs>
          <w:tab w:val="left" w:pos="709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14:paraId="7A43C3E7" w14:textId="77777777" w:rsidR="00007DE9" w:rsidRPr="00007DE9" w:rsidRDefault="00007DE9" w:rsidP="00007DE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  <w:r w:rsidRPr="00007DE9">
        <w:rPr>
          <w:sz w:val="28"/>
          <w:szCs w:val="28"/>
        </w:rPr>
        <w:t xml:space="preserve">РЕШИЛ: </w:t>
      </w:r>
    </w:p>
    <w:p w14:paraId="14BF6251" w14:textId="77777777" w:rsidR="00007DE9" w:rsidRPr="00007DE9" w:rsidRDefault="00007DE9" w:rsidP="00007DE9">
      <w:pPr>
        <w:tabs>
          <w:tab w:val="left" w:pos="709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007DE9">
        <w:rPr>
          <w:sz w:val="28"/>
          <w:szCs w:val="28"/>
        </w:rPr>
        <w:t>1.</w:t>
      </w:r>
      <w:r w:rsidRPr="00007DE9">
        <w:rPr>
          <w:sz w:val="28"/>
          <w:szCs w:val="28"/>
        </w:rPr>
        <w:tab/>
        <w:t xml:space="preserve">Дополнить Положение об оплате труда лиц, замещающих муниципальные должности в органах местного самоуправления Петрозаводского городского округа на постоянной основе, утвержденное </w:t>
      </w:r>
      <w:r w:rsidRPr="00007DE9">
        <w:rPr>
          <w:sz w:val="28"/>
          <w:szCs w:val="28"/>
        </w:rPr>
        <w:lastRenderedPageBreak/>
        <w:t>Решением Петрозаводского городского Совета от 24.09.2009 № 26/33-666, пунктом 8 следующего содержания:</w:t>
      </w:r>
    </w:p>
    <w:p w14:paraId="0D2B7866" w14:textId="77777777" w:rsidR="00007DE9" w:rsidRPr="00007DE9" w:rsidRDefault="00007DE9" w:rsidP="00007DE9">
      <w:pPr>
        <w:tabs>
          <w:tab w:val="left" w:pos="709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007DE9">
        <w:rPr>
          <w:sz w:val="28"/>
          <w:szCs w:val="28"/>
        </w:rPr>
        <w:t>«8. Фонд оплаты труда увеличивается сверх объема, определяемого согласно пункту 4 настоящего Положения, в случае выплаты денежного вознаграждения (денежного содержания) в период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области.».</w:t>
      </w:r>
    </w:p>
    <w:p w14:paraId="57B692A8" w14:textId="7975E1A0" w:rsidR="00007DE9" w:rsidRPr="00007DE9" w:rsidRDefault="00007DE9" w:rsidP="00007DE9">
      <w:pPr>
        <w:tabs>
          <w:tab w:val="left" w:pos="709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007DE9">
        <w:rPr>
          <w:sz w:val="28"/>
          <w:szCs w:val="28"/>
        </w:rPr>
        <w:t>2.</w:t>
      </w:r>
      <w:r w:rsidRPr="00007DE9">
        <w:rPr>
          <w:sz w:val="28"/>
          <w:szCs w:val="28"/>
        </w:rPr>
        <w:tab/>
        <w:t xml:space="preserve">Дополнить Положение об оплате труда муниципальных служащих в органах местного самоуправления Петрозаводского городского округа, утвержденное Решением Петрозаводского городского Совета от 24.09.2009 </w:t>
      </w:r>
      <w:r w:rsidR="00066781">
        <w:rPr>
          <w:sz w:val="28"/>
          <w:szCs w:val="28"/>
        </w:rPr>
        <w:t xml:space="preserve">   </w:t>
      </w:r>
      <w:r w:rsidRPr="00007DE9">
        <w:rPr>
          <w:sz w:val="28"/>
          <w:szCs w:val="28"/>
        </w:rPr>
        <w:t>№ 26/33-666, пунктом 7.2. следующего содержания:</w:t>
      </w:r>
    </w:p>
    <w:p w14:paraId="12251A50" w14:textId="77777777" w:rsidR="00007DE9" w:rsidRPr="00007DE9" w:rsidRDefault="00007DE9" w:rsidP="00007DE9">
      <w:pPr>
        <w:tabs>
          <w:tab w:val="left" w:pos="709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007DE9">
        <w:rPr>
          <w:sz w:val="28"/>
          <w:szCs w:val="28"/>
        </w:rPr>
        <w:t xml:space="preserve">«7.2. Фонд оплаты труда увеличивается сверх объема, определяемого согласно пункту 4 настоящего Положения, в случае выплаты денежного вознаграждения (денежного содержания) в период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области.».  </w:t>
      </w:r>
    </w:p>
    <w:p w14:paraId="346F3C64" w14:textId="77777777" w:rsidR="00007DE9" w:rsidRPr="00007DE9" w:rsidRDefault="00007DE9" w:rsidP="00007DE9">
      <w:pPr>
        <w:tabs>
          <w:tab w:val="left" w:pos="709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007DE9">
        <w:rPr>
          <w:sz w:val="28"/>
          <w:szCs w:val="28"/>
        </w:rPr>
        <w:t>3. Настоящее Решение вступает в силу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3647A41F" w14:textId="77777777" w:rsidR="00860B5F" w:rsidRDefault="00860B5F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p w14:paraId="5359B364" w14:textId="77777777" w:rsidR="00007DE9" w:rsidRDefault="00007DE9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p w14:paraId="6557F38D" w14:textId="77777777" w:rsidR="003E47BE" w:rsidRDefault="003E47BE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tbl>
      <w:tblPr>
        <w:tblStyle w:val="a5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678"/>
      </w:tblGrid>
      <w:tr w:rsidR="00000F71" w14:paraId="48727345" w14:textId="77777777" w:rsidTr="00F6344C">
        <w:tc>
          <w:tcPr>
            <w:tcW w:w="4536" w:type="dxa"/>
          </w:tcPr>
          <w:p w14:paraId="7090BF83" w14:textId="77777777" w:rsidR="00000F71" w:rsidRPr="00BE6A23" w:rsidRDefault="00000F71" w:rsidP="00F6344C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7C100490" w14:textId="77777777" w:rsidR="00000F71" w:rsidRDefault="00000F71" w:rsidP="00F6344C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4D8E4C09" w14:textId="77777777" w:rsidR="00007DE9" w:rsidRDefault="00007DE9" w:rsidP="00F6344C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193F1AA" w14:textId="77777777" w:rsidR="00000F71" w:rsidRPr="00BE6A23" w:rsidRDefault="00000F71" w:rsidP="00F634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426" w:type="dxa"/>
          </w:tcPr>
          <w:p w14:paraId="33AADAD4" w14:textId="77777777" w:rsidR="00000F71" w:rsidRDefault="00000F71" w:rsidP="00F634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99C936" w14:textId="1D99F653" w:rsidR="00000F71" w:rsidRPr="00BE6A23" w:rsidRDefault="00000F71" w:rsidP="00F6344C">
            <w:pPr>
              <w:tabs>
                <w:tab w:val="left" w:pos="18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 w:rsidR="005D6765"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  <w:r w:rsidR="005D6765">
              <w:rPr>
                <w:sz w:val="28"/>
                <w:szCs w:val="28"/>
              </w:rPr>
              <w:br/>
            </w: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72C9006B" w14:textId="77777777" w:rsidR="00000F71" w:rsidRDefault="00000F71" w:rsidP="00F6344C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3053C5D9" w14:textId="77777777" w:rsidR="00007DE9" w:rsidRPr="00BE6A23" w:rsidRDefault="00007DE9" w:rsidP="00F6344C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</w:p>
          <w:p w14:paraId="242206FA" w14:textId="44076ED4" w:rsidR="00000F71" w:rsidRDefault="00000F71" w:rsidP="00D04E3C">
            <w:pPr>
              <w:tabs>
                <w:tab w:val="left" w:pos="0"/>
              </w:tabs>
              <w:ind w:left="120" w:right="27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  И.С. </w:t>
            </w:r>
            <w:proofErr w:type="spellStart"/>
            <w:r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2209E2E0" w14:textId="77777777" w:rsidR="005D6765" w:rsidRDefault="005D6765" w:rsidP="007A661F">
      <w:pPr>
        <w:ind w:left="4820" w:firstLine="142"/>
        <w:rPr>
          <w:sz w:val="28"/>
          <w:szCs w:val="28"/>
        </w:rPr>
      </w:pPr>
    </w:p>
    <w:sectPr w:rsidR="005D6765" w:rsidSect="001204BD">
      <w:headerReference w:type="default" r:id="rId9"/>
      <w:pgSz w:w="11906" w:h="16838"/>
      <w:pgMar w:top="1135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1B12B" w14:textId="77777777" w:rsidR="00574D5C" w:rsidRDefault="00574D5C" w:rsidP="00DB42D8">
      <w:r>
        <w:separator/>
      </w:r>
    </w:p>
  </w:endnote>
  <w:endnote w:type="continuationSeparator" w:id="0">
    <w:p w14:paraId="72B9E41A" w14:textId="77777777" w:rsidR="00574D5C" w:rsidRDefault="00574D5C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2655" w14:textId="77777777" w:rsidR="00574D5C" w:rsidRDefault="00574D5C" w:rsidP="00DB42D8">
      <w:r>
        <w:separator/>
      </w:r>
    </w:p>
  </w:footnote>
  <w:footnote w:type="continuationSeparator" w:id="0">
    <w:p w14:paraId="466DB38D" w14:textId="77777777" w:rsidR="00574D5C" w:rsidRDefault="00574D5C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441013"/>
      <w:docPartObj>
        <w:docPartGallery w:val="Page Numbers (Top of Page)"/>
        <w:docPartUnique/>
      </w:docPartObj>
    </w:sdtPr>
    <w:sdtContent>
      <w:p w14:paraId="2ECDD75D" w14:textId="1442FEFF" w:rsidR="001B314F" w:rsidRDefault="001B314F">
        <w:pPr>
          <w:pStyle w:val="a8"/>
          <w:jc w:val="center"/>
        </w:pPr>
        <w:r w:rsidRPr="001B314F">
          <w:rPr>
            <w:sz w:val="24"/>
            <w:szCs w:val="24"/>
          </w:rPr>
          <w:fldChar w:fldCharType="begin"/>
        </w:r>
        <w:r w:rsidRPr="001B314F">
          <w:rPr>
            <w:sz w:val="24"/>
            <w:szCs w:val="24"/>
          </w:rPr>
          <w:instrText>PAGE   \* MERGEFORMAT</w:instrText>
        </w:r>
        <w:r w:rsidRPr="001B314F">
          <w:rPr>
            <w:sz w:val="24"/>
            <w:szCs w:val="24"/>
          </w:rPr>
          <w:fldChar w:fldCharType="separate"/>
        </w:r>
        <w:r w:rsidRPr="001B314F">
          <w:rPr>
            <w:sz w:val="24"/>
            <w:szCs w:val="24"/>
          </w:rPr>
          <w:t>2</w:t>
        </w:r>
        <w:r w:rsidRPr="001B314F">
          <w:rPr>
            <w:sz w:val="24"/>
            <w:szCs w:val="24"/>
          </w:rPr>
          <w:fldChar w:fldCharType="end"/>
        </w:r>
      </w:p>
    </w:sdtContent>
  </w:sdt>
  <w:p w14:paraId="55D6EBCA" w14:textId="77777777" w:rsidR="001B314F" w:rsidRDefault="001B31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0FEC"/>
    <w:multiLevelType w:val="multilevel"/>
    <w:tmpl w:val="63E47B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A050D94"/>
    <w:multiLevelType w:val="hybridMultilevel"/>
    <w:tmpl w:val="2102C468"/>
    <w:lvl w:ilvl="0" w:tplc="83608D44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3B5282"/>
    <w:multiLevelType w:val="multilevel"/>
    <w:tmpl w:val="089452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28017A8"/>
    <w:multiLevelType w:val="multilevel"/>
    <w:tmpl w:val="5D8C5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505C1822"/>
    <w:multiLevelType w:val="multilevel"/>
    <w:tmpl w:val="EFD8B10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64E744F4"/>
    <w:multiLevelType w:val="multilevel"/>
    <w:tmpl w:val="633AFC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ED11829"/>
    <w:multiLevelType w:val="multilevel"/>
    <w:tmpl w:val="E6DADC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7BFB2E53"/>
    <w:multiLevelType w:val="multilevel"/>
    <w:tmpl w:val="3C76E0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950665993">
    <w:abstractNumId w:val="3"/>
  </w:num>
  <w:num w:numId="2" w16cid:durableId="1258636316">
    <w:abstractNumId w:val="5"/>
  </w:num>
  <w:num w:numId="3" w16cid:durableId="571618187">
    <w:abstractNumId w:val="1"/>
  </w:num>
  <w:num w:numId="4" w16cid:durableId="664281678">
    <w:abstractNumId w:val="4"/>
  </w:num>
  <w:num w:numId="5" w16cid:durableId="1865900492">
    <w:abstractNumId w:val="0"/>
  </w:num>
  <w:num w:numId="6" w16cid:durableId="1563100669">
    <w:abstractNumId w:val="8"/>
  </w:num>
  <w:num w:numId="7" w16cid:durableId="1003703589">
    <w:abstractNumId w:val="2"/>
  </w:num>
  <w:num w:numId="8" w16cid:durableId="1818914010">
    <w:abstractNumId w:val="6"/>
  </w:num>
  <w:num w:numId="9" w16cid:durableId="1743602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0F71"/>
    <w:rsid w:val="00007DE9"/>
    <w:rsid w:val="00010D30"/>
    <w:rsid w:val="00022C93"/>
    <w:rsid w:val="00023D18"/>
    <w:rsid w:val="00066781"/>
    <w:rsid w:val="000701B7"/>
    <w:rsid w:val="00091357"/>
    <w:rsid w:val="000B6B19"/>
    <w:rsid w:val="001204BD"/>
    <w:rsid w:val="001270C3"/>
    <w:rsid w:val="00135742"/>
    <w:rsid w:val="0016197E"/>
    <w:rsid w:val="00171D29"/>
    <w:rsid w:val="00187A5D"/>
    <w:rsid w:val="001A2AFB"/>
    <w:rsid w:val="001B314F"/>
    <w:rsid w:val="001B7843"/>
    <w:rsid w:val="001F18AD"/>
    <w:rsid w:val="00214D85"/>
    <w:rsid w:val="00234A2D"/>
    <w:rsid w:val="00261455"/>
    <w:rsid w:val="00290748"/>
    <w:rsid w:val="00294F54"/>
    <w:rsid w:val="002B17BB"/>
    <w:rsid w:val="002B5137"/>
    <w:rsid w:val="002D7F34"/>
    <w:rsid w:val="002E390C"/>
    <w:rsid w:val="002F4E6E"/>
    <w:rsid w:val="00316B42"/>
    <w:rsid w:val="00316D1C"/>
    <w:rsid w:val="00321528"/>
    <w:rsid w:val="00322690"/>
    <w:rsid w:val="00323603"/>
    <w:rsid w:val="003369D4"/>
    <w:rsid w:val="00341505"/>
    <w:rsid w:val="00351ED2"/>
    <w:rsid w:val="00353296"/>
    <w:rsid w:val="0039286B"/>
    <w:rsid w:val="00393AE9"/>
    <w:rsid w:val="00394B70"/>
    <w:rsid w:val="00397728"/>
    <w:rsid w:val="003B0529"/>
    <w:rsid w:val="003B7F7C"/>
    <w:rsid w:val="003E47BE"/>
    <w:rsid w:val="003E4E4D"/>
    <w:rsid w:val="00414503"/>
    <w:rsid w:val="004338C2"/>
    <w:rsid w:val="004544C7"/>
    <w:rsid w:val="004615EC"/>
    <w:rsid w:val="004753F8"/>
    <w:rsid w:val="0048268F"/>
    <w:rsid w:val="00486175"/>
    <w:rsid w:val="00495924"/>
    <w:rsid w:val="004B2277"/>
    <w:rsid w:val="004E6517"/>
    <w:rsid w:val="00511355"/>
    <w:rsid w:val="00514C33"/>
    <w:rsid w:val="0052600A"/>
    <w:rsid w:val="005268C9"/>
    <w:rsid w:val="0053353D"/>
    <w:rsid w:val="00543D94"/>
    <w:rsid w:val="005650B5"/>
    <w:rsid w:val="0056588C"/>
    <w:rsid w:val="00574D5C"/>
    <w:rsid w:val="005930B0"/>
    <w:rsid w:val="005A0031"/>
    <w:rsid w:val="005A5B86"/>
    <w:rsid w:val="005C1B12"/>
    <w:rsid w:val="005C4EDD"/>
    <w:rsid w:val="005D04E8"/>
    <w:rsid w:val="005D1F53"/>
    <w:rsid w:val="005D2610"/>
    <w:rsid w:val="005D4681"/>
    <w:rsid w:val="005D6765"/>
    <w:rsid w:val="005F3F97"/>
    <w:rsid w:val="006021EF"/>
    <w:rsid w:val="00611AE0"/>
    <w:rsid w:val="00612336"/>
    <w:rsid w:val="00617048"/>
    <w:rsid w:val="00636053"/>
    <w:rsid w:val="00662B2A"/>
    <w:rsid w:val="006717F7"/>
    <w:rsid w:val="006830DA"/>
    <w:rsid w:val="006976AC"/>
    <w:rsid w:val="006B4FC1"/>
    <w:rsid w:val="006C5121"/>
    <w:rsid w:val="006D7849"/>
    <w:rsid w:val="006F4927"/>
    <w:rsid w:val="00700AB6"/>
    <w:rsid w:val="00715227"/>
    <w:rsid w:val="0072287E"/>
    <w:rsid w:val="00723210"/>
    <w:rsid w:val="00727744"/>
    <w:rsid w:val="007450DC"/>
    <w:rsid w:val="0075315D"/>
    <w:rsid w:val="00770575"/>
    <w:rsid w:val="00787373"/>
    <w:rsid w:val="007934FD"/>
    <w:rsid w:val="00795120"/>
    <w:rsid w:val="007A59A6"/>
    <w:rsid w:val="007A661F"/>
    <w:rsid w:val="007B20B9"/>
    <w:rsid w:val="007B64CB"/>
    <w:rsid w:val="007B7D85"/>
    <w:rsid w:val="007C3C61"/>
    <w:rsid w:val="007E071E"/>
    <w:rsid w:val="007F6A76"/>
    <w:rsid w:val="00837821"/>
    <w:rsid w:val="00844ECE"/>
    <w:rsid w:val="00860B5F"/>
    <w:rsid w:val="00870DB2"/>
    <w:rsid w:val="008A2EC4"/>
    <w:rsid w:val="008A4445"/>
    <w:rsid w:val="008C26F8"/>
    <w:rsid w:val="008C6155"/>
    <w:rsid w:val="00910BD8"/>
    <w:rsid w:val="00913B26"/>
    <w:rsid w:val="009725D5"/>
    <w:rsid w:val="00977E59"/>
    <w:rsid w:val="0099635C"/>
    <w:rsid w:val="009A641C"/>
    <w:rsid w:val="009A7791"/>
    <w:rsid w:val="009A77F0"/>
    <w:rsid w:val="009B0FF8"/>
    <w:rsid w:val="009C0E35"/>
    <w:rsid w:val="009C2C77"/>
    <w:rsid w:val="009E3054"/>
    <w:rsid w:val="009F7B90"/>
    <w:rsid w:val="00A0315D"/>
    <w:rsid w:val="00A20122"/>
    <w:rsid w:val="00A26DB7"/>
    <w:rsid w:val="00A3130B"/>
    <w:rsid w:val="00A460F3"/>
    <w:rsid w:val="00A51F6D"/>
    <w:rsid w:val="00A661DE"/>
    <w:rsid w:val="00A71AAC"/>
    <w:rsid w:val="00A7487F"/>
    <w:rsid w:val="00A75BB2"/>
    <w:rsid w:val="00A90E57"/>
    <w:rsid w:val="00A91060"/>
    <w:rsid w:val="00AB000D"/>
    <w:rsid w:val="00AD5ADC"/>
    <w:rsid w:val="00AE7331"/>
    <w:rsid w:val="00B1690E"/>
    <w:rsid w:val="00B369AA"/>
    <w:rsid w:val="00B71D12"/>
    <w:rsid w:val="00BA58BA"/>
    <w:rsid w:val="00BB3DBF"/>
    <w:rsid w:val="00BC252B"/>
    <w:rsid w:val="00BE1A66"/>
    <w:rsid w:val="00BF09CC"/>
    <w:rsid w:val="00C30CFF"/>
    <w:rsid w:val="00C3393A"/>
    <w:rsid w:val="00C53F59"/>
    <w:rsid w:val="00C54398"/>
    <w:rsid w:val="00C61C2B"/>
    <w:rsid w:val="00C75043"/>
    <w:rsid w:val="00CA3DC3"/>
    <w:rsid w:val="00CA69C2"/>
    <w:rsid w:val="00CC3C1D"/>
    <w:rsid w:val="00CF5EDC"/>
    <w:rsid w:val="00D0074B"/>
    <w:rsid w:val="00D04E3C"/>
    <w:rsid w:val="00D0609D"/>
    <w:rsid w:val="00D1036B"/>
    <w:rsid w:val="00D22368"/>
    <w:rsid w:val="00D30499"/>
    <w:rsid w:val="00D3099E"/>
    <w:rsid w:val="00D35EA1"/>
    <w:rsid w:val="00D42A1C"/>
    <w:rsid w:val="00D53F88"/>
    <w:rsid w:val="00DA0B50"/>
    <w:rsid w:val="00DA3E56"/>
    <w:rsid w:val="00DB42D8"/>
    <w:rsid w:val="00E024FE"/>
    <w:rsid w:val="00E027F6"/>
    <w:rsid w:val="00E16A7D"/>
    <w:rsid w:val="00E256DF"/>
    <w:rsid w:val="00E3614E"/>
    <w:rsid w:val="00E42817"/>
    <w:rsid w:val="00E5630B"/>
    <w:rsid w:val="00E9128C"/>
    <w:rsid w:val="00E91312"/>
    <w:rsid w:val="00EC4519"/>
    <w:rsid w:val="00EE5F9A"/>
    <w:rsid w:val="00EF6C77"/>
    <w:rsid w:val="00F136F6"/>
    <w:rsid w:val="00F443BA"/>
    <w:rsid w:val="00F4617E"/>
    <w:rsid w:val="00F5126B"/>
    <w:rsid w:val="00F833D2"/>
    <w:rsid w:val="00FA327E"/>
    <w:rsid w:val="00FA456B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586F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B05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05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512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0609D"/>
    <w:pPr>
      <w:ind w:left="720"/>
      <w:contextualSpacing/>
    </w:pPr>
  </w:style>
  <w:style w:type="paragraph" w:customStyle="1" w:styleId="Iauiue1">
    <w:name w:val="Iau?iue1"/>
    <w:rsid w:val="00E0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"/>
    <w:basedOn w:val="a"/>
    <w:rsid w:val="0032152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7E071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1B314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9EEAB-9E5E-4E34-A796-FDCF4E0F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3</cp:revision>
  <cp:lastPrinted>2025-12-22T09:17:00Z</cp:lastPrinted>
  <dcterms:created xsi:type="dcterms:W3CDTF">2025-12-22T09:20:00Z</dcterms:created>
  <dcterms:modified xsi:type="dcterms:W3CDTF">2025-12-22T13:05:00Z</dcterms:modified>
</cp:coreProperties>
</file>