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0CC5" w14:textId="777777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center"/>
        <w:rPr>
          <w:b/>
          <w:sz w:val="28"/>
          <w:szCs w:val="28"/>
        </w:rPr>
      </w:pPr>
      <w:r w:rsidRPr="000C015A">
        <w:rPr>
          <w:b/>
          <w:sz w:val="28"/>
          <w:szCs w:val="28"/>
        </w:rPr>
        <w:t>ПОЯСНИТЕЛЬНАЯ ЗАПИСКА</w:t>
      </w:r>
    </w:p>
    <w:p w14:paraId="61C58BF9" w14:textId="777777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center"/>
        <w:rPr>
          <w:b/>
          <w:sz w:val="28"/>
          <w:szCs w:val="28"/>
        </w:rPr>
      </w:pPr>
      <w:r w:rsidRPr="000C015A">
        <w:rPr>
          <w:b/>
          <w:sz w:val="28"/>
          <w:szCs w:val="28"/>
        </w:rPr>
        <w:t>к проекту решения Петрозаводского городского Совета</w:t>
      </w:r>
    </w:p>
    <w:p w14:paraId="7297C850" w14:textId="7F47A3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center"/>
        <w:rPr>
          <w:b/>
          <w:sz w:val="28"/>
          <w:szCs w:val="28"/>
        </w:rPr>
      </w:pPr>
      <w:r w:rsidRPr="000C015A">
        <w:rPr>
          <w:b/>
          <w:sz w:val="28"/>
          <w:szCs w:val="28"/>
        </w:rPr>
        <w:t>«О</w:t>
      </w:r>
      <w:r w:rsidR="00486E6B">
        <w:rPr>
          <w:b/>
          <w:sz w:val="28"/>
          <w:szCs w:val="28"/>
        </w:rPr>
        <w:t>б утверждении</w:t>
      </w:r>
      <w:r w:rsidRPr="000C015A">
        <w:rPr>
          <w:b/>
          <w:sz w:val="28"/>
          <w:szCs w:val="28"/>
        </w:rPr>
        <w:t xml:space="preserve"> план</w:t>
      </w:r>
      <w:r w:rsidR="00486E6B">
        <w:rPr>
          <w:b/>
          <w:sz w:val="28"/>
          <w:szCs w:val="28"/>
        </w:rPr>
        <w:t>а</w:t>
      </w:r>
      <w:r w:rsidRPr="000C015A">
        <w:rPr>
          <w:b/>
          <w:sz w:val="28"/>
          <w:szCs w:val="28"/>
        </w:rPr>
        <w:t xml:space="preserve"> работы Петрозаводского городского Совета на 202</w:t>
      </w:r>
      <w:r w:rsidR="00E94C15">
        <w:rPr>
          <w:b/>
          <w:sz w:val="28"/>
          <w:szCs w:val="28"/>
        </w:rPr>
        <w:t>6</w:t>
      </w:r>
      <w:r w:rsidRPr="000C015A">
        <w:rPr>
          <w:b/>
          <w:sz w:val="28"/>
          <w:szCs w:val="28"/>
        </w:rPr>
        <w:t xml:space="preserve"> год»</w:t>
      </w:r>
    </w:p>
    <w:p w14:paraId="43ECA4BE" w14:textId="777777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both"/>
        <w:rPr>
          <w:b/>
          <w:sz w:val="28"/>
          <w:szCs w:val="28"/>
        </w:rPr>
      </w:pPr>
    </w:p>
    <w:p w14:paraId="6878D447" w14:textId="777777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  <w:r w:rsidRPr="000C015A">
        <w:rPr>
          <w:sz w:val="28"/>
          <w:szCs w:val="28"/>
        </w:rPr>
        <w:t xml:space="preserve">В соответствии со статьей 23 Регламента Петрозаводского городского Совета Петрозаводский городской Совет осуществляет свою деятельность в соответствии с планом, утвержденным решением Петрозаводского городского Совета. </w:t>
      </w:r>
    </w:p>
    <w:p w14:paraId="7E749E07" w14:textId="60F4C81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  <w:r w:rsidRPr="000C015A">
        <w:rPr>
          <w:sz w:val="28"/>
          <w:szCs w:val="28"/>
        </w:rPr>
        <w:t>В 202</w:t>
      </w:r>
      <w:r w:rsidR="00E94C15">
        <w:rPr>
          <w:sz w:val="28"/>
          <w:szCs w:val="28"/>
        </w:rPr>
        <w:t>6</w:t>
      </w:r>
      <w:r w:rsidRPr="000C015A">
        <w:rPr>
          <w:sz w:val="28"/>
          <w:szCs w:val="28"/>
        </w:rPr>
        <w:t xml:space="preserve"> году предлагается проведение </w:t>
      </w:r>
      <w:r w:rsidR="00E94C15" w:rsidRPr="00BF576D">
        <w:rPr>
          <w:sz w:val="28"/>
          <w:szCs w:val="28"/>
        </w:rPr>
        <w:t>7</w:t>
      </w:r>
      <w:r w:rsidRPr="000C015A">
        <w:rPr>
          <w:sz w:val="28"/>
          <w:szCs w:val="28"/>
        </w:rPr>
        <w:t xml:space="preserve"> заседаний Петрозаводского городского Совета. На заседания будут вынесены вопросы, рассмотрение которых предусмотрено законодательством Российской Федерации и муниципальными правовыми актами Петрозаводского городского округа.</w:t>
      </w:r>
    </w:p>
    <w:p w14:paraId="5ADF6482" w14:textId="77777777" w:rsidR="000C015A" w:rsidRPr="000C015A" w:rsidRDefault="000C015A" w:rsidP="000C015A">
      <w:pPr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14:paraId="471FB3B5" w14:textId="77777777" w:rsidR="000C015A" w:rsidRPr="000C015A" w:rsidRDefault="000C015A" w:rsidP="000C01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015A">
        <w:rPr>
          <w:sz w:val="28"/>
          <w:szCs w:val="28"/>
        </w:rPr>
        <w:t xml:space="preserve"> </w:t>
      </w:r>
    </w:p>
    <w:p w14:paraId="263DF07C" w14:textId="77777777" w:rsidR="000C015A" w:rsidRPr="000C015A" w:rsidRDefault="000C015A" w:rsidP="000C01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48355C1" w14:textId="77777777" w:rsidR="00CE37F3" w:rsidRPr="00CE37F3" w:rsidRDefault="00CE37F3" w:rsidP="00CE37F3">
      <w:pPr>
        <w:tabs>
          <w:tab w:val="left" w:pos="142"/>
        </w:tabs>
        <w:suppressAutoHyphens/>
        <w:ind w:left="-284"/>
        <w:jc w:val="both"/>
        <w:rPr>
          <w:sz w:val="28"/>
          <w:szCs w:val="28"/>
        </w:rPr>
      </w:pPr>
      <w:r w:rsidRPr="00CE37F3">
        <w:rPr>
          <w:sz w:val="28"/>
          <w:szCs w:val="28"/>
        </w:rPr>
        <w:t>Председатель</w:t>
      </w:r>
    </w:p>
    <w:p w14:paraId="3D7D7FEA" w14:textId="0D32AA44" w:rsidR="00CE37F3" w:rsidRPr="00CE37F3" w:rsidRDefault="00CE37F3" w:rsidP="00CE37F3">
      <w:pPr>
        <w:tabs>
          <w:tab w:val="left" w:pos="142"/>
        </w:tabs>
        <w:suppressAutoHyphens/>
        <w:ind w:left="-284"/>
        <w:jc w:val="both"/>
        <w:rPr>
          <w:sz w:val="28"/>
          <w:szCs w:val="28"/>
        </w:rPr>
      </w:pPr>
      <w:r w:rsidRPr="00CE37F3">
        <w:rPr>
          <w:sz w:val="28"/>
          <w:szCs w:val="28"/>
        </w:rPr>
        <w:t xml:space="preserve">Петрозаводского городского Совета                                             </w:t>
      </w:r>
      <w:r>
        <w:rPr>
          <w:sz w:val="28"/>
          <w:szCs w:val="28"/>
        </w:rPr>
        <w:t xml:space="preserve">        </w:t>
      </w:r>
      <w:r w:rsidRPr="00CE37F3">
        <w:rPr>
          <w:sz w:val="28"/>
          <w:szCs w:val="28"/>
        </w:rPr>
        <w:t xml:space="preserve">Н.И. </w:t>
      </w:r>
      <w:proofErr w:type="spellStart"/>
      <w:r w:rsidRPr="00CE37F3">
        <w:rPr>
          <w:sz w:val="28"/>
          <w:szCs w:val="28"/>
        </w:rPr>
        <w:t>Дрейзис</w:t>
      </w:r>
      <w:proofErr w:type="spellEnd"/>
    </w:p>
    <w:p w14:paraId="6AE5A875" w14:textId="77777777" w:rsidR="001E066A" w:rsidRDefault="001E066A" w:rsidP="001E06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E066A" w:rsidSect="00E92674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8735" w14:textId="77777777" w:rsidR="003212D9" w:rsidRDefault="003212D9" w:rsidP="00E92674">
      <w:r>
        <w:separator/>
      </w:r>
    </w:p>
  </w:endnote>
  <w:endnote w:type="continuationSeparator" w:id="0">
    <w:p w14:paraId="258C4A97" w14:textId="77777777" w:rsidR="003212D9" w:rsidRDefault="003212D9" w:rsidP="00E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C7C1" w14:textId="77777777" w:rsidR="003212D9" w:rsidRDefault="003212D9" w:rsidP="00E92674">
      <w:r>
        <w:separator/>
      </w:r>
    </w:p>
  </w:footnote>
  <w:footnote w:type="continuationSeparator" w:id="0">
    <w:p w14:paraId="6CF00E0B" w14:textId="77777777" w:rsidR="003212D9" w:rsidRDefault="003212D9" w:rsidP="00E9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55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DC81C7" w14:textId="4472C3C6" w:rsidR="00E92674" w:rsidRDefault="00E92674">
        <w:pPr>
          <w:pStyle w:val="a5"/>
          <w:jc w:val="center"/>
        </w:pPr>
        <w:r w:rsidRPr="00E92674">
          <w:rPr>
            <w:sz w:val="24"/>
            <w:szCs w:val="24"/>
          </w:rPr>
          <w:fldChar w:fldCharType="begin"/>
        </w:r>
        <w:r w:rsidRPr="00E92674">
          <w:rPr>
            <w:sz w:val="24"/>
            <w:szCs w:val="24"/>
          </w:rPr>
          <w:instrText>PAGE   \* MERGEFORMAT</w:instrText>
        </w:r>
        <w:r w:rsidRPr="00E92674">
          <w:rPr>
            <w:sz w:val="24"/>
            <w:szCs w:val="24"/>
          </w:rPr>
          <w:fldChar w:fldCharType="separate"/>
        </w:r>
        <w:r w:rsidRPr="00E92674">
          <w:rPr>
            <w:sz w:val="24"/>
            <w:szCs w:val="24"/>
          </w:rPr>
          <w:t>2</w:t>
        </w:r>
        <w:r w:rsidRPr="00E92674">
          <w:rPr>
            <w:sz w:val="24"/>
            <w:szCs w:val="24"/>
          </w:rPr>
          <w:fldChar w:fldCharType="end"/>
        </w:r>
      </w:p>
    </w:sdtContent>
  </w:sdt>
  <w:p w14:paraId="568CC9DF" w14:textId="77777777" w:rsidR="00E92674" w:rsidRDefault="00E926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466B"/>
    <w:multiLevelType w:val="hybridMultilevel"/>
    <w:tmpl w:val="52C81754"/>
    <w:lvl w:ilvl="0" w:tplc="5D8ACEE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9358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74"/>
    <w:rsid w:val="0001155E"/>
    <w:rsid w:val="000C015A"/>
    <w:rsid w:val="001E066A"/>
    <w:rsid w:val="00235856"/>
    <w:rsid w:val="003212D9"/>
    <w:rsid w:val="00486E6B"/>
    <w:rsid w:val="00604BDA"/>
    <w:rsid w:val="006A5B2D"/>
    <w:rsid w:val="006D65F2"/>
    <w:rsid w:val="00B92B97"/>
    <w:rsid w:val="00BF576D"/>
    <w:rsid w:val="00CE37F3"/>
    <w:rsid w:val="00D96509"/>
    <w:rsid w:val="00E10094"/>
    <w:rsid w:val="00E92674"/>
    <w:rsid w:val="00E94056"/>
    <w:rsid w:val="00E94C15"/>
    <w:rsid w:val="00E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3585"/>
  <w15:chartTrackingRefBased/>
  <w15:docId w15:val="{0C1E1C68-0EA9-4D76-89E5-5C4F7D1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E92674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E926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26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26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Ханцевич</dc:creator>
  <cp:keywords/>
  <dc:description/>
  <cp:lastModifiedBy>Городской Совет</cp:lastModifiedBy>
  <cp:revision>12</cp:revision>
  <cp:lastPrinted>2023-11-30T13:35:00Z</cp:lastPrinted>
  <dcterms:created xsi:type="dcterms:W3CDTF">2021-12-16T09:47:00Z</dcterms:created>
  <dcterms:modified xsi:type="dcterms:W3CDTF">2025-12-01T14:11:00Z</dcterms:modified>
</cp:coreProperties>
</file>