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3B26" w14:textId="77777777" w:rsidR="001573DC" w:rsidRDefault="001573D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639D45A" w14:textId="77777777" w:rsidR="001573DC" w:rsidRDefault="001573D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573DC" w14:paraId="5DCAF13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3947FB3" w14:textId="77777777" w:rsidR="001573DC" w:rsidRDefault="001573DC">
            <w:pPr>
              <w:pStyle w:val="ConsPlusNormal"/>
              <w:outlineLvl w:val="0"/>
            </w:pPr>
            <w:r>
              <w:t>25 августа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2F3CB4D" w14:textId="77777777" w:rsidR="001573DC" w:rsidRDefault="001573DC">
            <w:pPr>
              <w:pStyle w:val="ConsPlusNormal"/>
              <w:jc w:val="right"/>
              <w:outlineLvl w:val="0"/>
            </w:pPr>
            <w:r>
              <w:t>N 74</w:t>
            </w:r>
          </w:p>
        </w:tc>
      </w:tr>
    </w:tbl>
    <w:p w14:paraId="4D946CDA" w14:textId="77777777" w:rsidR="001573DC" w:rsidRDefault="001573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20B592" w14:textId="77777777" w:rsidR="001573DC" w:rsidRDefault="001573DC">
      <w:pPr>
        <w:pStyle w:val="ConsPlusNormal"/>
        <w:jc w:val="both"/>
      </w:pPr>
    </w:p>
    <w:p w14:paraId="4BE27BBA" w14:textId="77777777" w:rsidR="001573DC" w:rsidRDefault="001573DC">
      <w:pPr>
        <w:pStyle w:val="ConsPlusTitle"/>
        <w:jc w:val="center"/>
      </w:pPr>
      <w:r>
        <w:t>ГЛАВА РЕСПУБЛИКИ КАРЕЛИЯ</w:t>
      </w:r>
    </w:p>
    <w:p w14:paraId="4AB178AB" w14:textId="77777777" w:rsidR="001573DC" w:rsidRDefault="001573DC">
      <w:pPr>
        <w:pStyle w:val="ConsPlusTitle"/>
        <w:jc w:val="center"/>
      </w:pPr>
    </w:p>
    <w:p w14:paraId="156F19C1" w14:textId="77777777" w:rsidR="001573DC" w:rsidRDefault="001573DC">
      <w:pPr>
        <w:pStyle w:val="ConsPlusTitle"/>
        <w:jc w:val="center"/>
      </w:pPr>
      <w:r>
        <w:t>УКАЗ</w:t>
      </w:r>
    </w:p>
    <w:p w14:paraId="623BCE96" w14:textId="77777777" w:rsidR="001573DC" w:rsidRDefault="001573DC">
      <w:pPr>
        <w:pStyle w:val="ConsPlusTitle"/>
        <w:jc w:val="center"/>
      </w:pPr>
    </w:p>
    <w:p w14:paraId="2B7149A7" w14:textId="77777777" w:rsidR="001573DC" w:rsidRDefault="001573DC">
      <w:pPr>
        <w:pStyle w:val="ConsPlusTitle"/>
        <w:jc w:val="center"/>
      </w:pPr>
      <w:r>
        <w:t>ОБ УТВЕРЖДЕНИИ ПОЛОЖЕНИЯ</w:t>
      </w:r>
    </w:p>
    <w:p w14:paraId="34235A7E" w14:textId="77777777" w:rsidR="001573DC" w:rsidRDefault="001573DC">
      <w:pPr>
        <w:pStyle w:val="ConsPlusTitle"/>
        <w:jc w:val="center"/>
      </w:pPr>
      <w:r>
        <w:t>О ПРЕДСТАВЛЕНИИ ГРАЖДАНАМИ, ПРЕТЕНДУЮЩИМИ</w:t>
      </w:r>
    </w:p>
    <w:p w14:paraId="4B5370E9" w14:textId="77777777" w:rsidR="001573DC" w:rsidRDefault="001573DC">
      <w:pPr>
        <w:pStyle w:val="ConsPlusTitle"/>
        <w:jc w:val="center"/>
      </w:pPr>
      <w:r>
        <w:t>НА ЗАМЕЩЕНИЕ ДОЛЖНОСТЕЙ ГОСУДАРСТВЕННОЙ ГРАЖДАНСКОЙ СЛУЖБЫ</w:t>
      </w:r>
    </w:p>
    <w:p w14:paraId="5B1F6C04" w14:textId="77777777" w:rsidR="001573DC" w:rsidRDefault="001573DC">
      <w:pPr>
        <w:pStyle w:val="ConsPlusTitle"/>
        <w:jc w:val="center"/>
      </w:pPr>
      <w:r>
        <w:t>РЕСПУБЛИКИ КАРЕЛИЯ, И ГОСУДАРСТВЕННЫМИ ГРАЖДАНСКИМИ</w:t>
      </w:r>
    </w:p>
    <w:p w14:paraId="5F7FB955" w14:textId="77777777" w:rsidR="001573DC" w:rsidRDefault="001573DC">
      <w:pPr>
        <w:pStyle w:val="ConsPlusTitle"/>
        <w:jc w:val="center"/>
      </w:pPr>
      <w:r>
        <w:t>СЛУЖАЩИМИ РЕСПУБЛИКИ КАРЕЛИЯ СВЕДЕНИЙ О ДОХОДАХ,</w:t>
      </w:r>
    </w:p>
    <w:p w14:paraId="41F5D097" w14:textId="77777777" w:rsidR="001573DC" w:rsidRDefault="001573DC">
      <w:pPr>
        <w:pStyle w:val="ConsPlusTitle"/>
        <w:jc w:val="center"/>
      </w:pPr>
      <w:r>
        <w:t>ОБ ИМУЩЕСТВЕ И ОБЯЗАТЕЛЬСТВАХ ИМУЩЕСТВЕННОГО ХАРАКТЕРА,</w:t>
      </w:r>
    </w:p>
    <w:p w14:paraId="0E4FFB1D" w14:textId="77777777" w:rsidR="001573DC" w:rsidRDefault="001573DC">
      <w:pPr>
        <w:pStyle w:val="ConsPlusTitle"/>
        <w:jc w:val="center"/>
      </w:pPr>
      <w:r>
        <w:t>ПРЕДУСМОТРЕННЫХ ЧАСТЬЮ 1 СТАТЬИ 8 ФЕДЕРАЛЬНОГО ЗАКОНА</w:t>
      </w:r>
    </w:p>
    <w:p w14:paraId="2D613B3D" w14:textId="77777777" w:rsidR="001573DC" w:rsidRDefault="001573DC">
      <w:pPr>
        <w:pStyle w:val="ConsPlusTitle"/>
        <w:jc w:val="center"/>
      </w:pPr>
      <w:r>
        <w:t>ОТ 25 ДЕКАБРЯ 2008 ГОДА N 273-ФЗ</w:t>
      </w:r>
    </w:p>
    <w:p w14:paraId="062A5361" w14:textId="77777777" w:rsidR="001573DC" w:rsidRDefault="001573DC">
      <w:pPr>
        <w:pStyle w:val="ConsPlusTitle"/>
        <w:jc w:val="center"/>
      </w:pPr>
      <w:r>
        <w:t>"О ПРОТИВОДЕЙСТВИИ КОРРУПЦИИ"</w:t>
      </w:r>
    </w:p>
    <w:p w14:paraId="20CD56E7" w14:textId="77777777" w:rsidR="001573DC" w:rsidRDefault="001573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73DC" w14:paraId="2C8E0C3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BAB45" w14:textId="77777777" w:rsidR="001573DC" w:rsidRDefault="001573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3742" w14:textId="77777777" w:rsidR="001573DC" w:rsidRDefault="001573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F29380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118782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РК от 14.07.2011 </w:t>
            </w:r>
            <w:hyperlink r:id="rId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14:paraId="7388349B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10.05.2012 </w:t>
            </w:r>
            <w:hyperlink r:id="rId6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12.07.2012 </w:t>
            </w:r>
            <w:hyperlink r:id="rId7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</w:t>
            </w:r>
          </w:p>
          <w:p w14:paraId="4B5708DB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8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20.01.2015 </w:t>
            </w:r>
            <w:hyperlink r:id="rId9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14:paraId="64FB9EC9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10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11.01.2018 </w:t>
            </w:r>
            <w:hyperlink r:id="rId1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14:paraId="24076E12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19.10.2018 </w:t>
            </w:r>
            <w:hyperlink r:id="rId12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08.05.2019 </w:t>
            </w:r>
            <w:hyperlink r:id="rId13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14:paraId="4C167557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14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10.12.2025 </w:t>
            </w:r>
            <w:hyperlink r:id="rId15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14:paraId="14A06B6A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25.03.2026 </w:t>
            </w:r>
            <w:hyperlink r:id="rId16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8F0E" w14:textId="77777777" w:rsidR="001573DC" w:rsidRDefault="001573DC">
            <w:pPr>
              <w:pStyle w:val="ConsPlusNormal"/>
            </w:pPr>
          </w:p>
        </w:tc>
      </w:tr>
    </w:tbl>
    <w:p w14:paraId="607764AF" w14:textId="77777777" w:rsidR="001573DC" w:rsidRDefault="001573DC">
      <w:pPr>
        <w:pStyle w:val="ConsPlusNormal"/>
        <w:jc w:val="both"/>
      </w:pPr>
    </w:p>
    <w:p w14:paraId="5F5E6B15" w14:textId="77777777" w:rsidR="001573DC" w:rsidRDefault="001573DC">
      <w:pPr>
        <w:pStyle w:val="ConsPlusNormal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пунктом 4 части 1 статьи 2</w:t>
        </w:r>
      </w:hyperlink>
      <w:r>
        <w:t xml:space="preserve">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постановляю:</w:t>
      </w:r>
    </w:p>
    <w:p w14:paraId="443EF8D8" w14:textId="77777777" w:rsidR="001573DC" w:rsidRDefault="001573D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Указа</w:t>
        </w:r>
      </w:hyperlink>
      <w:r>
        <w:t xml:space="preserve"> Главы РК от 14.07.2011 N 59)</w:t>
      </w:r>
    </w:p>
    <w:p w14:paraId="3EDD45BE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8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 сведений о доходах, об имуществе и обязательствах имущественного характера, предусмотренных </w:t>
      </w:r>
      <w:hyperlink r:id="rId19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года N 273-ФЗ "О противодействии коррупции" (далее - Положение).</w:t>
      </w:r>
    </w:p>
    <w:p w14:paraId="49C96A9B" w14:textId="77777777" w:rsidR="001573DC" w:rsidRDefault="001573DC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4F0B9B51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2. Установить, что государственные гражданские служащие Республики Карелия, замещающие должности государственной гражданской службы Республики Карелия в органах государственной власти Республики Карелия,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</w:t>
      </w:r>
      <w:hyperlink w:anchor="P48">
        <w:r>
          <w:rPr>
            <w:color w:val="0000FF"/>
          </w:rPr>
          <w:t>Положением</w:t>
        </w:r>
      </w:hyperlink>
      <w:r>
        <w:t xml:space="preserve"> и по утвержденной Президентом Российской Федерации форме справки о доходах, расходах, об имуществе и обязательствах имущественного характера, а также с учетом положений законодательства Российской Федерации о государственной тайне.</w:t>
      </w:r>
    </w:p>
    <w:p w14:paraId="0B52588E" w14:textId="77777777" w:rsidR="001573DC" w:rsidRDefault="001573DC">
      <w:pPr>
        <w:pStyle w:val="ConsPlusNormal"/>
        <w:jc w:val="both"/>
      </w:pPr>
      <w:r>
        <w:t xml:space="preserve">(п. 2 в ред. </w:t>
      </w:r>
      <w:hyperlink r:id="rId21">
        <w:r>
          <w:rPr>
            <w:color w:val="0000FF"/>
          </w:rPr>
          <w:t>Указа</w:t>
        </w:r>
      </w:hyperlink>
      <w:r>
        <w:t xml:space="preserve"> Главы РК от 04.12.2015 N 120)</w:t>
      </w:r>
    </w:p>
    <w:p w14:paraId="711C092A" w14:textId="77777777" w:rsidR="001573DC" w:rsidRDefault="001573DC">
      <w:pPr>
        <w:pStyle w:val="ConsPlusNormal"/>
        <w:jc w:val="both"/>
      </w:pPr>
    </w:p>
    <w:p w14:paraId="5B987855" w14:textId="77777777" w:rsidR="001573DC" w:rsidRDefault="001573DC">
      <w:pPr>
        <w:pStyle w:val="ConsPlusNormal"/>
        <w:jc w:val="right"/>
      </w:pPr>
      <w:r>
        <w:t>Глава Республики Карелия</w:t>
      </w:r>
    </w:p>
    <w:p w14:paraId="034D3A43" w14:textId="77777777" w:rsidR="001573DC" w:rsidRDefault="001573DC">
      <w:pPr>
        <w:pStyle w:val="ConsPlusNormal"/>
        <w:jc w:val="right"/>
      </w:pPr>
      <w:r>
        <w:t>С.Л.КАТАНАНДОВ</w:t>
      </w:r>
    </w:p>
    <w:p w14:paraId="44C0C699" w14:textId="77777777" w:rsidR="001573DC" w:rsidRDefault="001573DC">
      <w:pPr>
        <w:pStyle w:val="ConsPlusNormal"/>
      </w:pPr>
      <w:r>
        <w:lastRenderedPageBreak/>
        <w:t>г. Петрозаводск</w:t>
      </w:r>
    </w:p>
    <w:p w14:paraId="328FC682" w14:textId="77777777" w:rsidR="001573DC" w:rsidRDefault="001573DC">
      <w:pPr>
        <w:pStyle w:val="ConsPlusNormal"/>
        <w:spacing w:before="220"/>
      </w:pPr>
      <w:r>
        <w:t>25 августа 2009 года</w:t>
      </w:r>
    </w:p>
    <w:p w14:paraId="50BF3B6C" w14:textId="77777777" w:rsidR="001573DC" w:rsidRDefault="001573DC">
      <w:pPr>
        <w:pStyle w:val="ConsPlusNormal"/>
        <w:spacing w:before="220"/>
      </w:pPr>
      <w:r>
        <w:t>N 74</w:t>
      </w:r>
    </w:p>
    <w:p w14:paraId="5357820A" w14:textId="77777777" w:rsidR="001573DC" w:rsidRDefault="001573DC">
      <w:pPr>
        <w:pStyle w:val="ConsPlusNormal"/>
        <w:jc w:val="both"/>
      </w:pPr>
    </w:p>
    <w:p w14:paraId="5F24915F" w14:textId="77777777" w:rsidR="001573DC" w:rsidRDefault="001573DC">
      <w:pPr>
        <w:pStyle w:val="ConsPlusNormal"/>
        <w:jc w:val="both"/>
      </w:pPr>
    </w:p>
    <w:p w14:paraId="18E9DE41" w14:textId="77777777" w:rsidR="001573DC" w:rsidRDefault="001573DC">
      <w:pPr>
        <w:pStyle w:val="ConsPlusNormal"/>
        <w:jc w:val="both"/>
      </w:pPr>
    </w:p>
    <w:p w14:paraId="5F0016F0" w14:textId="77777777" w:rsidR="001573DC" w:rsidRDefault="001573DC">
      <w:pPr>
        <w:pStyle w:val="ConsPlusNormal"/>
        <w:jc w:val="both"/>
      </w:pPr>
    </w:p>
    <w:p w14:paraId="217CDF4A" w14:textId="77777777" w:rsidR="001573DC" w:rsidRDefault="001573DC">
      <w:pPr>
        <w:pStyle w:val="ConsPlusNormal"/>
        <w:jc w:val="both"/>
      </w:pPr>
    </w:p>
    <w:p w14:paraId="4E8ED527" w14:textId="77777777" w:rsidR="001573DC" w:rsidRDefault="001573DC">
      <w:pPr>
        <w:pStyle w:val="ConsPlusNormal"/>
        <w:jc w:val="right"/>
        <w:outlineLvl w:val="0"/>
      </w:pPr>
      <w:r>
        <w:t>Утверждено</w:t>
      </w:r>
    </w:p>
    <w:p w14:paraId="589406A5" w14:textId="77777777" w:rsidR="001573DC" w:rsidRDefault="001573DC">
      <w:pPr>
        <w:pStyle w:val="ConsPlusNormal"/>
        <w:jc w:val="right"/>
      </w:pPr>
      <w:r>
        <w:t>Указом</w:t>
      </w:r>
    </w:p>
    <w:p w14:paraId="41CFBABD" w14:textId="77777777" w:rsidR="001573DC" w:rsidRDefault="001573DC">
      <w:pPr>
        <w:pStyle w:val="ConsPlusNormal"/>
        <w:jc w:val="right"/>
      </w:pPr>
      <w:r>
        <w:t>Главы Республики Карелия</w:t>
      </w:r>
    </w:p>
    <w:p w14:paraId="593BB37C" w14:textId="77777777" w:rsidR="001573DC" w:rsidRDefault="001573DC">
      <w:pPr>
        <w:pStyle w:val="ConsPlusNormal"/>
        <w:jc w:val="right"/>
      </w:pPr>
      <w:r>
        <w:t>от 25 августа 2009 года N 74</w:t>
      </w:r>
    </w:p>
    <w:p w14:paraId="6261792E" w14:textId="77777777" w:rsidR="001573DC" w:rsidRDefault="001573DC">
      <w:pPr>
        <w:pStyle w:val="ConsPlusNormal"/>
        <w:jc w:val="both"/>
      </w:pPr>
    </w:p>
    <w:p w14:paraId="5072D172" w14:textId="77777777" w:rsidR="001573DC" w:rsidRDefault="001573DC">
      <w:pPr>
        <w:pStyle w:val="ConsPlusTitle"/>
        <w:jc w:val="center"/>
      </w:pPr>
      <w:bookmarkStart w:id="0" w:name="P48"/>
      <w:bookmarkEnd w:id="0"/>
      <w:r>
        <w:t>ПОЛОЖЕНИЕ</w:t>
      </w:r>
    </w:p>
    <w:p w14:paraId="5FD9E64B" w14:textId="77777777" w:rsidR="001573DC" w:rsidRDefault="001573DC">
      <w:pPr>
        <w:pStyle w:val="ConsPlusTitle"/>
        <w:jc w:val="center"/>
      </w:pPr>
      <w:r>
        <w:t>О ПРЕДСТАВЛЕНИИ ГРАЖДАНАМИ, ПРЕТЕНДУЮЩИМИ</w:t>
      </w:r>
    </w:p>
    <w:p w14:paraId="4564A9F5" w14:textId="77777777" w:rsidR="001573DC" w:rsidRDefault="001573DC">
      <w:pPr>
        <w:pStyle w:val="ConsPlusTitle"/>
        <w:jc w:val="center"/>
      </w:pPr>
      <w:r>
        <w:t>НА ЗАМЕЩЕНИЕ ДОЛЖНОСТЕЙ ГОСУДАРСТВЕННОЙ ГРАЖДАНСКОЙ</w:t>
      </w:r>
    </w:p>
    <w:p w14:paraId="41D8E642" w14:textId="77777777" w:rsidR="001573DC" w:rsidRDefault="001573DC">
      <w:pPr>
        <w:pStyle w:val="ConsPlusTitle"/>
        <w:jc w:val="center"/>
      </w:pPr>
      <w:r>
        <w:t>СЛУЖБЫ РЕСПУБЛИКИ КАРЕЛИЯ, И ГОСУДАРСТВЕННЫМИ ГРАЖДАНСКИМИ</w:t>
      </w:r>
    </w:p>
    <w:p w14:paraId="39064C0B" w14:textId="77777777" w:rsidR="001573DC" w:rsidRDefault="001573DC">
      <w:pPr>
        <w:pStyle w:val="ConsPlusTitle"/>
        <w:jc w:val="center"/>
      </w:pPr>
      <w:r>
        <w:t>СЛУЖАЩИМИ РЕСПУБЛИКИ КАРЕЛИЯ СВЕДЕНИЙ О ДОХОДАХ,</w:t>
      </w:r>
    </w:p>
    <w:p w14:paraId="41A00236" w14:textId="77777777" w:rsidR="001573DC" w:rsidRDefault="001573DC">
      <w:pPr>
        <w:pStyle w:val="ConsPlusTitle"/>
        <w:jc w:val="center"/>
      </w:pPr>
      <w:r>
        <w:t>ОБ ИМУЩЕСТВЕ И ОБЯЗАТЕЛЬСТВАХ ИМУЩЕСТВЕННОГО ХАРАКТЕРА,</w:t>
      </w:r>
    </w:p>
    <w:p w14:paraId="32819EA5" w14:textId="77777777" w:rsidR="001573DC" w:rsidRDefault="001573DC">
      <w:pPr>
        <w:pStyle w:val="ConsPlusTitle"/>
        <w:jc w:val="center"/>
      </w:pPr>
      <w:r>
        <w:t>ПРЕДУСМОТРЕННЫХ ЧАСТЬЮ 1 СТАТЬИ 8 ФЕДЕРАЛЬНОГО ЗАКОНА</w:t>
      </w:r>
    </w:p>
    <w:p w14:paraId="31AFEF4B" w14:textId="77777777" w:rsidR="001573DC" w:rsidRDefault="001573DC">
      <w:pPr>
        <w:pStyle w:val="ConsPlusTitle"/>
        <w:jc w:val="center"/>
      </w:pPr>
      <w:r>
        <w:t>ОТ 25 ДЕКАБРЯ 2008 ГОДА N 273-ФЗ</w:t>
      </w:r>
    </w:p>
    <w:p w14:paraId="457BD16F" w14:textId="77777777" w:rsidR="001573DC" w:rsidRDefault="001573DC">
      <w:pPr>
        <w:pStyle w:val="ConsPlusTitle"/>
        <w:jc w:val="center"/>
      </w:pPr>
      <w:r>
        <w:t>"О ПРОТИВОДЕЙСТВИИ КОРРУПЦИИ"</w:t>
      </w:r>
    </w:p>
    <w:p w14:paraId="3A1E6A37" w14:textId="77777777" w:rsidR="001573DC" w:rsidRDefault="001573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73DC" w14:paraId="7275D0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D801F" w14:textId="77777777" w:rsidR="001573DC" w:rsidRDefault="001573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8EB52" w14:textId="77777777" w:rsidR="001573DC" w:rsidRDefault="001573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B87C43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83D727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РК от 14.07.2011 </w:t>
            </w:r>
            <w:hyperlink r:id="rId2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14:paraId="1AE1D195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10.05.2012 </w:t>
            </w:r>
            <w:hyperlink r:id="rId23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12.07.2012 </w:t>
            </w:r>
            <w:hyperlink r:id="rId24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</w:t>
            </w:r>
          </w:p>
          <w:p w14:paraId="6431EF82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25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20.01.2015 </w:t>
            </w:r>
            <w:hyperlink r:id="rId2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14:paraId="6ABE38C6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27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11.01.2018 </w:t>
            </w:r>
            <w:hyperlink r:id="rId28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14:paraId="1E94E903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19.10.2018 </w:t>
            </w:r>
            <w:hyperlink r:id="rId29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08.05.2019 </w:t>
            </w:r>
            <w:hyperlink r:id="rId30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14:paraId="51BBCCD7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31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10.12.2025 </w:t>
            </w:r>
            <w:hyperlink r:id="rId32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14:paraId="2CAE2927" w14:textId="77777777" w:rsidR="001573DC" w:rsidRDefault="001573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25.03.2026 </w:t>
            </w:r>
            <w:hyperlink r:id="rId33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76DD" w14:textId="77777777" w:rsidR="001573DC" w:rsidRDefault="001573DC">
            <w:pPr>
              <w:pStyle w:val="ConsPlusNormal"/>
            </w:pPr>
          </w:p>
        </w:tc>
      </w:tr>
    </w:tbl>
    <w:p w14:paraId="2CDB245A" w14:textId="77777777" w:rsidR="001573DC" w:rsidRDefault="001573DC">
      <w:pPr>
        <w:pStyle w:val="ConsPlusNormal"/>
        <w:jc w:val="both"/>
      </w:pPr>
    </w:p>
    <w:p w14:paraId="6E0E57A6" w14:textId="77777777" w:rsidR="001573DC" w:rsidRDefault="001573DC">
      <w:pPr>
        <w:pStyle w:val="ConsPlusNormal"/>
        <w:ind w:firstLine="540"/>
        <w:jc w:val="both"/>
      </w:pPr>
      <w:r>
        <w:t xml:space="preserve">1. Настоящим Положением в соответствии с </w:t>
      </w:r>
      <w:hyperlink r:id="rId34">
        <w:r>
          <w:rPr>
            <w:color w:val="0000FF"/>
          </w:rPr>
          <w:t>частью 2 статьи 20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35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36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18 мая 2009 года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</w:t>
      </w:r>
      <w:hyperlink r:id="rId37">
        <w:r>
          <w:rPr>
            <w:color w:val="0000FF"/>
          </w:rPr>
          <w:t>пунктом 4 части 1 статьи 2</w:t>
        </w:r>
      </w:hyperlink>
      <w:r>
        <w:t xml:space="preserve">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определяется порядок представления гражданами, претендующими на замещение должностей государственной гражданской службы Республики Карелия (далее - должности гражданской службы), и государственными гражданскими служащими Республики Карелия сведений о доходах, об имуществе и обязательствах имущественного характера, предусмотренных </w:t>
      </w:r>
      <w:hyperlink r:id="rId38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года N 273-ФЗ "О противодействии коррупции" (далее - сведения о доходах, об имуществе и обязательствах имущественного характера).</w:t>
      </w:r>
    </w:p>
    <w:p w14:paraId="37457C08" w14:textId="77777777" w:rsidR="001573DC" w:rsidRDefault="001573DC">
      <w:pPr>
        <w:pStyle w:val="ConsPlusNormal"/>
        <w:jc w:val="both"/>
      </w:pPr>
      <w:r>
        <w:t xml:space="preserve">(в ред. Указов Главы РК от 14.07.2011 </w:t>
      </w:r>
      <w:hyperlink r:id="rId39">
        <w:r>
          <w:rPr>
            <w:color w:val="0000FF"/>
          </w:rPr>
          <w:t>N 59</w:t>
        </w:r>
      </w:hyperlink>
      <w:r>
        <w:t xml:space="preserve">, от 25.03.2026 </w:t>
      </w:r>
      <w:hyperlink r:id="rId40">
        <w:r>
          <w:rPr>
            <w:color w:val="0000FF"/>
          </w:rPr>
          <w:t>N 18</w:t>
        </w:r>
      </w:hyperlink>
      <w:r>
        <w:t>)</w:t>
      </w:r>
    </w:p>
    <w:p w14:paraId="7FB41B24" w14:textId="77777777" w:rsidR="001573DC" w:rsidRDefault="001573DC">
      <w:pPr>
        <w:pStyle w:val="ConsPlusNormal"/>
        <w:spacing w:before="22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законодательством возлагается:</w:t>
      </w:r>
    </w:p>
    <w:p w14:paraId="3B8224EC" w14:textId="77777777" w:rsidR="001573DC" w:rsidRDefault="001573DC">
      <w:pPr>
        <w:pStyle w:val="ConsPlusNormal"/>
        <w:spacing w:before="220"/>
        <w:ind w:firstLine="540"/>
        <w:jc w:val="both"/>
      </w:pPr>
      <w:r>
        <w:lastRenderedPageBreak/>
        <w:t>а) на гражданина, претендующего на замещение должности гражданской службы (далее - гражданин);</w:t>
      </w:r>
    </w:p>
    <w:p w14:paraId="0ACF3A7E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б) на государственного гражданского служащего Республики Карелия, замещающего должность гражданской службы, предусмотренную </w:t>
      </w:r>
      <w:hyperlink r:id="rId41">
        <w:r>
          <w:rPr>
            <w:color w:val="0000FF"/>
          </w:rPr>
          <w:t>Перечнем</w:t>
        </w:r>
      </w:hyperlink>
      <w:r>
        <w:t xml:space="preserve"> должностей государственной гражданской службы Республики Карелия, при замещении которых государственные гражданские служащие Республики Карелия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Главы Республики Карелия от 5 августа 2009 года N 64 (далее соответственно - гражданский служащий, Перечень должностей);</w:t>
      </w:r>
    </w:p>
    <w:p w14:paraId="4B03B58F" w14:textId="77777777" w:rsidR="001573DC" w:rsidRDefault="001573DC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68591B38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в) на государственного гражданского служащего Республики Карелия, претендующего на замещение должности гражданской службы, предусмотренной </w:t>
      </w:r>
      <w:hyperlink r:id="rId43">
        <w:r>
          <w:rPr>
            <w:color w:val="0000FF"/>
          </w:rPr>
          <w:t>Перечнем</w:t>
        </w:r>
      </w:hyperlink>
      <w:r>
        <w:t xml:space="preserve"> должностей (далее - кандидат на должность, предусмотренную Перечнем должностей);</w:t>
      </w:r>
    </w:p>
    <w:p w14:paraId="3D761F3E" w14:textId="77777777" w:rsidR="001573DC" w:rsidRDefault="001573DC">
      <w:pPr>
        <w:pStyle w:val="ConsPlusNormal"/>
        <w:jc w:val="both"/>
      </w:pPr>
      <w:r>
        <w:t xml:space="preserve">(пп. "в" в ред. </w:t>
      </w:r>
      <w:hyperlink r:id="rId44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77995693" w14:textId="77777777" w:rsidR="001573DC" w:rsidRDefault="001573DC">
      <w:pPr>
        <w:pStyle w:val="ConsPlusNormal"/>
        <w:spacing w:before="220"/>
        <w:ind w:firstLine="540"/>
        <w:jc w:val="both"/>
      </w:pPr>
      <w:r>
        <w:t>г) на государственного гражданского служащего Республики Карелия, назначаемого на должность в порядке перевода из другого государственного органа (далее - кандидат на должность, назначаемый в порядке перевода).</w:t>
      </w:r>
    </w:p>
    <w:p w14:paraId="509B496D" w14:textId="77777777" w:rsidR="001573DC" w:rsidRDefault="001573DC">
      <w:pPr>
        <w:pStyle w:val="ConsPlusNormal"/>
        <w:jc w:val="both"/>
      </w:pPr>
      <w:r>
        <w:t xml:space="preserve">(пп. "г" введен </w:t>
      </w:r>
      <w:hyperlink r:id="rId45">
        <w:r>
          <w:rPr>
            <w:color w:val="0000FF"/>
          </w:rPr>
          <w:t>Указом</w:t>
        </w:r>
      </w:hyperlink>
      <w:r>
        <w:t xml:space="preserve"> Главы РК от 25.03.2026 N 18)</w:t>
      </w:r>
    </w:p>
    <w:p w14:paraId="705CB688" w14:textId="77777777" w:rsidR="001573DC" w:rsidRDefault="001573DC">
      <w:pPr>
        <w:pStyle w:val="ConsPlusNormal"/>
        <w:spacing w:before="220"/>
        <w:ind w:firstLine="540"/>
        <w:jc w:val="both"/>
      </w:pPr>
      <w:r>
        <w:t>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 о доходах, расходах, об имуществе и обязательствах имущественного характера (далее - справка):</w:t>
      </w:r>
    </w:p>
    <w:p w14:paraId="2FD37ABD" w14:textId="77777777" w:rsidR="001573DC" w:rsidRDefault="001573DC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Указа</w:t>
        </w:r>
      </w:hyperlink>
      <w:r>
        <w:t xml:space="preserve"> Главы РК от 19.10.2018 N 76)</w:t>
      </w:r>
    </w:p>
    <w:p w14:paraId="5F187DE6" w14:textId="77777777" w:rsidR="001573DC" w:rsidRDefault="001573DC">
      <w:pPr>
        <w:pStyle w:val="ConsPlusNormal"/>
        <w:spacing w:before="220"/>
        <w:ind w:firstLine="540"/>
        <w:jc w:val="both"/>
      </w:pPr>
      <w:bookmarkStart w:id="1" w:name="P78"/>
      <w:bookmarkEnd w:id="1"/>
      <w:r>
        <w:t>а) гражданами - при поступлении на государственную гражданскую службу Республики Карелия;</w:t>
      </w:r>
    </w:p>
    <w:p w14:paraId="49A2C735" w14:textId="77777777" w:rsidR="001573DC" w:rsidRDefault="001573DC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б) кандидатами на должности, предусмотренные </w:t>
      </w:r>
      <w:hyperlink r:id="rId47">
        <w:r>
          <w:rPr>
            <w:color w:val="0000FF"/>
          </w:rPr>
          <w:t>Перечнем</w:t>
        </w:r>
      </w:hyperlink>
      <w:r>
        <w:t xml:space="preserve"> должностей, - при назначении на должности гражданской службы, предусмотренные Перечнем должностей;</w:t>
      </w:r>
    </w:p>
    <w:p w14:paraId="04C11041" w14:textId="77777777" w:rsidR="001573DC" w:rsidRDefault="001573DC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в) гражданскими служащими в случае возникновения оснований для представления сведений о расходах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 - не позднее 30 апреля года, следующего за годом, в котором возникли такие основания;</w:t>
      </w:r>
    </w:p>
    <w:p w14:paraId="7D993279" w14:textId="77777777" w:rsidR="001573DC" w:rsidRDefault="001573DC">
      <w:pPr>
        <w:pStyle w:val="ConsPlusNormal"/>
        <w:jc w:val="both"/>
      </w:pPr>
      <w:r>
        <w:t xml:space="preserve">(пп. "в" в ред. </w:t>
      </w:r>
      <w:hyperlink r:id="rId49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79325A3E" w14:textId="77777777" w:rsidR="001573DC" w:rsidRDefault="001573DC">
      <w:pPr>
        <w:pStyle w:val="ConsPlusNormal"/>
        <w:spacing w:before="220"/>
        <w:ind w:firstLine="540"/>
        <w:jc w:val="both"/>
      </w:pPr>
      <w:bookmarkStart w:id="4" w:name="P82"/>
      <w:bookmarkEnd w:id="4"/>
      <w:r>
        <w:t>г) кандидатами на должность, назначаемыми в порядке перевода, - при назначении на должность в порядке перевода из другого государственного органа.</w:t>
      </w:r>
    </w:p>
    <w:p w14:paraId="1BBCFA55" w14:textId="77777777" w:rsidR="001573DC" w:rsidRDefault="001573DC">
      <w:pPr>
        <w:pStyle w:val="ConsPlusNormal"/>
        <w:jc w:val="both"/>
      </w:pPr>
      <w:r>
        <w:t xml:space="preserve">(пп. "г" введен </w:t>
      </w:r>
      <w:hyperlink r:id="rId50">
        <w:r>
          <w:rPr>
            <w:color w:val="0000FF"/>
          </w:rPr>
          <w:t>Указом</w:t>
        </w:r>
      </w:hyperlink>
      <w:r>
        <w:t xml:space="preserve"> Главы РК от 25.03.2026 N 18)</w:t>
      </w:r>
    </w:p>
    <w:p w14:paraId="3BDC4175" w14:textId="77777777" w:rsidR="001573DC" w:rsidRDefault="001573DC">
      <w:pPr>
        <w:pStyle w:val="ConsPlusNormal"/>
        <w:spacing w:before="220"/>
        <w:ind w:firstLine="540"/>
        <w:jc w:val="both"/>
      </w:pPr>
      <w:r>
        <w:t>3.1. Справка 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Интернет.</w:t>
      </w:r>
    </w:p>
    <w:p w14:paraId="0BC7F049" w14:textId="77777777" w:rsidR="001573DC" w:rsidRDefault="001573DC">
      <w:pPr>
        <w:pStyle w:val="ConsPlusNormal"/>
        <w:jc w:val="both"/>
      </w:pPr>
      <w:r>
        <w:t xml:space="preserve">(п. 3.1 в ред. </w:t>
      </w:r>
      <w:hyperlink r:id="rId51">
        <w:r>
          <w:rPr>
            <w:color w:val="0000FF"/>
          </w:rPr>
          <w:t>Указа</w:t>
        </w:r>
      </w:hyperlink>
      <w:r>
        <w:t xml:space="preserve"> Главы РК от 11.06.2020 N 61)</w:t>
      </w:r>
    </w:p>
    <w:p w14:paraId="1059DEA3" w14:textId="77777777" w:rsidR="001573DC" w:rsidRDefault="001573DC">
      <w:pPr>
        <w:pStyle w:val="ConsPlusNormal"/>
        <w:spacing w:before="220"/>
        <w:ind w:firstLine="540"/>
        <w:jc w:val="both"/>
      </w:pPr>
      <w:r>
        <w:t>4. Гражданин при назначении на должность государственной службы представляет:</w:t>
      </w:r>
    </w:p>
    <w:p w14:paraId="62BEDCF1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а) сведения о своих доходах, полученных от всех источников (включая доходы по прежнему </w:t>
      </w:r>
      <w:r>
        <w:lastRenderedPageBreak/>
        <w:t>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службы (на отчетную дату);</w:t>
      </w:r>
    </w:p>
    <w:p w14:paraId="4F2EFF90" w14:textId="77777777" w:rsidR="001573DC" w:rsidRDefault="001573DC">
      <w:pPr>
        <w:pStyle w:val="ConsPlusNormal"/>
        <w:jc w:val="both"/>
      </w:pPr>
      <w:r>
        <w:t xml:space="preserve">(пп. "а" в ред. </w:t>
      </w:r>
      <w:hyperlink r:id="rId52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590F145F" w14:textId="77777777" w:rsidR="001573DC" w:rsidRDefault="001573DC">
      <w:pPr>
        <w:pStyle w:val="ConsPlusNormal"/>
        <w:spacing w:before="220"/>
        <w:ind w:firstLine="540"/>
        <w:jc w:val="both"/>
      </w:pPr>
      <w: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службы (на отчетную дату).</w:t>
      </w:r>
    </w:p>
    <w:p w14:paraId="328D7148" w14:textId="77777777" w:rsidR="001573DC" w:rsidRDefault="001573DC">
      <w:pPr>
        <w:pStyle w:val="ConsPlusNormal"/>
        <w:jc w:val="both"/>
      </w:pPr>
      <w:r>
        <w:t xml:space="preserve">(пп. "б" в ред. </w:t>
      </w:r>
      <w:hyperlink r:id="rId53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773F98CA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4.1. Кандидат на должность, предусмотренную </w:t>
      </w:r>
      <w:hyperlink r:id="rId54">
        <w:r>
          <w:rPr>
            <w:color w:val="0000FF"/>
          </w:rPr>
          <w:t>Перечнем</w:t>
        </w:r>
      </w:hyperlink>
      <w:r>
        <w:t xml:space="preserve"> должностей,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4 настоящего Положения.</w:t>
      </w:r>
    </w:p>
    <w:p w14:paraId="5DD58214" w14:textId="77777777" w:rsidR="001573DC" w:rsidRDefault="001573DC">
      <w:pPr>
        <w:pStyle w:val="ConsPlusNormal"/>
        <w:jc w:val="both"/>
      </w:pPr>
      <w:r>
        <w:t xml:space="preserve">(п. 4.1 введен </w:t>
      </w:r>
      <w:hyperlink r:id="rId55">
        <w:r>
          <w:rPr>
            <w:color w:val="0000FF"/>
          </w:rPr>
          <w:t>Указом</w:t>
        </w:r>
      </w:hyperlink>
      <w:r>
        <w:t xml:space="preserve"> Главы РК от 04.12.2015 N 120; в ред. </w:t>
      </w:r>
      <w:hyperlink r:id="rId56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62EC2D7A" w14:textId="77777777" w:rsidR="001573DC" w:rsidRDefault="001573DC">
      <w:pPr>
        <w:pStyle w:val="ConsPlusNormal"/>
        <w:spacing w:before="220"/>
        <w:ind w:firstLine="540"/>
        <w:jc w:val="both"/>
      </w:pPr>
      <w:r>
        <w:t>5. Гражданский служащий представляет:</w:t>
      </w:r>
    </w:p>
    <w:p w14:paraId="199996F6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34411596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3FE5FA80" w14:textId="77777777" w:rsidR="001573DC" w:rsidRDefault="001573DC">
      <w:pPr>
        <w:pStyle w:val="ConsPlusNormal"/>
        <w:jc w:val="both"/>
      </w:pPr>
      <w:r>
        <w:t xml:space="preserve">(п. 5 в ред. </w:t>
      </w:r>
      <w:hyperlink r:id="rId59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74C7E6A0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60">
        <w:r>
          <w:rPr>
            <w:color w:val="0000FF"/>
          </w:rPr>
          <w:t>Указ</w:t>
        </w:r>
      </w:hyperlink>
      <w:r>
        <w:t xml:space="preserve"> Главы РК от 04.12.2015 N 120.</w:t>
      </w:r>
    </w:p>
    <w:p w14:paraId="33E77812" w14:textId="77777777" w:rsidR="001573DC" w:rsidRDefault="001573DC">
      <w:pPr>
        <w:pStyle w:val="ConsPlusNormal"/>
        <w:spacing w:before="220"/>
        <w:ind w:firstLine="540"/>
        <w:jc w:val="both"/>
      </w:pPr>
      <w:r>
        <w:t>7. Сведения о доходах, об имуществе и обязательствах имущественного характера представляются в кадровую службу органа государственной власти Республики Карелия (далее - государственный орган) в порядке, устанавливаемом руководителем государственного органа.</w:t>
      </w:r>
    </w:p>
    <w:p w14:paraId="51F60C66" w14:textId="77777777" w:rsidR="001573DC" w:rsidRDefault="001573DC">
      <w:pPr>
        <w:pStyle w:val="ConsPlusNormal"/>
        <w:spacing w:before="220"/>
        <w:ind w:firstLine="540"/>
        <w:jc w:val="both"/>
      </w:pPr>
      <w:r>
        <w:t>7.1. Граждане, кандидаты на должность, предусмотренную Перечнем должностей, кандидаты на должность, назначаемые в порядке перевода, гражданские служащие представляют справку на бумажном носителе, а также в виде файла с ее электронным образом в формате .XSB на внешнем носителе электронной информации (компакт-диск (CD, DVD) в порядке, устанавливаемом руководителем государственного органа Республики Карелия.</w:t>
      </w:r>
    </w:p>
    <w:p w14:paraId="6746984B" w14:textId="77777777" w:rsidR="001573DC" w:rsidRDefault="001573DC">
      <w:pPr>
        <w:pStyle w:val="ConsPlusNormal"/>
        <w:jc w:val="both"/>
      </w:pPr>
      <w:r>
        <w:t xml:space="preserve">(п. 7.1 в ред. </w:t>
      </w:r>
      <w:hyperlink r:id="rId61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1A4D5D06" w14:textId="77777777" w:rsidR="001573DC" w:rsidRDefault="001573DC">
      <w:pPr>
        <w:pStyle w:val="ConsPlusNormal"/>
        <w:spacing w:before="220"/>
        <w:ind w:firstLine="540"/>
        <w:jc w:val="both"/>
      </w:pPr>
      <w:bookmarkStart w:id="5" w:name="P101"/>
      <w:bookmarkEnd w:id="5"/>
      <w:r>
        <w:t xml:space="preserve">7.2. Сведения о доходах, об имуществе и обязательствах имущественного характера, </w:t>
      </w:r>
      <w:r>
        <w:lastRenderedPageBreak/>
        <w:t xml:space="preserve">представляемые гражданами, претендующими на замещение должностей гражданской службы, назначение на которые и освобождение от которых осуществляются Главой Республики Карелия, а также представляемые гражданскими служащими, замещающими указанные должности гражданской службы, направляются кадровой службой государственного органа в структурное подразделение Администрации Главы Республики Карелия, осуществляющее функции органа по профилактике коррупционных и иных правонарушений в соответствии с Типовым </w:t>
      </w:r>
      <w:hyperlink r:id="rId62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 (далее - подразделение Администрации), в течение 10 дней после окончания срока, предусмотренного для их представления в кадровую службу государственного органа.</w:t>
      </w:r>
    </w:p>
    <w:p w14:paraId="24F6789D" w14:textId="77777777" w:rsidR="001573DC" w:rsidRDefault="001573DC">
      <w:pPr>
        <w:pStyle w:val="ConsPlusNormal"/>
        <w:jc w:val="both"/>
      </w:pPr>
      <w:r>
        <w:t xml:space="preserve">(п. 7.2 введен </w:t>
      </w:r>
      <w:hyperlink r:id="rId63">
        <w:r>
          <w:rPr>
            <w:color w:val="0000FF"/>
          </w:rPr>
          <w:t>Указом</w:t>
        </w:r>
      </w:hyperlink>
      <w:r>
        <w:t xml:space="preserve"> Главы РК от 10.12.2025 N 97)</w:t>
      </w:r>
    </w:p>
    <w:p w14:paraId="1E7DD2D0" w14:textId="77777777" w:rsidR="001573DC" w:rsidRDefault="001573DC">
      <w:pPr>
        <w:pStyle w:val="ConsPlusNormal"/>
        <w:spacing w:before="220"/>
        <w:ind w:firstLine="540"/>
        <w:jc w:val="both"/>
      </w:pPr>
      <w:r>
        <w:t>8. В случае если гражданин кандидат на должность, предусмотренную Перечнем должностей, кандидат на должность, назначаемый в порядке перевода, гражданский служащий обнаружили, что в представленных ими в кадровую службу государственного органа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14:paraId="5C0D3CBE" w14:textId="77777777" w:rsidR="001573DC" w:rsidRDefault="001573DC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02E0344C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78">
        <w:r>
          <w:rPr>
            <w:color w:val="0000FF"/>
          </w:rPr>
          <w:t>подпунктом "а" пункта 3</w:t>
        </w:r>
      </w:hyperlink>
      <w:r>
        <w:t xml:space="preserve"> настоящего Положения. Кандидат на должность, предусмотренную </w:t>
      </w:r>
      <w:hyperlink r:id="rId65">
        <w:r>
          <w:rPr>
            <w:color w:val="0000FF"/>
          </w:rPr>
          <w:t>Перечнем</w:t>
        </w:r>
      </w:hyperlink>
      <w:r>
        <w:t xml:space="preserve"> должностей, может представить уточненные сведения в течение одного месяца со дня представления сведений в соответствии с </w:t>
      </w:r>
      <w:hyperlink w:anchor="P79">
        <w:r>
          <w:rPr>
            <w:color w:val="0000FF"/>
          </w:rPr>
          <w:t>подпунктом "б" пункта 3</w:t>
        </w:r>
      </w:hyperlink>
      <w:r>
        <w:t xml:space="preserve"> настоящего Положения. Гражданский служащий может представить уточненные сведения в течение одного месяца после окончания срока, указанного в подпункте </w:t>
      </w:r>
      <w:hyperlink w:anchor="P80">
        <w:r>
          <w:rPr>
            <w:color w:val="0000FF"/>
          </w:rPr>
          <w:t>"в" пункта 3</w:t>
        </w:r>
      </w:hyperlink>
      <w:r>
        <w:t xml:space="preserve"> настоящего 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</w:t>
      </w:r>
      <w:hyperlink w:anchor="P82">
        <w:r>
          <w:rPr>
            <w:color w:val="0000FF"/>
          </w:rPr>
          <w:t>подпунктом "г" пункта 3</w:t>
        </w:r>
      </w:hyperlink>
      <w:r>
        <w:t xml:space="preserve"> настоящего Положения.</w:t>
      </w:r>
    </w:p>
    <w:p w14:paraId="6E42F0F8" w14:textId="77777777" w:rsidR="001573DC" w:rsidRDefault="001573DC">
      <w:pPr>
        <w:pStyle w:val="ConsPlusNormal"/>
        <w:jc w:val="both"/>
      </w:pPr>
      <w:r>
        <w:t xml:space="preserve">(в ред. Указов Главы РК от 04.12.2015 </w:t>
      </w:r>
      <w:hyperlink r:id="rId66">
        <w:r>
          <w:rPr>
            <w:color w:val="0000FF"/>
          </w:rPr>
          <w:t>N 120</w:t>
        </w:r>
      </w:hyperlink>
      <w:r>
        <w:t xml:space="preserve">, от 25.03.2026 </w:t>
      </w:r>
      <w:hyperlink r:id="rId67">
        <w:r>
          <w:rPr>
            <w:color w:val="0000FF"/>
          </w:rPr>
          <w:t>N 18</w:t>
        </w:r>
      </w:hyperlink>
      <w:r>
        <w:t>)</w:t>
      </w:r>
    </w:p>
    <w:p w14:paraId="19233E21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Уточненные сведения, представленные гражданами, претендующими на замещение должностей гражданской службы, указанных в </w:t>
      </w:r>
      <w:hyperlink w:anchor="P101">
        <w:r>
          <w:rPr>
            <w:color w:val="0000FF"/>
          </w:rPr>
          <w:t>пункте 7.2</w:t>
        </w:r>
      </w:hyperlink>
      <w:r>
        <w:t xml:space="preserve"> настоящего Положения, и гражданскими служащими, замещающими такие должности гражданской службы, направляются кадровой службой государственного органа в подразделение Администрации в течение пяти дней после их представления в соответствующую кадровую службу.</w:t>
      </w:r>
    </w:p>
    <w:p w14:paraId="78132EE8" w14:textId="77777777" w:rsidR="001573DC" w:rsidRDefault="001573DC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12FB7FF5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9. В случае непредставления по объективным причинам кандидатом на должность, предусмотренную </w:t>
      </w:r>
      <w:hyperlink r:id="rId69">
        <w:r>
          <w:rPr>
            <w:color w:val="0000FF"/>
          </w:rPr>
          <w:t>Перечнем</w:t>
        </w:r>
      </w:hyperlink>
      <w:r>
        <w:t xml:space="preserve"> должностей, кандидатом на должность, назначаемым в порядке перевода, гражданским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гражданских служащих и урегулированию конфликта интересов.</w:t>
      </w:r>
    </w:p>
    <w:p w14:paraId="55688F47" w14:textId="77777777" w:rsidR="001573DC" w:rsidRDefault="001573DC">
      <w:pPr>
        <w:pStyle w:val="ConsPlusNormal"/>
        <w:jc w:val="both"/>
      </w:pPr>
      <w:r>
        <w:t xml:space="preserve">(п. 9 в ред. </w:t>
      </w:r>
      <w:hyperlink r:id="rId70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274D7641" w14:textId="77777777" w:rsidR="001573DC" w:rsidRDefault="001573DC">
      <w:pPr>
        <w:pStyle w:val="ConsPlusNormal"/>
        <w:spacing w:before="220"/>
        <w:ind w:firstLine="540"/>
        <w:jc w:val="both"/>
      </w:pPr>
      <w:r>
        <w:t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гражданским служащим, осуществляется в соответствии с законодательством Российской Федерации.</w:t>
      </w:r>
    </w:p>
    <w:p w14:paraId="61BE5ED2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11. Сведения о доходах, об имуществе и обязательствах имущественного характера, представляемые в соответствии с настоящим Положением гражданином и гражданским служащим, являются сведениями конфиденциального характера, если федеральным законом они </w:t>
      </w:r>
      <w:r>
        <w:lastRenderedPageBreak/>
        <w:t>не отнесены к сведениям, составляющим государственную тайну.</w:t>
      </w:r>
    </w:p>
    <w:p w14:paraId="5F489BDE" w14:textId="77777777" w:rsidR="001573DC" w:rsidRDefault="001573DC">
      <w:pPr>
        <w:pStyle w:val="ConsPlusNormal"/>
        <w:spacing w:before="220"/>
        <w:ind w:firstLine="540"/>
        <w:jc w:val="both"/>
      </w:pPr>
      <w:r>
        <w:t>Эти сведения представляются руководителю государственного органа и другим должностным лицам государственного органа, наделенным полномочиями назначать на должности гражданской службы и освобождать от них, а также иным должностным лицам в случаях, предусмотренных федеральными законами.</w:t>
      </w:r>
    </w:p>
    <w:p w14:paraId="7F907DF8" w14:textId="77777777" w:rsidR="001573DC" w:rsidRDefault="001573DC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653D89A1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11.1. Утратил силу. - </w:t>
      </w:r>
      <w:hyperlink r:id="rId72">
        <w:r>
          <w:rPr>
            <w:color w:val="0000FF"/>
          </w:rPr>
          <w:t>Указ</w:t>
        </w:r>
      </w:hyperlink>
      <w:r>
        <w:t xml:space="preserve"> Главы РК от 04.12.2015 N 120.</w:t>
      </w:r>
    </w:p>
    <w:p w14:paraId="04D5CD1E" w14:textId="77777777" w:rsidR="001573DC" w:rsidRDefault="001573DC">
      <w:pPr>
        <w:pStyle w:val="ConsPlusNormal"/>
        <w:spacing w:before="220"/>
        <w:ind w:firstLine="540"/>
        <w:jc w:val="both"/>
      </w:pPr>
      <w:r>
        <w:t>12. Гражданские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192AB365" w14:textId="77777777" w:rsidR="001573DC" w:rsidRDefault="001573DC">
      <w:pPr>
        <w:pStyle w:val="ConsPlusNormal"/>
        <w:spacing w:before="220"/>
        <w:ind w:firstLine="540"/>
        <w:jc w:val="both"/>
      </w:pPr>
      <w:r>
        <w:t>13.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соответствующей комиссии по соблюдению требований к служебному поведению гражданских служащих и урегулированию конфликта интересов) приобщаются к личному делу гражданского служащего. Указанные сведения также могут храниться в электронном виде.</w:t>
      </w:r>
    </w:p>
    <w:p w14:paraId="1630E5B6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В случае если гражданин, кандидат на должность, предусмотренную </w:t>
      </w:r>
      <w:hyperlink r:id="rId73">
        <w:r>
          <w:rPr>
            <w:color w:val="0000FF"/>
          </w:rPr>
          <w:t>Перечнем</w:t>
        </w:r>
      </w:hyperlink>
      <w:r>
        <w:t xml:space="preserve"> должностей, кандидат на должность, назначаемый в порядке перевода, представившие в кадровую службу государственного органа сведения о доходах, об имуществе и обязательствах имущественного характера в соответствии с настоящим Положением, не были назначены на должность гражданской службы, такие сведения возвращаются указанным лицам по их письменному заявлению вместе с другими документами.</w:t>
      </w:r>
    </w:p>
    <w:p w14:paraId="6CE93D8C" w14:textId="77777777" w:rsidR="001573DC" w:rsidRDefault="001573DC">
      <w:pPr>
        <w:pStyle w:val="ConsPlusNormal"/>
        <w:jc w:val="both"/>
      </w:pPr>
      <w:r>
        <w:t xml:space="preserve">(п. 13 в ред. </w:t>
      </w:r>
      <w:hyperlink r:id="rId74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4AEB1A2C" w14:textId="77777777" w:rsidR="001573DC" w:rsidRDefault="001573DC">
      <w:pPr>
        <w:pStyle w:val="ConsPlusNormal"/>
        <w:spacing w:before="220"/>
        <w:ind w:firstLine="540"/>
        <w:jc w:val="both"/>
      </w:pPr>
      <w:r>
        <w:t xml:space="preserve">14.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</w:t>
      </w:r>
      <w:hyperlink r:id="rId75">
        <w:r>
          <w:rPr>
            <w:color w:val="0000FF"/>
          </w:rPr>
          <w:t>Перечнем</w:t>
        </w:r>
      </w:hyperlink>
      <w:r>
        <w:t xml:space="preserve"> должностей, кандидат на должность, назначаемый в порядке перевода, не могут быть назначены на соответствующую должность гражданской службы, а государственный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Федерации.</w:t>
      </w:r>
    </w:p>
    <w:p w14:paraId="3857DCA2" w14:textId="77777777" w:rsidR="001573DC" w:rsidRDefault="001573DC">
      <w:pPr>
        <w:pStyle w:val="ConsPlusNormal"/>
        <w:jc w:val="both"/>
      </w:pPr>
      <w:r>
        <w:t xml:space="preserve">(п. 14 в ред. </w:t>
      </w:r>
      <w:hyperlink r:id="rId76">
        <w:r>
          <w:rPr>
            <w:color w:val="0000FF"/>
          </w:rPr>
          <w:t>Указа</w:t>
        </w:r>
      </w:hyperlink>
      <w:r>
        <w:t xml:space="preserve"> Главы РК от 25.03.2026 N 18)</w:t>
      </w:r>
    </w:p>
    <w:p w14:paraId="1DB7F3BE" w14:textId="77777777" w:rsidR="001573DC" w:rsidRDefault="001573DC">
      <w:pPr>
        <w:pStyle w:val="ConsPlusNormal"/>
        <w:jc w:val="both"/>
      </w:pPr>
    </w:p>
    <w:p w14:paraId="350E7F0A" w14:textId="77777777" w:rsidR="001573DC" w:rsidRDefault="001573DC">
      <w:pPr>
        <w:pStyle w:val="ConsPlusNormal"/>
        <w:jc w:val="both"/>
      </w:pPr>
    </w:p>
    <w:p w14:paraId="082C7342" w14:textId="77777777" w:rsidR="001573DC" w:rsidRDefault="001573DC">
      <w:pPr>
        <w:pStyle w:val="ConsPlusNormal"/>
        <w:jc w:val="both"/>
      </w:pPr>
    </w:p>
    <w:p w14:paraId="2C4E6F8A" w14:textId="77777777" w:rsidR="001573DC" w:rsidRDefault="001573DC">
      <w:pPr>
        <w:pStyle w:val="ConsPlusNormal"/>
        <w:jc w:val="both"/>
      </w:pPr>
    </w:p>
    <w:p w14:paraId="5819BC53" w14:textId="77777777" w:rsidR="001573DC" w:rsidRDefault="001573DC">
      <w:pPr>
        <w:pStyle w:val="ConsPlusNormal"/>
        <w:jc w:val="both"/>
      </w:pPr>
    </w:p>
    <w:p w14:paraId="6E5AA905" w14:textId="77777777" w:rsidR="001573DC" w:rsidRDefault="001573DC">
      <w:pPr>
        <w:pStyle w:val="ConsPlusNormal"/>
        <w:jc w:val="right"/>
        <w:outlineLvl w:val="1"/>
      </w:pPr>
      <w:r>
        <w:t>Приложение N 1</w:t>
      </w:r>
    </w:p>
    <w:p w14:paraId="27132219" w14:textId="77777777" w:rsidR="001573DC" w:rsidRDefault="001573DC">
      <w:pPr>
        <w:pStyle w:val="ConsPlusNormal"/>
        <w:jc w:val="right"/>
      </w:pPr>
      <w:r>
        <w:t>к Положению</w:t>
      </w:r>
    </w:p>
    <w:p w14:paraId="240FE789" w14:textId="77777777" w:rsidR="001573DC" w:rsidRDefault="001573DC">
      <w:pPr>
        <w:pStyle w:val="ConsPlusNormal"/>
        <w:jc w:val="right"/>
      </w:pPr>
      <w:r>
        <w:t>о представлении гражданами,</w:t>
      </w:r>
    </w:p>
    <w:p w14:paraId="11322D11" w14:textId="77777777" w:rsidR="001573DC" w:rsidRDefault="001573DC">
      <w:pPr>
        <w:pStyle w:val="ConsPlusNormal"/>
        <w:jc w:val="right"/>
      </w:pPr>
      <w:r>
        <w:t>претендующими на замещение должностей</w:t>
      </w:r>
    </w:p>
    <w:p w14:paraId="4CF7A4CA" w14:textId="77777777" w:rsidR="001573DC" w:rsidRDefault="001573DC">
      <w:pPr>
        <w:pStyle w:val="ConsPlusNormal"/>
        <w:jc w:val="right"/>
      </w:pPr>
      <w:r>
        <w:t>государственной гражданской службы</w:t>
      </w:r>
    </w:p>
    <w:p w14:paraId="5379BB63" w14:textId="77777777" w:rsidR="001573DC" w:rsidRDefault="001573DC">
      <w:pPr>
        <w:pStyle w:val="ConsPlusNormal"/>
        <w:jc w:val="right"/>
      </w:pPr>
      <w:r>
        <w:t>Республики Карелия, и государственными</w:t>
      </w:r>
    </w:p>
    <w:p w14:paraId="0016B549" w14:textId="77777777" w:rsidR="001573DC" w:rsidRDefault="001573DC">
      <w:pPr>
        <w:pStyle w:val="ConsPlusNormal"/>
        <w:jc w:val="right"/>
      </w:pPr>
      <w:r>
        <w:t>гражданскими служащими Республики Карелия</w:t>
      </w:r>
    </w:p>
    <w:p w14:paraId="02356FB7" w14:textId="77777777" w:rsidR="001573DC" w:rsidRDefault="001573DC">
      <w:pPr>
        <w:pStyle w:val="ConsPlusNormal"/>
        <w:jc w:val="right"/>
      </w:pPr>
      <w:r>
        <w:t>сведений о своих доходах, об имуществе</w:t>
      </w:r>
    </w:p>
    <w:p w14:paraId="570B69D1" w14:textId="77777777" w:rsidR="001573DC" w:rsidRDefault="001573DC">
      <w:pPr>
        <w:pStyle w:val="ConsPlusNormal"/>
        <w:jc w:val="right"/>
      </w:pPr>
      <w:r>
        <w:t>и обязательствах имущественного характера,</w:t>
      </w:r>
    </w:p>
    <w:p w14:paraId="6BE7501B" w14:textId="77777777" w:rsidR="001573DC" w:rsidRDefault="001573DC">
      <w:pPr>
        <w:pStyle w:val="ConsPlusNormal"/>
        <w:jc w:val="right"/>
      </w:pPr>
      <w:r>
        <w:t>а также сведений о доходах, об имуществе</w:t>
      </w:r>
    </w:p>
    <w:p w14:paraId="23F919FD" w14:textId="77777777" w:rsidR="001573DC" w:rsidRDefault="001573DC">
      <w:pPr>
        <w:pStyle w:val="ConsPlusNormal"/>
        <w:jc w:val="right"/>
      </w:pPr>
      <w:r>
        <w:t>и обязательствах имущественного характера</w:t>
      </w:r>
    </w:p>
    <w:p w14:paraId="2666D441" w14:textId="77777777" w:rsidR="001573DC" w:rsidRDefault="001573DC">
      <w:pPr>
        <w:pStyle w:val="ConsPlusNormal"/>
        <w:jc w:val="right"/>
      </w:pPr>
      <w:r>
        <w:lastRenderedPageBreak/>
        <w:t>своих супруги (супруга) и несовершеннолетних детей</w:t>
      </w:r>
    </w:p>
    <w:p w14:paraId="51E9972E" w14:textId="77777777" w:rsidR="001573DC" w:rsidRDefault="001573DC">
      <w:pPr>
        <w:pStyle w:val="ConsPlusNormal"/>
        <w:jc w:val="both"/>
      </w:pPr>
    </w:p>
    <w:p w14:paraId="0959AA30" w14:textId="77777777" w:rsidR="001573DC" w:rsidRDefault="001573DC">
      <w:pPr>
        <w:pStyle w:val="ConsPlusTitle"/>
        <w:jc w:val="center"/>
      </w:pPr>
      <w:r>
        <w:t>СПРАВКА</w:t>
      </w:r>
    </w:p>
    <w:p w14:paraId="4FE2AB2F" w14:textId="77777777" w:rsidR="001573DC" w:rsidRDefault="001573DC">
      <w:pPr>
        <w:pStyle w:val="ConsPlusTitle"/>
        <w:jc w:val="center"/>
      </w:pPr>
      <w:r>
        <w:t>О ДОХОДАХ, ОБ ИМУЩЕСТВЕ И ОБЯЗАТЕЛЬСТВАХ ИМУЩЕСТВЕННОГО</w:t>
      </w:r>
    </w:p>
    <w:p w14:paraId="45CE094F" w14:textId="77777777" w:rsidR="001573DC" w:rsidRDefault="001573DC">
      <w:pPr>
        <w:pStyle w:val="ConsPlusTitle"/>
        <w:jc w:val="center"/>
      </w:pPr>
      <w:r>
        <w:t>ХАРАКТЕРА ГРАЖДАНИНА, ПРЕТЕНДУЮЩЕГО НА ЗАМЕЩЕНИЕ ДОЛЖНОСТИ</w:t>
      </w:r>
    </w:p>
    <w:p w14:paraId="0C47F05F" w14:textId="77777777" w:rsidR="001573DC" w:rsidRDefault="001573DC">
      <w:pPr>
        <w:pStyle w:val="ConsPlusTitle"/>
        <w:jc w:val="center"/>
      </w:pPr>
      <w:r>
        <w:t>ГОСУДАРСТВЕННОЙ ГРАЖДАНСКОЙ СЛУЖБЫ РЕСПУБЛИКИ КАРЕЛИЯ</w:t>
      </w:r>
    </w:p>
    <w:p w14:paraId="3EDD29BB" w14:textId="77777777" w:rsidR="001573DC" w:rsidRDefault="001573DC">
      <w:pPr>
        <w:pStyle w:val="ConsPlusNormal"/>
        <w:jc w:val="both"/>
      </w:pPr>
    </w:p>
    <w:p w14:paraId="4596ADC5" w14:textId="77777777" w:rsidR="001573DC" w:rsidRDefault="001573DC">
      <w:pPr>
        <w:pStyle w:val="ConsPlusNormal"/>
        <w:jc w:val="center"/>
      </w:pPr>
      <w:r>
        <w:t xml:space="preserve">Утратила силу. - </w:t>
      </w:r>
      <w:hyperlink r:id="rId77">
        <w:r>
          <w:rPr>
            <w:color w:val="0000FF"/>
          </w:rPr>
          <w:t>Указ</w:t>
        </w:r>
      </w:hyperlink>
      <w:r>
        <w:t xml:space="preserve"> Главы РК от 04.12.2015 N 120)</w:t>
      </w:r>
    </w:p>
    <w:p w14:paraId="4095394E" w14:textId="77777777" w:rsidR="001573DC" w:rsidRDefault="001573DC">
      <w:pPr>
        <w:pStyle w:val="ConsPlusNormal"/>
        <w:jc w:val="both"/>
      </w:pPr>
    </w:p>
    <w:p w14:paraId="37C43DE7" w14:textId="77777777" w:rsidR="001573DC" w:rsidRDefault="001573DC">
      <w:pPr>
        <w:pStyle w:val="ConsPlusNormal"/>
        <w:jc w:val="both"/>
      </w:pPr>
    </w:p>
    <w:p w14:paraId="7E879537" w14:textId="77777777" w:rsidR="001573DC" w:rsidRDefault="001573DC">
      <w:pPr>
        <w:pStyle w:val="ConsPlusNormal"/>
        <w:jc w:val="both"/>
      </w:pPr>
    </w:p>
    <w:p w14:paraId="32745811" w14:textId="77777777" w:rsidR="001573DC" w:rsidRDefault="001573DC">
      <w:pPr>
        <w:pStyle w:val="ConsPlusNormal"/>
        <w:jc w:val="both"/>
      </w:pPr>
    </w:p>
    <w:p w14:paraId="34634C08" w14:textId="77777777" w:rsidR="001573DC" w:rsidRDefault="001573DC">
      <w:pPr>
        <w:pStyle w:val="ConsPlusNormal"/>
        <w:jc w:val="both"/>
      </w:pPr>
    </w:p>
    <w:p w14:paraId="6068B029" w14:textId="77777777" w:rsidR="001573DC" w:rsidRDefault="001573DC">
      <w:pPr>
        <w:pStyle w:val="ConsPlusNormal"/>
        <w:jc w:val="right"/>
        <w:outlineLvl w:val="1"/>
      </w:pPr>
      <w:r>
        <w:t>Приложение N 2</w:t>
      </w:r>
    </w:p>
    <w:p w14:paraId="2B3B0C42" w14:textId="77777777" w:rsidR="001573DC" w:rsidRDefault="001573DC">
      <w:pPr>
        <w:pStyle w:val="ConsPlusNormal"/>
        <w:jc w:val="right"/>
      </w:pPr>
      <w:r>
        <w:t>к Положению</w:t>
      </w:r>
    </w:p>
    <w:p w14:paraId="13520104" w14:textId="77777777" w:rsidR="001573DC" w:rsidRDefault="001573DC">
      <w:pPr>
        <w:pStyle w:val="ConsPlusNormal"/>
        <w:jc w:val="right"/>
      </w:pPr>
      <w:r>
        <w:t>о представлении гражданами,</w:t>
      </w:r>
    </w:p>
    <w:p w14:paraId="4BFDC367" w14:textId="77777777" w:rsidR="001573DC" w:rsidRDefault="001573DC">
      <w:pPr>
        <w:pStyle w:val="ConsPlusNormal"/>
        <w:jc w:val="right"/>
      </w:pPr>
      <w:r>
        <w:t>претендующими на замещение должностей</w:t>
      </w:r>
    </w:p>
    <w:p w14:paraId="613E3529" w14:textId="77777777" w:rsidR="001573DC" w:rsidRDefault="001573DC">
      <w:pPr>
        <w:pStyle w:val="ConsPlusNormal"/>
        <w:jc w:val="right"/>
      </w:pPr>
      <w:r>
        <w:t>государственной гражданской службы</w:t>
      </w:r>
    </w:p>
    <w:p w14:paraId="2A8A5191" w14:textId="77777777" w:rsidR="001573DC" w:rsidRDefault="001573DC">
      <w:pPr>
        <w:pStyle w:val="ConsPlusNormal"/>
        <w:jc w:val="right"/>
      </w:pPr>
      <w:r>
        <w:t>Республики Карелия, и государственными</w:t>
      </w:r>
    </w:p>
    <w:p w14:paraId="17680231" w14:textId="77777777" w:rsidR="001573DC" w:rsidRDefault="001573DC">
      <w:pPr>
        <w:pStyle w:val="ConsPlusNormal"/>
        <w:jc w:val="right"/>
      </w:pPr>
      <w:r>
        <w:t>гражданскими служащими Республики Карелия</w:t>
      </w:r>
    </w:p>
    <w:p w14:paraId="0C28D577" w14:textId="77777777" w:rsidR="001573DC" w:rsidRDefault="001573DC">
      <w:pPr>
        <w:pStyle w:val="ConsPlusNormal"/>
        <w:jc w:val="right"/>
      </w:pPr>
      <w:r>
        <w:t>сведений о своих доходах, об имуществе</w:t>
      </w:r>
    </w:p>
    <w:p w14:paraId="1591EA89" w14:textId="77777777" w:rsidR="001573DC" w:rsidRDefault="001573DC">
      <w:pPr>
        <w:pStyle w:val="ConsPlusNormal"/>
        <w:jc w:val="right"/>
      </w:pPr>
      <w:r>
        <w:t>и обязательствах имущественного характера,</w:t>
      </w:r>
    </w:p>
    <w:p w14:paraId="19DF3501" w14:textId="77777777" w:rsidR="001573DC" w:rsidRDefault="001573DC">
      <w:pPr>
        <w:pStyle w:val="ConsPlusNormal"/>
        <w:jc w:val="right"/>
      </w:pPr>
      <w:r>
        <w:t>а также сведений о доходах, об имуществе</w:t>
      </w:r>
    </w:p>
    <w:p w14:paraId="230139C9" w14:textId="77777777" w:rsidR="001573DC" w:rsidRDefault="001573DC">
      <w:pPr>
        <w:pStyle w:val="ConsPlusNormal"/>
        <w:jc w:val="right"/>
      </w:pPr>
      <w:r>
        <w:t>и обязательствах имущественного характера</w:t>
      </w:r>
    </w:p>
    <w:p w14:paraId="0112A65F" w14:textId="77777777" w:rsidR="001573DC" w:rsidRDefault="001573DC">
      <w:pPr>
        <w:pStyle w:val="ConsPlusNormal"/>
        <w:jc w:val="right"/>
      </w:pPr>
      <w:r>
        <w:t>своих супруги (супруга) и несовершеннолетних детей</w:t>
      </w:r>
    </w:p>
    <w:p w14:paraId="43852F87" w14:textId="77777777" w:rsidR="001573DC" w:rsidRDefault="001573DC">
      <w:pPr>
        <w:pStyle w:val="ConsPlusNormal"/>
        <w:jc w:val="both"/>
      </w:pPr>
    </w:p>
    <w:p w14:paraId="677D1D8A" w14:textId="77777777" w:rsidR="001573DC" w:rsidRDefault="001573DC">
      <w:pPr>
        <w:pStyle w:val="ConsPlusTitle"/>
        <w:jc w:val="center"/>
      </w:pPr>
      <w:r>
        <w:t>СПРАВКА</w:t>
      </w:r>
    </w:p>
    <w:p w14:paraId="45E33816" w14:textId="77777777" w:rsidR="001573DC" w:rsidRDefault="001573DC">
      <w:pPr>
        <w:pStyle w:val="ConsPlusTitle"/>
        <w:jc w:val="center"/>
      </w:pPr>
      <w:r>
        <w:t>О ДОХОДАХ, ОБ ИМУЩЕСТВЕ И ОБЯЗАТЕЛЬСТВАХ ИМУЩЕСТВЕННОГО</w:t>
      </w:r>
    </w:p>
    <w:p w14:paraId="38EB6E9F" w14:textId="77777777" w:rsidR="001573DC" w:rsidRDefault="001573DC">
      <w:pPr>
        <w:pStyle w:val="ConsPlusTitle"/>
        <w:jc w:val="center"/>
      </w:pPr>
      <w:r>
        <w:t>ХАРАКТЕРА СУПРУГИ (СУПРУГА) И НЕСОВЕРШЕННОЛЕТНИХ ДЕТЕЙ</w:t>
      </w:r>
    </w:p>
    <w:p w14:paraId="3AFFA04E" w14:textId="77777777" w:rsidR="001573DC" w:rsidRDefault="001573DC">
      <w:pPr>
        <w:pStyle w:val="ConsPlusTitle"/>
        <w:jc w:val="center"/>
      </w:pPr>
      <w:r>
        <w:t>ГРАЖДАНИНА, ПРЕТЕНДУЮЩЕГО НА ЗАМЕЩЕНИЕ ДОЛЖНОСТИ</w:t>
      </w:r>
    </w:p>
    <w:p w14:paraId="7BB5A24E" w14:textId="77777777" w:rsidR="001573DC" w:rsidRDefault="001573DC">
      <w:pPr>
        <w:pStyle w:val="ConsPlusTitle"/>
        <w:jc w:val="center"/>
      </w:pPr>
      <w:r>
        <w:t>ГОСУДАРСТВЕННОЙ ГРАЖДАНСКОЙ СЛУЖБЫ</w:t>
      </w:r>
    </w:p>
    <w:p w14:paraId="02207F9A" w14:textId="77777777" w:rsidR="001573DC" w:rsidRDefault="001573DC">
      <w:pPr>
        <w:pStyle w:val="ConsPlusTitle"/>
        <w:jc w:val="center"/>
      </w:pPr>
      <w:r>
        <w:t>РЕСПУБЛИКИ КАРЕЛИЯ</w:t>
      </w:r>
    </w:p>
    <w:p w14:paraId="33CBF4C3" w14:textId="77777777" w:rsidR="001573DC" w:rsidRDefault="001573DC">
      <w:pPr>
        <w:pStyle w:val="ConsPlusNormal"/>
        <w:jc w:val="both"/>
      </w:pPr>
    </w:p>
    <w:p w14:paraId="3279B110" w14:textId="77777777" w:rsidR="001573DC" w:rsidRDefault="001573DC">
      <w:pPr>
        <w:pStyle w:val="ConsPlusNormal"/>
        <w:jc w:val="center"/>
      </w:pPr>
      <w:r>
        <w:t xml:space="preserve">Утратила силу. - </w:t>
      </w:r>
      <w:hyperlink r:id="rId78">
        <w:r>
          <w:rPr>
            <w:color w:val="0000FF"/>
          </w:rPr>
          <w:t>Указ</w:t>
        </w:r>
      </w:hyperlink>
      <w:r>
        <w:t xml:space="preserve"> Главы РК от 04.12.2015 N 120)</w:t>
      </w:r>
    </w:p>
    <w:p w14:paraId="018A8397" w14:textId="77777777" w:rsidR="001573DC" w:rsidRDefault="001573DC">
      <w:pPr>
        <w:pStyle w:val="ConsPlusNormal"/>
        <w:jc w:val="both"/>
      </w:pPr>
    </w:p>
    <w:p w14:paraId="39E6E3FD" w14:textId="77777777" w:rsidR="001573DC" w:rsidRDefault="001573DC">
      <w:pPr>
        <w:pStyle w:val="ConsPlusNormal"/>
        <w:jc w:val="both"/>
      </w:pPr>
    </w:p>
    <w:p w14:paraId="69C53A39" w14:textId="77777777" w:rsidR="001573DC" w:rsidRDefault="001573DC">
      <w:pPr>
        <w:pStyle w:val="ConsPlusNormal"/>
        <w:jc w:val="both"/>
      </w:pPr>
    </w:p>
    <w:p w14:paraId="4E5795CA" w14:textId="77777777" w:rsidR="001573DC" w:rsidRDefault="001573DC">
      <w:pPr>
        <w:pStyle w:val="ConsPlusNormal"/>
        <w:jc w:val="both"/>
      </w:pPr>
    </w:p>
    <w:p w14:paraId="111A549B" w14:textId="77777777" w:rsidR="001573DC" w:rsidRDefault="001573DC">
      <w:pPr>
        <w:pStyle w:val="ConsPlusNormal"/>
        <w:jc w:val="both"/>
      </w:pPr>
    </w:p>
    <w:p w14:paraId="3A2C7934" w14:textId="77777777" w:rsidR="001573DC" w:rsidRDefault="001573DC">
      <w:pPr>
        <w:pStyle w:val="ConsPlusNormal"/>
        <w:jc w:val="right"/>
        <w:outlineLvl w:val="1"/>
      </w:pPr>
      <w:r>
        <w:t>Приложение N 3</w:t>
      </w:r>
    </w:p>
    <w:p w14:paraId="573290E3" w14:textId="77777777" w:rsidR="001573DC" w:rsidRDefault="001573DC">
      <w:pPr>
        <w:pStyle w:val="ConsPlusNormal"/>
        <w:jc w:val="right"/>
      </w:pPr>
      <w:r>
        <w:t>к Положению</w:t>
      </w:r>
    </w:p>
    <w:p w14:paraId="49ED3BDE" w14:textId="77777777" w:rsidR="001573DC" w:rsidRDefault="001573DC">
      <w:pPr>
        <w:pStyle w:val="ConsPlusNormal"/>
        <w:jc w:val="right"/>
      </w:pPr>
      <w:r>
        <w:t>о представлении гражданами,</w:t>
      </w:r>
    </w:p>
    <w:p w14:paraId="2D1E809A" w14:textId="77777777" w:rsidR="001573DC" w:rsidRDefault="001573DC">
      <w:pPr>
        <w:pStyle w:val="ConsPlusNormal"/>
        <w:jc w:val="right"/>
      </w:pPr>
      <w:r>
        <w:t>претендующими на замещение должностей</w:t>
      </w:r>
    </w:p>
    <w:p w14:paraId="06385C54" w14:textId="77777777" w:rsidR="001573DC" w:rsidRDefault="001573DC">
      <w:pPr>
        <w:pStyle w:val="ConsPlusNormal"/>
        <w:jc w:val="right"/>
      </w:pPr>
      <w:r>
        <w:t>государственной гражданской службы</w:t>
      </w:r>
    </w:p>
    <w:p w14:paraId="3B3AC7D3" w14:textId="77777777" w:rsidR="001573DC" w:rsidRDefault="001573DC">
      <w:pPr>
        <w:pStyle w:val="ConsPlusNormal"/>
        <w:jc w:val="right"/>
      </w:pPr>
      <w:r>
        <w:t>Республики Карелия, и государственными</w:t>
      </w:r>
    </w:p>
    <w:p w14:paraId="5910C42A" w14:textId="77777777" w:rsidR="001573DC" w:rsidRDefault="001573DC">
      <w:pPr>
        <w:pStyle w:val="ConsPlusNormal"/>
        <w:jc w:val="right"/>
      </w:pPr>
      <w:r>
        <w:t>гражданскими служащими Республики Карелия</w:t>
      </w:r>
    </w:p>
    <w:p w14:paraId="73426947" w14:textId="77777777" w:rsidR="001573DC" w:rsidRDefault="001573DC">
      <w:pPr>
        <w:pStyle w:val="ConsPlusNormal"/>
        <w:jc w:val="right"/>
      </w:pPr>
      <w:r>
        <w:t>сведений о своих доходах, об имуществе</w:t>
      </w:r>
    </w:p>
    <w:p w14:paraId="55CDC9D2" w14:textId="77777777" w:rsidR="001573DC" w:rsidRDefault="001573DC">
      <w:pPr>
        <w:pStyle w:val="ConsPlusNormal"/>
        <w:jc w:val="right"/>
      </w:pPr>
      <w:r>
        <w:t>и обязательствах имущественного характера,</w:t>
      </w:r>
    </w:p>
    <w:p w14:paraId="52C44F09" w14:textId="77777777" w:rsidR="001573DC" w:rsidRDefault="001573DC">
      <w:pPr>
        <w:pStyle w:val="ConsPlusNormal"/>
        <w:jc w:val="right"/>
      </w:pPr>
      <w:r>
        <w:t>а также сведений о доходах, об имуществе</w:t>
      </w:r>
    </w:p>
    <w:p w14:paraId="5018ECA0" w14:textId="77777777" w:rsidR="001573DC" w:rsidRDefault="001573DC">
      <w:pPr>
        <w:pStyle w:val="ConsPlusNormal"/>
        <w:jc w:val="right"/>
      </w:pPr>
      <w:r>
        <w:t>и обязательствах имущественного характера</w:t>
      </w:r>
    </w:p>
    <w:p w14:paraId="673AA697" w14:textId="77777777" w:rsidR="001573DC" w:rsidRDefault="001573DC">
      <w:pPr>
        <w:pStyle w:val="ConsPlusNormal"/>
        <w:jc w:val="right"/>
      </w:pPr>
      <w:r>
        <w:t>своих супруги (супруга) и несовершеннолетних детей</w:t>
      </w:r>
    </w:p>
    <w:p w14:paraId="5015E158" w14:textId="77777777" w:rsidR="001573DC" w:rsidRDefault="001573DC">
      <w:pPr>
        <w:pStyle w:val="ConsPlusNormal"/>
        <w:jc w:val="both"/>
      </w:pPr>
    </w:p>
    <w:p w14:paraId="7272DBC9" w14:textId="77777777" w:rsidR="001573DC" w:rsidRDefault="001573DC">
      <w:pPr>
        <w:pStyle w:val="ConsPlusTitle"/>
        <w:jc w:val="center"/>
      </w:pPr>
      <w:r>
        <w:t>СПРАВКА</w:t>
      </w:r>
    </w:p>
    <w:p w14:paraId="3B66A0A9" w14:textId="77777777" w:rsidR="001573DC" w:rsidRDefault="001573DC">
      <w:pPr>
        <w:pStyle w:val="ConsPlusTitle"/>
        <w:jc w:val="center"/>
      </w:pPr>
      <w:r>
        <w:t>О ДОХОДАХ, ОБ ИМУЩЕСТВЕ И ОБЯЗАТЕЛЬСТВАХ ИМУЩЕСТВЕННОГО</w:t>
      </w:r>
    </w:p>
    <w:p w14:paraId="6B2E49EF" w14:textId="77777777" w:rsidR="001573DC" w:rsidRDefault="001573DC">
      <w:pPr>
        <w:pStyle w:val="ConsPlusTitle"/>
        <w:jc w:val="center"/>
      </w:pPr>
      <w:r>
        <w:lastRenderedPageBreak/>
        <w:t>ХАРАКТЕРА ГОСУДАРСТВЕННОГО ГРАЖДАНСКОГО СЛУЖАЩЕГО</w:t>
      </w:r>
    </w:p>
    <w:p w14:paraId="69D74E28" w14:textId="77777777" w:rsidR="001573DC" w:rsidRDefault="001573DC">
      <w:pPr>
        <w:pStyle w:val="ConsPlusTitle"/>
        <w:jc w:val="center"/>
      </w:pPr>
      <w:r>
        <w:t>РЕСПУБЛИКИ КАРЕЛИЯ</w:t>
      </w:r>
    </w:p>
    <w:p w14:paraId="03DE49F3" w14:textId="77777777" w:rsidR="001573DC" w:rsidRDefault="001573DC">
      <w:pPr>
        <w:pStyle w:val="ConsPlusNormal"/>
        <w:jc w:val="both"/>
      </w:pPr>
    </w:p>
    <w:p w14:paraId="01C79499" w14:textId="77777777" w:rsidR="001573DC" w:rsidRDefault="001573DC">
      <w:pPr>
        <w:pStyle w:val="ConsPlusNormal"/>
        <w:jc w:val="center"/>
      </w:pPr>
      <w:r>
        <w:t xml:space="preserve">Утратила силу. - </w:t>
      </w:r>
      <w:hyperlink r:id="rId79">
        <w:r>
          <w:rPr>
            <w:color w:val="0000FF"/>
          </w:rPr>
          <w:t>Указ</w:t>
        </w:r>
      </w:hyperlink>
      <w:r>
        <w:t xml:space="preserve"> Главы РК от 04.12.2015 N 120)</w:t>
      </w:r>
    </w:p>
    <w:p w14:paraId="609C503A" w14:textId="77777777" w:rsidR="001573DC" w:rsidRDefault="001573DC">
      <w:pPr>
        <w:pStyle w:val="ConsPlusNormal"/>
        <w:jc w:val="both"/>
      </w:pPr>
    </w:p>
    <w:p w14:paraId="67BEA613" w14:textId="77777777" w:rsidR="001573DC" w:rsidRDefault="001573DC">
      <w:pPr>
        <w:pStyle w:val="ConsPlusNormal"/>
        <w:jc w:val="both"/>
      </w:pPr>
    </w:p>
    <w:p w14:paraId="17F6120D" w14:textId="77777777" w:rsidR="001573DC" w:rsidRDefault="001573DC">
      <w:pPr>
        <w:pStyle w:val="ConsPlusNormal"/>
        <w:jc w:val="both"/>
      </w:pPr>
    </w:p>
    <w:p w14:paraId="561F4CD2" w14:textId="77777777" w:rsidR="001573DC" w:rsidRDefault="001573DC">
      <w:pPr>
        <w:pStyle w:val="ConsPlusNormal"/>
        <w:jc w:val="both"/>
      </w:pPr>
    </w:p>
    <w:p w14:paraId="09D2F4CD" w14:textId="77777777" w:rsidR="001573DC" w:rsidRDefault="001573DC">
      <w:pPr>
        <w:pStyle w:val="ConsPlusNormal"/>
        <w:jc w:val="both"/>
      </w:pPr>
    </w:p>
    <w:p w14:paraId="7D060E26" w14:textId="77777777" w:rsidR="001573DC" w:rsidRDefault="001573DC">
      <w:pPr>
        <w:pStyle w:val="ConsPlusNormal"/>
        <w:jc w:val="right"/>
        <w:outlineLvl w:val="1"/>
      </w:pPr>
      <w:r>
        <w:t>Приложение N 4</w:t>
      </w:r>
    </w:p>
    <w:p w14:paraId="6C59B20D" w14:textId="77777777" w:rsidR="001573DC" w:rsidRDefault="001573DC">
      <w:pPr>
        <w:pStyle w:val="ConsPlusNormal"/>
        <w:jc w:val="right"/>
      </w:pPr>
      <w:r>
        <w:t>к Положению</w:t>
      </w:r>
    </w:p>
    <w:p w14:paraId="48108C71" w14:textId="77777777" w:rsidR="001573DC" w:rsidRDefault="001573DC">
      <w:pPr>
        <w:pStyle w:val="ConsPlusNormal"/>
        <w:jc w:val="right"/>
      </w:pPr>
      <w:r>
        <w:t>о представлении гражданами,</w:t>
      </w:r>
    </w:p>
    <w:p w14:paraId="3DE89E4C" w14:textId="77777777" w:rsidR="001573DC" w:rsidRDefault="001573DC">
      <w:pPr>
        <w:pStyle w:val="ConsPlusNormal"/>
        <w:jc w:val="right"/>
      </w:pPr>
      <w:r>
        <w:t>претендующими на замещение должностей</w:t>
      </w:r>
    </w:p>
    <w:p w14:paraId="200D9BE2" w14:textId="77777777" w:rsidR="001573DC" w:rsidRDefault="001573DC">
      <w:pPr>
        <w:pStyle w:val="ConsPlusNormal"/>
        <w:jc w:val="right"/>
      </w:pPr>
      <w:r>
        <w:t>государственной гражданской службы</w:t>
      </w:r>
    </w:p>
    <w:p w14:paraId="4521F183" w14:textId="77777777" w:rsidR="001573DC" w:rsidRDefault="001573DC">
      <w:pPr>
        <w:pStyle w:val="ConsPlusNormal"/>
        <w:jc w:val="right"/>
      </w:pPr>
      <w:r>
        <w:t>Республики Карелия, и государственными</w:t>
      </w:r>
    </w:p>
    <w:p w14:paraId="423B0236" w14:textId="77777777" w:rsidR="001573DC" w:rsidRDefault="001573DC">
      <w:pPr>
        <w:pStyle w:val="ConsPlusNormal"/>
        <w:jc w:val="right"/>
      </w:pPr>
      <w:r>
        <w:t>гражданскими служащими Республики Карелия</w:t>
      </w:r>
    </w:p>
    <w:p w14:paraId="6CD0A05D" w14:textId="77777777" w:rsidR="001573DC" w:rsidRDefault="001573DC">
      <w:pPr>
        <w:pStyle w:val="ConsPlusNormal"/>
        <w:jc w:val="right"/>
      </w:pPr>
      <w:r>
        <w:t>сведений о своих доходах, об имуществе</w:t>
      </w:r>
    </w:p>
    <w:p w14:paraId="1AA50C52" w14:textId="77777777" w:rsidR="001573DC" w:rsidRDefault="001573DC">
      <w:pPr>
        <w:pStyle w:val="ConsPlusNormal"/>
        <w:jc w:val="right"/>
      </w:pPr>
      <w:r>
        <w:t>и обязательствах имущественного характера,</w:t>
      </w:r>
    </w:p>
    <w:p w14:paraId="48D65512" w14:textId="77777777" w:rsidR="001573DC" w:rsidRDefault="001573DC">
      <w:pPr>
        <w:pStyle w:val="ConsPlusNormal"/>
        <w:jc w:val="right"/>
      </w:pPr>
      <w:r>
        <w:t>а также сведений о доходах, об имуществе</w:t>
      </w:r>
    </w:p>
    <w:p w14:paraId="618A5E9E" w14:textId="77777777" w:rsidR="001573DC" w:rsidRDefault="001573DC">
      <w:pPr>
        <w:pStyle w:val="ConsPlusNormal"/>
        <w:jc w:val="right"/>
      </w:pPr>
      <w:r>
        <w:t>и обязательствах имущественного характера</w:t>
      </w:r>
    </w:p>
    <w:p w14:paraId="145CAD64" w14:textId="77777777" w:rsidR="001573DC" w:rsidRDefault="001573DC">
      <w:pPr>
        <w:pStyle w:val="ConsPlusNormal"/>
        <w:jc w:val="right"/>
      </w:pPr>
      <w:r>
        <w:t>своих супруги (супруга) и несовершеннолетних детей</w:t>
      </w:r>
    </w:p>
    <w:p w14:paraId="42748E93" w14:textId="77777777" w:rsidR="001573DC" w:rsidRDefault="001573DC">
      <w:pPr>
        <w:pStyle w:val="ConsPlusNormal"/>
        <w:jc w:val="both"/>
      </w:pPr>
    </w:p>
    <w:p w14:paraId="0C8E6E8E" w14:textId="77777777" w:rsidR="001573DC" w:rsidRDefault="001573DC">
      <w:pPr>
        <w:pStyle w:val="ConsPlusTitle"/>
        <w:jc w:val="center"/>
      </w:pPr>
      <w:r>
        <w:t>СПРАВКА</w:t>
      </w:r>
    </w:p>
    <w:p w14:paraId="4F33E632" w14:textId="77777777" w:rsidR="001573DC" w:rsidRDefault="001573DC">
      <w:pPr>
        <w:pStyle w:val="ConsPlusTitle"/>
        <w:jc w:val="center"/>
      </w:pPr>
      <w:r>
        <w:t>О ДОХОДАХ, ОБ ИМУЩЕСТВЕ И ОБЯЗАТЕЛЬСТВАХ ИМУЩЕСТВЕННОГО</w:t>
      </w:r>
    </w:p>
    <w:p w14:paraId="1512F73D" w14:textId="77777777" w:rsidR="001573DC" w:rsidRDefault="001573DC">
      <w:pPr>
        <w:pStyle w:val="ConsPlusTitle"/>
        <w:jc w:val="center"/>
      </w:pPr>
      <w:r>
        <w:t>ХАРАКТЕРА СУПРУГИ (СУПРУГА) И НЕСОВЕРШЕННОЛЕТНИХ ДЕТЕЙ</w:t>
      </w:r>
    </w:p>
    <w:p w14:paraId="13A3A84B" w14:textId="77777777" w:rsidR="001573DC" w:rsidRDefault="001573DC">
      <w:pPr>
        <w:pStyle w:val="ConsPlusTitle"/>
        <w:jc w:val="center"/>
      </w:pPr>
      <w:r>
        <w:t>ГОСУДАРСТВЕННОГО ГРАЖДАНСКОГО СЛУЖАЩЕГО</w:t>
      </w:r>
    </w:p>
    <w:p w14:paraId="087C0384" w14:textId="77777777" w:rsidR="001573DC" w:rsidRDefault="001573DC">
      <w:pPr>
        <w:pStyle w:val="ConsPlusTitle"/>
        <w:jc w:val="center"/>
      </w:pPr>
      <w:r>
        <w:t>РЕСПУБЛИКИ КАРЕЛИЯ</w:t>
      </w:r>
    </w:p>
    <w:p w14:paraId="189F9042" w14:textId="77777777" w:rsidR="001573DC" w:rsidRDefault="001573DC">
      <w:pPr>
        <w:pStyle w:val="ConsPlusNormal"/>
        <w:jc w:val="both"/>
      </w:pPr>
    </w:p>
    <w:p w14:paraId="3C6DFB62" w14:textId="77777777" w:rsidR="001573DC" w:rsidRDefault="001573DC">
      <w:pPr>
        <w:pStyle w:val="ConsPlusNormal"/>
        <w:jc w:val="center"/>
      </w:pPr>
      <w:r>
        <w:t xml:space="preserve">Утратила силу. - </w:t>
      </w:r>
      <w:hyperlink r:id="rId80">
        <w:r>
          <w:rPr>
            <w:color w:val="0000FF"/>
          </w:rPr>
          <w:t>Указ</w:t>
        </w:r>
      </w:hyperlink>
      <w:r>
        <w:t xml:space="preserve"> Главы РК от 04.12.2015 N 120)</w:t>
      </w:r>
    </w:p>
    <w:p w14:paraId="6251BC69" w14:textId="77777777" w:rsidR="001573DC" w:rsidRDefault="001573DC">
      <w:pPr>
        <w:pStyle w:val="ConsPlusNormal"/>
        <w:jc w:val="both"/>
      </w:pPr>
    </w:p>
    <w:p w14:paraId="74B5F1DE" w14:textId="77777777" w:rsidR="001573DC" w:rsidRDefault="001573DC">
      <w:pPr>
        <w:pStyle w:val="ConsPlusNormal"/>
        <w:jc w:val="both"/>
      </w:pPr>
    </w:p>
    <w:p w14:paraId="030CB6CE" w14:textId="77777777" w:rsidR="001573DC" w:rsidRDefault="001573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6A4B56" w14:textId="77777777" w:rsidR="00480DD7" w:rsidRDefault="00480DD7"/>
    <w:sectPr w:rsidR="00480DD7" w:rsidSect="0015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DC"/>
    <w:rsid w:val="000F6449"/>
    <w:rsid w:val="001573DC"/>
    <w:rsid w:val="00480DD7"/>
    <w:rsid w:val="007A4160"/>
    <w:rsid w:val="00B37E53"/>
    <w:rsid w:val="00D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2C25"/>
  <w15:chartTrackingRefBased/>
  <w15:docId w15:val="{BF9E04A4-ACF0-47B1-AEEE-BE6E3E2C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3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3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7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7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73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73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73D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57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57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573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589151&amp;dst=100006" TargetMode="External"/><Relationship Id="rId18" Type="http://schemas.openxmlformats.org/officeDocument/2006/relationships/hyperlink" Target="https://login.consultant.ru/link/?req=doc&amp;base=RLAW904&amp;n=615486&amp;dst=100023" TargetMode="External"/><Relationship Id="rId26" Type="http://schemas.openxmlformats.org/officeDocument/2006/relationships/hyperlink" Target="https://login.consultant.ru/link/?req=doc&amp;base=RLAW904&amp;n=40906&amp;dst=100009" TargetMode="External"/><Relationship Id="rId39" Type="http://schemas.openxmlformats.org/officeDocument/2006/relationships/hyperlink" Target="https://login.consultant.ru/link/?req=doc&amp;base=RLAW904&amp;n=615486&amp;dst=100024" TargetMode="External"/><Relationship Id="rId21" Type="http://schemas.openxmlformats.org/officeDocument/2006/relationships/hyperlink" Target="https://login.consultant.ru/link/?req=doc&amp;base=RLAW904&amp;n=45024&amp;dst=100007" TargetMode="External"/><Relationship Id="rId34" Type="http://schemas.openxmlformats.org/officeDocument/2006/relationships/hyperlink" Target="https://login.consultant.ru/link/?req=doc&amp;base=LAW&amp;n=523293&amp;dst=100822" TargetMode="External"/><Relationship Id="rId42" Type="http://schemas.openxmlformats.org/officeDocument/2006/relationships/hyperlink" Target="https://login.consultant.ru/link/?req=doc&amp;base=RLAW904&amp;n=627200&amp;dst=100016" TargetMode="External"/><Relationship Id="rId47" Type="http://schemas.openxmlformats.org/officeDocument/2006/relationships/hyperlink" Target="https://login.consultant.ru/link/?req=doc&amp;base=RLAW904&amp;n=43461&amp;dst=100031" TargetMode="External"/><Relationship Id="rId50" Type="http://schemas.openxmlformats.org/officeDocument/2006/relationships/hyperlink" Target="https://login.consultant.ru/link/?req=doc&amp;base=RLAW904&amp;n=627200&amp;dst=100024" TargetMode="External"/><Relationship Id="rId55" Type="http://schemas.openxmlformats.org/officeDocument/2006/relationships/hyperlink" Target="https://login.consultant.ru/link/?req=doc&amp;base=RLAW904&amp;n=45024&amp;dst=100022" TargetMode="External"/><Relationship Id="rId63" Type="http://schemas.openxmlformats.org/officeDocument/2006/relationships/hyperlink" Target="https://login.consultant.ru/link/?req=doc&amp;base=RLAW904&amp;n=625849&amp;dst=100007" TargetMode="External"/><Relationship Id="rId68" Type="http://schemas.openxmlformats.org/officeDocument/2006/relationships/hyperlink" Target="https://login.consultant.ru/link/?req=doc&amp;base=RLAW904&amp;n=627200&amp;dst=100039" TargetMode="External"/><Relationship Id="rId76" Type="http://schemas.openxmlformats.org/officeDocument/2006/relationships/hyperlink" Target="https://login.consultant.ru/link/?req=doc&amp;base=RLAW904&amp;n=627200&amp;dst=100048" TargetMode="External"/><Relationship Id="rId7" Type="http://schemas.openxmlformats.org/officeDocument/2006/relationships/hyperlink" Target="https://login.consultant.ru/link/?req=doc&amp;base=RLAW904&amp;n=31113&amp;dst=100006" TargetMode="External"/><Relationship Id="rId71" Type="http://schemas.openxmlformats.org/officeDocument/2006/relationships/hyperlink" Target="https://login.consultant.ru/link/?req=doc&amp;base=RLAW904&amp;n=627200&amp;dst=1000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27200&amp;dst=100006" TargetMode="External"/><Relationship Id="rId29" Type="http://schemas.openxmlformats.org/officeDocument/2006/relationships/hyperlink" Target="https://login.consultant.ru/link/?req=doc&amp;base=RLAW904&amp;n=57378&amp;dst=100006" TargetMode="External"/><Relationship Id="rId11" Type="http://schemas.openxmlformats.org/officeDocument/2006/relationships/hyperlink" Target="https://login.consultant.ru/link/?req=doc&amp;base=RLAW904&amp;n=54184&amp;dst=100006" TargetMode="External"/><Relationship Id="rId24" Type="http://schemas.openxmlformats.org/officeDocument/2006/relationships/hyperlink" Target="https://login.consultant.ru/link/?req=doc&amp;base=RLAW904&amp;n=31113&amp;dst=100006" TargetMode="External"/><Relationship Id="rId32" Type="http://schemas.openxmlformats.org/officeDocument/2006/relationships/hyperlink" Target="https://login.consultant.ru/link/?req=doc&amp;base=RLAW904&amp;n=625849&amp;dst=100006" TargetMode="External"/><Relationship Id="rId37" Type="http://schemas.openxmlformats.org/officeDocument/2006/relationships/hyperlink" Target="https://login.consultant.ru/link/?req=doc&amp;base=RLAW904&amp;n=627038&amp;dst=100425" TargetMode="External"/><Relationship Id="rId40" Type="http://schemas.openxmlformats.org/officeDocument/2006/relationships/hyperlink" Target="https://login.consultant.ru/link/?req=doc&amp;base=RLAW904&amp;n=627200&amp;dst=100014" TargetMode="External"/><Relationship Id="rId45" Type="http://schemas.openxmlformats.org/officeDocument/2006/relationships/hyperlink" Target="https://login.consultant.ru/link/?req=doc&amp;base=RLAW904&amp;n=627200&amp;dst=100019" TargetMode="External"/><Relationship Id="rId53" Type="http://schemas.openxmlformats.org/officeDocument/2006/relationships/hyperlink" Target="https://login.consultant.ru/link/?req=doc&amp;base=RLAW904&amp;n=627200&amp;dst=100028" TargetMode="External"/><Relationship Id="rId58" Type="http://schemas.openxmlformats.org/officeDocument/2006/relationships/hyperlink" Target="https://login.consultant.ru/link/?req=doc&amp;base=LAW&amp;n=523305" TargetMode="External"/><Relationship Id="rId66" Type="http://schemas.openxmlformats.org/officeDocument/2006/relationships/hyperlink" Target="https://login.consultant.ru/link/?req=doc&amp;base=RLAW904&amp;n=45024&amp;dst=100028" TargetMode="External"/><Relationship Id="rId74" Type="http://schemas.openxmlformats.org/officeDocument/2006/relationships/hyperlink" Target="https://login.consultant.ru/link/?req=doc&amp;base=RLAW904&amp;n=627200&amp;dst=100045" TargetMode="External"/><Relationship Id="rId79" Type="http://schemas.openxmlformats.org/officeDocument/2006/relationships/hyperlink" Target="https://login.consultant.ru/link/?req=doc&amp;base=RLAW904&amp;n=45024&amp;dst=100034" TargetMode="External"/><Relationship Id="rId5" Type="http://schemas.openxmlformats.org/officeDocument/2006/relationships/hyperlink" Target="https://login.consultant.ru/link/?req=doc&amp;base=RLAW904&amp;n=615486&amp;dst=100022" TargetMode="External"/><Relationship Id="rId61" Type="http://schemas.openxmlformats.org/officeDocument/2006/relationships/hyperlink" Target="https://login.consultant.ru/link/?req=doc&amp;base=RLAW904&amp;n=627200&amp;dst=10003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04&amp;n=45024&amp;dst=100006" TargetMode="External"/><Relationship Id="rId19" Type="http://schemas.openxmlformats.org/officeDocument/2006/relationships/hyperlink" Target="https://login.consultant.ru/link/?req=doc&amp;base=LAW&amp;n=523306&amp;dst=100158" TargetMode="External"/><Relationship Id="rId31" Type="http://schemas.openxmlformats.org/officeDocument/2006/relationships/hyperlink" Target="https://login.consultant.ru/link/?req=doc&amp;base=RLAW904&amp;n=594377&amp;dst=100006" TargetMode="External"/><Relationship Id="rId44" Type="http://schemas.openxmlformats.org/officeDocument/2006/relationships/hyperlink" Target="https://login.consultant.ru/link/?req=doc&amp;base=RLAW904&amp;n=627200&amp;dst=100017" TargetMode="External"/><Relationship Id="rId52" Type="http://schemas.openxmlformats.org/officeDocument/2006/relationships/hyperlink" Target="https://login.consultant.ru/link/?req=doc&amp;base=RLAW904&amp;n=627200&amp;dst=100026" TargetMode="External"/><Relationship Id="rId60" Type="http://schemas.openxmlformats.org/officeDocument/2006/relationships/hyperlink" Target="https://login.consultant.ru/link/?req=doc&amp;base=RLAW904&amp;n=45024&amp;dst=100027" TargetMode="External"/><Relationship Id="rId65" Type="http://schemas.openxmlformats.org/officeDocument/2006/relationships/hyperlink" Target="https://login.consultant.ru/link/?req=doc&amp;base=RLAW904&amp;n=43461&amp;dst=100031" TargetMode="External"/><Relationship Id="rId73" Type="http://schemas.openxmlformats.org/officeDocument/2006/relationships/hyperlink" Target="https://login.consultant.ru/link/?req=doc&amp;base=RLAW904&amp;n=43461&amp;dst=100031" TargetMode="External"/><Relationship Id="rId78" Type="http://schemas.openxmlformats.org/officeDocument/2006/relationships/hyperlink" Target="https://login.consultant.ru/link/?req=doc&amp;base=RLAW904&amp;n=45024&amp;dst=100034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04&amp;n=40906&amp;dst=100006" TargetMode="External"/><Relationship Id="rId14" Type="http://schemas.openxmlformats.org/officeDocument/2006/relationships/hyperlink" Target="https://login.consultant.ru/link/?req=doc&amp;base=RLAW904&amp;n=594377&amp;dst=100006" TargetMode="External"/><Relationship Id="rId22" Type="http://schemas.openxmlformats.org/officeDocument/2006/relationships/hyperlink" Target="https://login.consultant.ru/link/?req=doc&amp;base=RLAW904&amp;n=615486&amp;dst=100024" TargetMode="External"/><Relationship Id="rId27" Type="http://schemas.openxmlformats.org/officeDocument/2006/relationships/hyperlink" Target="https://login.consultant.ru/link/?req=doc&amp;base=RLAW904&amp;n=45024&amp;dst=100009" TargetMode="External"/><Relationship Id="rId30" Type="http://schemas.openxmlformats.org/officeDocument/2006/relationships/hyperlink" Target="https://login.consultant.ru/link/?req=doc&amp;base=RLAW904&amp;n=589151&amp;dst=100006" TargetMode="External"/><Relationship Id="rId35" Type="http://schemas.openxmlformats.org/officeDocument/2006/relationships/hyperlink" Target="https://login.consultant.ru/link/?req=doc&amp;base=LAW&amp;n=523306&amp;dst=12" TargetMode="External"/><Relationship Id="rId43" Type="http://schemas.openxmlformats.org/officeDocument/2006/relationships/hyperlink" Target="https://login.consultant.ru/link/?req=doc&amp;base=RLAW904&amp;n=43461&amp;dst=100031" TargetMode="External"/><Relationship Id="rId48" Type="http://schemas.openxmlformats.org/officeDocument/2006/relationships/hyperlink" Target="https://login.consultant.ru/link/?req=doc&amp;base=LAW&amp;n=523305" TargetMode="External"/><Relationship Id="rId56" Type="http://schemas.openxmlformats.org/officeDocument/2006/relationships/hyperlink" Target="https://login.consultant.ru/link/?req=doc&amp;base=RLAW904&amp;n=627200&amp;dst=100029" TargetMode="External"/><Relationship Id="rId64" Type="http://schemas.openxmlformats.org/officeDocument/2006/relationships/hyperlink" Target="https://login.consultant.ru/link/?req=doc&amp;base=RLAW904&amp;n=627200&amp;dst=100037" TargetMode="External"/><Relationship Id="rId69" Type="http://schemas.openxmlformats.org/officeDocument/2006/relationships/hyperlink" Target="https://login.consultant.ru/link/?req=doc&amp;base=RLAW904&amp;n=43461&amp;dst=100031" TargetMode="External"/><Relationship Id="rId77" Type="http://schemas.openxmlformats.org/officeDocument/2006/relationships/hyperlink" Target="https://login.consultant.ru/link/?req=doc&amp;base=RLAW904&amp;n=45024&amp;dst=100034" TargetMode="External"/><Relationship Id="rId8" Type="http://schemas.openxmlformats.org/officeDocument/2006/relationships/hyperlink" Target="https://login.consultant.ru/link/?req=doc&amp;base=RLAW904&amp;n=38777&amp;dst=100008" TargetMode="External"/><Relationship Id="rId51" Type="http://schemas.openxmlformats.org/officeDocument/2006/relationships/hyperlink" Target="https://login.consultant.ru/link/?req=doc&amp;base=RLAW904&amp;n=594377&amp;dst=100006" TargetMode="External"/><Relationship Id="rId72" Type="http://schemas.openxmlformats.org/officeDocument/2006/relationships/hyperlink" Target="https://login.consultant.ru/link/?req=doc&amp;base=RLAW904&amp;n=45024&amp;dst=100030" TargetMode="External"/><Relationship Id="rId80" Type="http://schemas.openxmlformats.org/officeDocument/2006/relationships/hyperlink" Target="https://login.consultant.ru/link/?req=doc&amp;base=RLAW904&amp;n=45024&amp;dst=1000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57378&amp;dst=100006" TargetMode="External"/><Relationship Id="rId17" Type="http://schemas.openxmlformats.org/officeDocument/2006/relationships/hyperlink" Target="https://login.consultant.ru/link/?req=doc&amp;base=RLAW904&amp;n=627038&amp;dst=100425" TargetMode="External"/><Relationship Id="rId25" Type="http://schemas.openxmlformats.org/officeDocument/2006/relationships/hyperlink" Target="https://login.consultant.ru/link/?req=doc&amp;base=RLAW904&amp;n=38777&amp;dst=100008" TargetMode="External"/><Relationship Id="rId33" Type="http://schemas.openxmlformats.org/officeDocument/2006/relationships/hyperlink" Target="https://login.consultant.ru/link/?req=doc&amp;base=RLAW904&amp;n=627200&amp;dst=100011" TargetMode="External"/><Relationship Id="rId38" Type="http://schemas.openxmlformats.org/officeDocument/2006/relationships/hyperlink" Target="https://login.consultant.ru/link/?req=doc&amp;base=LAW&amp;n=523306&amp;dst=100158" TargetMode="External"/><Relationship Id="rId46" Type="http://schemas.openxmlformats.org/officeDocument/2006/relationships/hyperlink" Target="https://login.consultant.ru/link/?req=doc&amp;base=RLAW904&amp;n=57378&amp;dst=100007" TargetMode="External"/><Relationship Id="rId59" Type="http://schemas.openxmlformats.org/officeDocument/2006/relationships/hyperlink" Target="https://login.consultant.ru/link/?req=doc&amp;base=RLAW904&amp;n=627200&amp;dst=100030" TargetMode="External"/><Relationship Id="rId67" Type="http://schemas.openxmlformats.org/officeDocument/2006/relationships/hyperlink" Target="https://login.consultant.ru/link/?req=doc&amp;base=RLAW904&amp;n=627200&amp;dst=100038" TargetMode="External"/><Relationship Id="rId20" Type="http://schemas.openxmlformats.org/officeDocument/2006/relationships/hyperlink" Target="https://login.consultant.ru/link/?req=doc&amp;base=RLAW904&amp;n=627200&amp;dst=100009" TargetMode="External"/><Relationship Id="rId41" Type="http://schemas.openxmlformats.org/officeDocument/2006/relationships/hyperlink" Target="https://login.consultant.ru/link/?req=doc&amp;base=RLAW904&amp;n=43461&amp;dst=100031" TargetMode="External"/><Relationship Id="rId54" Type="http://schemas.openxmlformats.org/officeDocument/2006/relationships/hyperlink" Target="https://login.consultant.ru/link/?req=doc&amp;base=RLAW904&amp;n=43461&amp;dst=100031" TargetMode="External"/><Relationship Id="rId62" Type="http://schemas.openxmlformats.org/officeDocument/2006/relationships/hyperlink" Target="https://login.consultant.ru/link/?req=doc&amp;base=LAW&amp;n=523933&amp;dst=100154" TargetMode="External"/><Relationship Id="rId70" Type="http://schemas.openxmlformats.org/officeDocument/2006/relationships/hyperlink" Target="https://login.consultant.ru/link/?req=doc&amp;base=RLAW904&amp;n=627200&amp;dst=100041" TargetMode="External"/><Relationship Id="rId75" Type="http://schemas.openxmlformats.org/officeDocument/2006/relationships/hyperlink" Target="https://login.consultant.ru/link/?req=doc&amp;base=RLAW904&amp;n=43461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30553&amp;dst=100006" TargetMode="External"/><Relationship Id="rId15" Type="http://schemas.openxmlformats.org/officeDocument/2006/relationships/hyperlink" Target="https://login.consultant.ru/link/?req=doc&amp;base=RLAW904&amp;n=625849&amp;dst=100006" TargetMode="External"/><Relationship Id="rId23" Type="http://schemas.openxmlformats.org/officeDocument/2006/relationships/hyperlink" Target="https://login.consultant.ru/link/?req=doc&amp;base=RLAW904&amp;n=30553&amp;dst=100006" TargetMode="External"/><Relationship Id="rId28" Type="http://schemas.openxmlformats.org/officeDocument/2006/relationships/hyperlink" Target="https://login.consultant.ru/link/?req=doc&amp;base=RLAW904&amp;n=54184&amp;dst=100006" TargetMode="External"/><Relationship Id="rId36" Type="http://schemas.openxmlformats.org/officeDocument/2006/relationships/hyperlink" Target="https://login.consultant.ru/link/?req=doc&amp;base=LAW&amp;n=523918&amp;dst=100014" TargetMode="External"/><Relationship Id="rId49" Type="http://schemas.openxmlformats.org/officeDocument/2006/relationships/hyperlink" Target="https://login.consultant.ru/link/?req=doc&amp;base=RLAW904&amp;n=627200&amp;dst=100022" TargetMode="External"/><Relationship Id="rId57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4095</Words>
  <Characters>23342</Characters>
  <Application>Microsoft Office Word</Application>
  <DocSecurity>0</DocSecurity>
  <Lines>194</Lines>
  <Paragraphs>54</Paragraphs>
  <ScaleCrop>false</ScaleCrop>
  <Company/>
  <LinksUpToDate>false</LinksUpToDate>
  <CharactersWithSpaces>27383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2026-04-08T08:59:00Z</dcterms:created>
  <dcterms:modified xsi:type="dcterms:W3CDTF">2026-04-08T08:59:00Z</dcterms:modified>
</cp:coreProperties>
</file>