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8E023" w14:textId="5378553E" w:rsidR="00A3130B" w:rsidRPr="00EF276A" w:rsidRDefault="00C70E95" w:rsidP="00F339ED">
      <w:pPr>
        <w:widowControl w:val="0"/>
        <w:jc w:val="center"/>
        <w:rPr>
          <w:sz w:val="28"/>
          <w:szCs w:val="28"/>
        </w:rPr>
      </w:pPr>
      <w:r>
        <w:rPr>
          <w:noProof/>
          <w:position w:val="-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837B6" wp14:editId="29597DD3">
                <wp:simplePos x="0" y="0"/>
                <wp:positionH relativeFrom="column">
                  <wp:posOffset>4272915</wp:posOffset>
                </wp:positionH>
                <wp:positionV relativeFrom="paragraph">
                  <wp:posOffset>-5715</wp:posOffset>
                </wp:positionV>
                <wp:extent cx="1228725" cy="37147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95199" w14:textId="1E77109A" w:rsidR="00C70E95" w:rsidRPr="00C70E95" w:rsidRDefault="00C70E95" w:rsidP="00C70E9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70E95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8837B6" id="Прямоугольник 1" o:spid="_x0000_s1026" style="position:absolute;left:0;text-align:left;margin-left:336.45pt;margin-top:-.45pt;width:96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" fillcolor="white [3201]" stroked="f" strokeweight="1pt">
                <v:textbox>
                  <w:txbxContent>
                    <w:p w14:paraId="75F95199" w14:textId="1E77109A" w:rsidR="00C70E95" w:rsidRPr="00C70E95" w:rsidRDefault="00C70E95" w:rsidP="00C70E9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70E95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A3130B" w:rsidRPr="00EF276A">
        <w:rPr>
          <w:noProof/>
        </w:rPr>
        <w:drawing>
          <wp:inline distT="0" distB="0" distL="0" distR="0" wp14:anchorId="53A19AF7" wp14:editId="79C2D1F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B6BAA" w14:textId="01E9F51B" w:rsidR="00A3130B" w:rsidRPr="00EF276A" w:rsidRDefault="00A3130B" w:rsidP="00F339ED">
      <w:pPr>
        <w:widowControl w:val="0"/>
        <w:ind w:firstLine="567"/>
        <w:rPr>
          <w:sz w:val="28"/>
          <w:szCs w:val="28"/>
        </w:rPr>
      </w:pPr>
    </w:p>
    <w:p w14:paraId="25AE4781" w14:textId="77777777" w:rsidR="00A3130B" w:rsidRPr="005650B5" w:rsidRDefault="00A3130B" w:rsidP="00F339ED">
      <w:pPr>
        <w:widowControl w:val="0"/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9F9E52C" w14:textId="000B299D" w:rsidR="00A3130B" w:rsidRPr="005650B5" w:rsidRDefault="00A3130B" w:rsidP="00F339ED">
      <w:pPr>
        <w:widowControl w:val="0"/>
        <w:jc w:val="center"/>
        <w:rPr>
          <w:sz w:val="28"/>
          <w:szCs w:val="28"/>
        </w:rPr>
      </w:pPr>
    </w:p>
    <w:p w14:paraId="72D9A37F" w14:textId="25003DAE" w:rsidR="00A3130B" w:rsidRPr="005650B5" w:rsidRDefault="00F339ED" w:rsidP="00F339ED">
      <w:pPr>
        <w:widowControl w:val="0"/>
        <w:jc w:val="center"/>
        <w:rPr>
          <w:sz w:val="28"/>
          <w:szCs w:val="28"/>
        </w:rPr>
      </w:pPr>
      <w:r>
        <w:t>_____</w:t>
      </w:r>
      <w:r w:rsidR="00A3130B" w:rsidRPr="005650B5">
        <w:rPr>
          <w:sz w:val="28"/>
          <w:szCs w:val="28"/>
        </w:rPr>
        <w:t xml:space="preserve"> сессия </w:t>
      </w:r>
      <w:r>
        <w:t>_____</w:t>
      </w:r>
      <w:r w:rsidR="00A3130B" w:rsidRPr="005650B5">
        <w:rPr>
          <w:sz w:val="28"/>
          <w:szCs w:val="28"/>
        </w:rPr>
        <w:t xml:space="preserve"> созыва</w:t>
      </w:r>
    </w:p>
    <w:p w14:paraId="2262292A" w14:textId="77777777" w:rsidR="00A3130B" w:rsidRPr="005650B5" w:rsidRDefault="00A3130B" w:rsidP="00F339ED">
      <w:pPr>
        <w:widowControl w:val="0"/>
        <w:jc w:val="center"/>
        <w:rPr>
          <w:sz w:val="28"/>
          <w:szCs w:val="28"/>
        </w:rPr>
      </w:pPr>
    </w:p>
    <w:p w14:paraId="2AD1E4A2" w14:textId="2D920137" w:rsidR="00A3130B" w:rsidRPr="005650B5" w:rsidRDefault="00A3130B" w:rsidP="00F339ED">
      <w:pPr>
        <w:widowControl w:val="0"/>
        <w:ind w:firstLine="794"/>
        <w:jc w:val="right"/>
        <w:rPr>
          <w:sz w:val="28"/>
          <w:szCs w:val="28"/>
        </w:rPr>
      </w:pPr>
    </w:p>
    <w:p w14:paraId="513CF36B" w14:textId="5DCE2FF4" w:rsidR="00A3130B" w:rsidRPr="005650B5" w:rsidRDefault="00A3130B" w:rsidP="00F339ED">
      <w:pPr>
        <w:widowControl w:val="0"/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2A531E2C" w14:textId="0B16CD0E" w:rsidR="00A3130B" w:rsidRPr="005650B5" w:rsidRDefault="00A3130B" w:rsidP="00F339ED">
      <w:pPr>
        <w:widowControl w:val="0"/>
        <w:jc w:val="center"/>
        <w:rPr>
          <w:b/>
          <w:position w:val="-20"/>
          <w:sz w:val="28"/>
          <w:szCs w:val="28"/>
        </w:rPr>
      </w:pPr>
    </w:p>
    <w:p w14:paraId="51B950B4" w14:textId="4FAB35E2" w:rsidR="00A3130B" w:rsidRPr="005650B5" w:rsidRDefault="00F339ED" w:rsidP="00F339ED">
      <w:pPr>
        <w:widowControl w:val="0"/>
        <w:jc w:val="center"/>
        <w:rPr>
          <w:position w:val="-20"/>
          <w:sz w:val="28"/>
          <w:szCs w:val="28"/>
        </w:rPr>
      </w:pPr>
      <w:r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>
        <w:rPr>
          <w:position w:val="-20"/>
          <w:sz w:val="28"/>
          <w:szCs w:val="28"/>
        </w:rPr>
        <w:t xml:space="preserve"> ________</w:t>
      </w:r>
      <w:r w:rsidR="00A3130B" w:rsidRPr="005650B5">
        <w:rPr>
          <w:position w:val="-20"/>
          <w:sz w:val="28"/>
          <w:szCs w:val="28"/>
        </w:rPr>
        <w:t xml:space="preserve"> г. № </w:t>
      </w:r>
      <w:r>
        <w:rPr>
          <w:position w:val="-20"/>
          <w:sz w:val="28"/>
          <w:szCs w:val="28"/>
        </w:rPr>
        <w:t>________</w:t>
      </w:r>
    </w:p>
    <w:p w14:paraId="23AF9EB3" w14:textId="77777777" w:rsidR="00AA2701" w:rsidRPr="00AA2701" w:rsidRDefault="00AA2701" w:rsidP="00F339ED">
      <w:pPr>
        <w:pStyle w:val="2"/>
        <w:widowControl w:val="0"/>
        <w:suppressAutoHyphens/>
        <w:ind w:firstLine="709"/>
        <w:jc w:val="both"/>
        <w:rPr>
          <w:sz w:val="28"/>
          <w:szCs w:val="28"/>
        </w:rPr>
      </w:pPr>
    </w:p>
    <w:p w14:paraId="6B4FE7FB" w14:textId="77777777" w:rsidR="00966806" w:rsidRPr="00966806" w:rsidRDefault="00966806" w:rsidP="00966806">
      <w:pPr>
        <w:widowControl w:val="0"/>
        <w:jc w:val="center"/>
        <w:rPr>
          <w:b/>
          <w:sz w:val="28"/>
          <w:szCs w:val="28"/>
        </w:rPr>
      </w:pPr>
      <w:r w:rsidRPr="00966806">
        <w:rPr>
          <w:b/>
          <w:sz w:val="28"/>
          <w:szCs w:val="28"/>
        </w:rPr>
        <w:t>О внесении изменения в Решение Петрозаводского городского Совета</w:t>
      </w:r>
    </w:p>
    <w:p w14:paraId="7729678C" w14:textId="2A6C8D95" w:rsidR="00D628DA" w:rsidRPr="005570D9" w:rsidRDefault="00966806" w:rsidP="00966806">
      <w:pPr>
        <w:widowControl w:val="0"/>
        <w:jc w:val="center"/>
        <w:rPr>
          <w:b/>
          <w:sz w:val="28"/>
          <w:szCs w:val="28"/>
        </w:rPr>
      </w:pPr>
      <w:r w:rsidRPr="00966806">
        <w:rPr>
          <w:b/>
          <w:sz w:val="28"/>
          <w:szCs w:val="28"/>
        </w:rPr>
        <w:t>от 25.11.2021 № 29/4-25 «Об утверждении Положения по осуществлению муниципального земельного контроля в границах Петрозаводского городского округа»</w:t>
      </w:r>
    </w:p>
    <w:p w14:paraId="0A766D2F" w14:textId="77777777" w:rsidR="00D628DA" w:rsidRPr="00556B90" w:rsidRDefault="00D628DA" w:rsidP="00F339ED">
      <w:pPr>
        <w:widowControl w:val="0"/>
        <w:rPr>
          <w:sz w:val="28"/>
          <w:szCs w:val="28"/>
        </w:rPr>
      </w:pPr>
    </w:p>
    <w:p w14:paraId="57FC0749" w14:textId="77777777" w:rsidR="005570D9" w:rsidRPr="00907281" w:rsidRDefault="005570D9" w:rsidP="005570D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2F4673F5" w14:textId="6CFFAE19" w:rsidR="006255B4" w:rsidRPr="00907281" w:rsidRDefault="005570D9" w:rsidP="00D82F7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07281">
        <w:rPr>
          <w:color w:val="000000" w:themeColor="text1"/>
          <w:sz w:val="28"/>
          <w:szCs w:val="28"/>
        </w:rPr>
        <w:t xml:space="preserve">На основании </w:t>
      </w:r>
      <w:r w:rsidR="00E87202" w:rsidRPr="00907281">
        <w:rPr>
          <w:color w:val="000000" w:themeColor="text1"/>
          <w:sz w:val="28"/>
          <w:szCs w:val="28"/>
        </w:rPr>
        <w:t xml:space="preserve">Федерального закона от </w:t>
      </w:r>
      <w:r w:rsidRPr="00907281">
        <w:rPr>
          <w:color w:val="000000" w:themeColor="text1"/>
          <w:sz w:val="28"/>
          <w:szCs w:val="28"/>
        </w:rPr>
        <w:t>29.12.202</w:t>
      </w:r>
      <w:r w:rsidR="00D82F77" w:rsidRPr="00907281">
        <w:rPr>
          <w:color w:val="000000" w:themeColor="text1"/>
          <w:sz w:val="28"/>
          <w:szCs w:val="28"/>
        </w:rPr>
        <w:t>5</w:t>
      </w:r>
      <w:r w:rsidRPr="00907281">
        <w:rPr>
          <w:color w:val="000000" w:themeColor="text1"/>
          <w:sz w:val="28"/>
          <w:szCs w:val="28"/>
        </w:rPr>
        <w:t xml:space="preserve"> № 567-ФЗ «</w:t>
      </w:r>
      <w:r w:rsidRPr="00907281">
        <w:rPr>
          <w:rFonts w:eastAsiaTheme="minorHAnsi"/>
          <w:color w:val="000000" w:themeColor="text1"/>
          <w:sz w:val="28"/>
          <w:szCs w:val="28"/>
          <w:lang w:eastAsia="en-US"/>
        </w:rPr>
        <w:t>О внесении изменений в Федеральный закон «О государственном контроле (надзоре) и муниципальном контроле в Российской Федерации»</w:t>
      </w:r>
      <w:r w:rsidR="00D82F77" w:rsidRPr="0090728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628DA" w:rsidRPr="00907281">
        <w:rPr>
          <w:color w:val="000000" w:themeColor="text1"/>
          <w:sz w:val="28"/>
          <w:szCs w:val="28"/>
        </w:rPr>
        <w:t xml:space="preserve">Петрозаводский городской Совет </w:t>
      </w:r>
    </w:p>
    <w:p w14:paraId="7B4382FB" w14:textId="77777777" w:rsidR="005570D9" w:rsidRPr="00907281" w:rsidRDefault="005570D9" w:rsidP="005570D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7C475958" w14:textId="4C7DD99E" w:rsidR="00D628DA" w:rsidRPr="00907281" w:rsidRDefault="006255B4" w:rsidP="005570D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07281">
        <w:rPr>
          <w:color w:val="000000" w:themeColor="text1"/>
          <w:sz w:val="28"/>
          <w:szCs w:val="28"/>
        </w:rPr>
        <w:t>РЕШИЛ</w:t>
      </w:r>
      <w:r w:rsidR="00D628DA" w:rsidRPr="00907281">
        <w:rPr>
          <w:color w:val="000000" w:themeColor="text1"/>
          <w:sz w:val="28"/>
          <w:szCs w:val="28"/>
        </w:rPr>
        <w:t>:</w:t>
      </w:r>
    </w:p>
    <w:p w14:paraId="13125B31" w14:textId="628EB4B9" w:rsidR="005570D9" w:rsidRPr="00EB365E" w:rsidRDefault="005570D9" w:rsidP="004E74A2">
      <w:pPr>
        <w:pStyle w:val="af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EB365E">
        <w:rPr>
          <w:color w:val="000000" w:themeColor="text1"/>
          <w:sz w:val="28"/>
          <w:szCs w:val="28"/>
        </w:rPr>
        <w:t>1. Внести следующие изменения в Положени</w:t>
      </w:r>
      <w:r w:rsidR="004E74A2" w:rsidRPr="00EB365E">
        <w:rPr>
          <w:color w:val="000000" w:themeColor="text1"/>
          <w:sz w:val="28"/>
          <w:szCs w:val="28"/>
        </w:rPr>
        <w:t>е</w:t>
      </w:r>
      <w:r w:rsidRPr="00EB365E">
        <w:rPr>
          <w:color w:val="000000" w:themeColor="text1"/>
          <w:sz w:val="28"/>
          <w:szCs w:val="28"/>
        </w:rPr>
        <w:t xml:space="preserve"> </w:t>
      </w:r>
      <w:r w:rsidR="009412B4" w:rsidRPr="009412B4">
        <w:rPr>
          <w:color w:val="000000" w:themeColor="text1"/>
          <w:sz w:val="28"/>
          <w:szCs w:val="28"/>
        </w:rPr>
        <w:t>по осуществлению муниципального земельного контроля в границах Петрозаводского городского округа</w:t>
      </w:r>
      <w:r w:rsidRPr="00EB365E">
        <w:rPr>
          <w:color w:val="000000" w:themeColor="text1"/>
          <w:sz w:val="28"/>
          <w:szCs w:val="28"/>
        </w:rPr>
        <w:t>, утвержденное Решением Петрозаводского городского Совета от 25.11.2021 № 29/4-2</w:t>
      </w:r>
      <w:r w:rsidR="009412B4">
        <w:rPr>
          <w:color w:val="000000" w:themeColor="text1"/>
          <w:sz w:val="28"/>
          <w:szCs w:val="28"/>
        </w:rPr>
        <w:t>5</w:t>
      </w:r>
      <w:r w:rsidR="004E74A2" w:rsidRPr="00EB365E">
        <w:rPr>
          <w:color w:val="000000" w:themeColor="text1"/>
          <w:sz w:val="28"/>
          <w:szCs w:val="28"/>
        </w:rPr>
        <w:t>:</w:t>
      </w:r>
    </w:p>
    <w:p w14:paraId="4FBEB08F" w14:textId="201F5075" w:rsidR="009D25A9" w:rsidRDefault="00C14048" w:rsidP="009D25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9D25A9">
        <w:rPr>
          <w:color w:val="000000" w:themeColor="text1"/>
          <w:sz w:val="28"/>
          <w:szCs w:val="28"/>
        </w:rPr>
        <w:t xml:space="preserve">1. Абзац седьмой пункта 19 изложить </w:t>
      </w:r>
      <w:r w:rsidR="009D25A9" w:rsidRPr="004E74A2">
        <w:rPr>
          <w:sz w:val="28"/>
          <w:szCs w:val="28"/>
        </w:rPr>
        <w:t>в следующей редакции:</w:t>
      </w:r>
    </w:p>
    <w:p w14:paraId="61884905" w14:textId="77777777" w:rsidR="009D25A9" w:rsidRPr="004E74A2" w:rsidRDefault="009D25A9" w:rsidP="009D25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74A2">
        <w:rPr>
          <w:sz w:val="28"/>
          <w:szCs w:val="28"/>
        </w:rPr>
        <w:t>«Возражение контролируемым лицом может быть подано в письменной форме непосредственно, или направлено на бумажном носителе почтовым отправлением либо в виде электронного документа, подписанного усиленной квалифицированной электронной подписью гражданина, лица, уполномоченного действовать от имени организации, на указанный в предостережении адрес электронной почты контрольного органа, или посредством единого портала государственных и муниципальных услуг или регионального портала государственных и муниципальных услуг.».</w:t>
      </w:r>
    </w:p>
    <w:p w14:paraId="585583FF" w14:textId="789B6D98" w:rsidR="009D25A9" w:rsidRPr="00EB365E" w:rsidRDefault="00C14048" w:rsidP="009D25A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9D25A9">
        <w:rPr>
          <w:color w:val="000000" w:themeColor="text1"/>
          <w:sz w:val="28"/>
          <w:szCs w:val="28"/>
        </w:rPr>
        <w:t xml:space="preserve">2. </w:t>
      </w:r>
      <w:r w:rsidR="009D25A9" w:rsidRPr="00EB365E">
        <w:rPr>
          <w:color w:val="000000" w:themeColor="text1"/>
          <w:sz w:val="28"/>
          <w:szCs w:val="28"/>
        </w:rPr>
        <w:t xml:space="preserve">Абзац первый </w:t>
      </w:r>
      <w:r w:rsidR="009D25A9">
        <w:rPr>
          <w:color w:val="000000" w:themeColor="text1"/>
          <w:sz w:val="28"/>
          <w:szCs w:val="28"/>
        </w:rPr>
        <w:t xml:space="preserve">пункта 20 </w:t>
      </w:r>
      <w:r w:rsidR="009D25A9" w:rsidRPr="00EB365E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9D25A9" w:rsidRPr="00EB365E">
        <w:rPr>
          <w:color w:val="000000" w:themeColor="text1"/>
          <w:sz w:val="28"/>
          <w:szCs w:val="28"/>
        </w:rPr>
        <w:t>зложить в следующей редакции:</w:t>
      </w:r>
    </w:p>
    <w:p w14:paraId="1CFA3F63" w14:textId="584DA4FC" w:rsidR="005570D9" w:rsidRPr="003450C7" w:rsidRDefault="005570D9" w:rsidP="004E74A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B365E">
        <w:rPr>
          <w:rFonts w:eastAsiaTheme="minorHAnsi"/>
          <w:color w:val="000000" w:themeColor="text1"/>
          <w:sz w:val="28"/>
          <w:szCs w:val="28"/>
          <w:lang w:eastAsia="en-US"/>
        </w:rPr>
        <w:t xml:space="preserve">«Консультирование может осуществляться по телефону, посредством видео-конференц-связи, использования мобильного приложения </w:t>
      </w:r>
      <w:r w:rsidR="004E74A2" w:rsidRPr="00EB365E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EB365E">
        <w:rPr>
          <w:rFonts w:eastAsiaTheme="minorHAnsi"/>
          <w:color w:val="000000" w:themeColor="text1"/>
          <w:sz w:val="28"/>
          <w:szCs w:val="28"/>
          <w:lang w:eastAsia="en-US"/>
        </w:rPr>
        <w:t>Инспектор</w:t>
      </w:r>
      <w:r w:rsidR="004E74A2" w:rsidRPr="00EB365E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EB365E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на личном приеме либо в ходе проведения профилактического </w:t>
      </w:r>
      <w:r w:rsidRPr="003450C7">
        <w:rPr>
          <w:rFonts w:eastAsiaTheme="minorHAnsi"/>
          <w:color w:val="000000" w:themeColor="text1"/>
          <w:sz w:val="28"/>
          <w:szCs w:val="28"/>
          <w:lang w:eastAsia="en-US"/>
        </w:rPr>
        <w:t xml:space="preserve">мероприятия, контрольного </w:t>
      </w:r>
      <w:r w:rsidR="00EB365E" w:rsidRPr="003450C7">
        <w:rPr>
          <w:rFonts w:eastAsiaTheme="minorHAnsi"/>
          <w:color w:val="000000" w:themeColor="text1"/>
          <w:sz w:val="28"/>
          <w:szCs w:val="28"/>
          <w:lang w:eastAsia="en-US"/>
        </w:rPr>
        <w:t>мероприятия и не должно превышать 15 минут</w:t>
      </w:r>
      <w:r w:rsidR="00082900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3450C7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p w14:paraId="352DBDF5" w14:textId="04C44940" w:rsidR="004A5525" w:rsidRPr="003450C7" w:rsidRDefault="004A5525" w:rsidP="004A552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1.</w:t>
      </w:r>
      <w:r w:rsidRPr="003450C7">
        <w:rPr>
          <w:rFonts w:eastAsiaTheme="minorHAnsi"/>
          <w:color w:val="000000" w:themeColor="text1"/>
          <w:sz w:val="28"/>
          <w:szCs w:val="28"/>
          <w:lang w:eastAsia="en-US"/>
        </w:rPr>
        <w:t>3. Пункт 2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Pr="003450C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дополнить абзацем следующего содержания</w:t>
      </w:r>
      <w:r w:rsidRPr="003450C7">
        <w:rPr>
          <w:color w:val="000000" w:themeColor="text1"/>
          <w:sz w:val="28"/>
          <w:szCs w:val="28"/>
        </w:rPr>
        <w:t>:</w:t>
      </w:r>
    </w:p>
    <w:p w14:paraId="606262B0" w14:textId="3342A7C2" w:rsidR="004A5525" w:rsidRPr="006C1A31" w:rsidRDefault="004A5525" w:rsidP="004A55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C1A31">
        <w:rPr>
          <w:sz w:val="28"/>
          <w:szCs w:val="28"/>
        </w:rPr>
        <w:t xml:space="preserve">При осуществлении муниципального </w:t>
      </w:r>
      <w:r>
        <w:rPr>
          <w:sz w:val="28"/>
          <w:szCs w:val="28"/>
        </w:rPr>
        <w:t xml:space="preserve">земельного </w:t>
      </w:r>
      <w:r w:rsidRPr="006C1A31">
        <w:rPr>
          <w:sz w:val="28"/>
          <w:szCs w:val="28"/>
        </w:rPr>
        <w:t>контроля средства, работающие в автоматическом режиме, имеющие функции фотосъемки, видеозаписи, в том числе беспилотные аппараты (системы), не используются.».</w:t>
      </w:r>
    </w:p>
    <w:p w14:paraId="2BEAF594" w14:textId="5C01932E" w:rsidR="00D82F77" w:rsidRPr="003450C7" w:rsidRDefault="00C14048" w:rsidP="004E74A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  <w:r w:rsidR="004A5525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4841B3" w:rsidRPr="003450C7">
        <w:rPr>
          <w:rFonts w:eastAsiaTheme="minorHAnsi"/>
          <w:color w:val="000000" w:themeColor="text1"/>
          <w:sz w:val="28"/>
          <w:szCs w:val="28"/>
          <w:lang w:eastAsia="en-US"/>
        </w:rPr>
        <w:t>. Пункт 22 и</w:t>
      </w:r>
      <w:r w:rsidR="004841B3" w:rsidRPr="003450C7">
        <w:rPr>
          <w:color w:val="000000" w:themeColor="text1"/>
          <w:sz w:val="28"/>
          <w:szCs w:val="28"/>
        </w:rPr>
        <w:t>зложить в следующей редакции:</w:t>
      </w:r>
    </w:p>
    <w:p w14:paraId="0949CD6D" w14:textId="237A9E49" w:rsidR="005570D9" w:rsidRPr="00990C03" w:rsidRDefault="005570D9" w:rsidP="004E74A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450C7">
        <w:rPr>
          <w:rFonts w:eastAsiaTheme="minorHAnsi"/>
          <w:color w:val="000000" w:themeColor="text1"/>
          <w:sz w:val="28"/>
          <w:szCs w:val="28"/>
          <w:lang w:eastAsia="en-US"/>
        </w:rPr>
        <w:t>«В соответствии с частью 2 статьи 61 Федерального закона от 31.07.2020</w:t>
      </w:r>
      <w:r w:rsidR="004841B3" w:rsidRPr="003450C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3450C7">
        <w:rPr>
          <w:rFonts w:eastAsiaTheme="minorHAnsi"/>
          <w:color w:val="000000" w:themeColor="text1"/>
          <w:sz w:val="28"/>
          <w:szCs w:val="28"/>
          <w:lang w:eastAsia="en-US"/>
        </w:rPr>
        <w:t xml:space="preserve">№ 248-ФЗ «О государственном контроле (надзоре) и муниципальном контроле в Российской Федерации» </w:t>
      </w:r>
      <w:r w:rsidR="009412B4" w:rsidRPr="009412B4">
        <w:rPr>
          <w:rFonts w:eastAsiaTheme="minorHAnsi"/>
          <w:color w:val="000000" w:themeColor="text1"/>
          <w:sz w:val="28"/>
          <w:szCs w:val="28"/>
          <w:lang w:eastAsia="en-US"/>
        </w:rPr>
        <w:t>муниципальн</w:t>
      </w:r>
      <w:r w:rsidR="009412B4">
        <w:rPr>
          <w:rFonts w:eastAsiaTheme="minorHAnsi"/>
          <w:color w:val="000000" w:themeColor="text1"/>
          <w:sz w:val="28"/>
          <w:szCs w:val="28"/>
          <w:lang w:eastAsia="en-US"/>
        </w:rPr>
        <w:t>ый</w:t>
      </w:r>
      <w:r w:rsidR="009412B4" w:rsidRPr="009412B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земельн</w:t>
      </w:r>
      <w:r w:rsidR="009412B4">
        <w:rPr>
          <w:rFonts w:eastAsiaTheme="minorHAnsi"/>
          <w:color w:val="000000" w:themeColor="text1"/>
          <w:sz w:val="28"/>
          <w:szCs w:val="28"/>
          <w:lang w:eastAsia="en-US"/>
        </w:rPr>
        <w:t>ый</w:t>
      </w:r>
      <w:r w:rsidR="009412B4" w:rsidRPr="009412B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контрол</w:t>
      </w:r>
      <w:r w:rsidR="009412B4">
        <w:rPr>
          <w:rFonts w:eastAsiaTheme="minorHAnsi"/>
          <w:color w:val="000000" w:themeColor="text1"/>
          <w:sz w:val="28"/>
          <w:szCs w:val="28"/>
          <w:lang w:eastAsia="en-US"/>
        </w:rPr>
        <w:t>ь</w:t>
      </w:r>
      <w:r w:rsidR="009412B4" w:rsidRPr="009412B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3450C7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осуществляется без проведения плановых </w:t>
      </w:r>
      <w:r w:rsidRPr="004E74A2">
        <w:rPr>
          <w:rFonts w:eastAsiaTheme="minorHAnsi"/>
          <w:sz w:val="28"/>
          <w:szCs w:val="28"/>
          <w:lang w:eastAsia="en-US"/>
        </w:rPr>
        <w:t>контрольных мероприятий и обязательных профилактических визитов, проводимых в соответствии с пунктом 1 части 1 статьи 52</w:t>
      </w:r>
      <w:r w:rsidRPr="004E74A2">
        <w:rPr>
          <w:rFonts w:eastAsiaTheme="minorHAnsi"/>
          <w:sz w:val="28"/>
          <w:szCs w:val="28"/>
          <w:vertAlign w:val="superscript"/>
          <w:lang w:eastAsia="en-US"/>
        </w:rPr>
        <w:t xml:space="preserve">1 </w:t>
      </w:r>
      <w:r w:rsidRPr="004E74A2">
        <w:rPr>
          <w:rFonts w:eastAsiaTheme="minorHAnsi"/>
          <w:sz w:val="28"/>
          <w:szCs w:val="28"/>
          <w:lang w:eastAsia="en-US"/>
        </w:rPr>
        <w:t>Федеральног</w:t>
      </w:r>
      <w:r w:rsidR="004841B3">
        <w:rPr>
          <w:rFonts w:eastAsiaTheme="minorHAnsi"/>
          <w:sz w:val="28"/>
          <w:szCs w:val="28"/>
          <w:lang w:eastAsia="en-US"/>
        </w:rPr>
        <w:t>о закона от 31.07.2020 № 248-ФЗ</w:t>
      </w:r>
      <w:r w:rsidR="009412B4">
        <w:rPr>
          <w:rFonts w:eastAsiaTheme="minorHAnsi"/>
          <w:sz w:val="28"/>
          <w:szCs w:val="28"/>
          <w:lang w:eastAsia="en-US"/>
        </w:rPr>
        <w:t xml:space="preserve"> </w:t>
      </w:r>
      <w:r w:rsidR="009412B4">
        <w:rPr>
          <w:rFonts w:eastAsiaTheme="minorHAnsi"/>
          <w:sz w:val="28"/>
          <w:szCs w:val="28"/>
          <w:lang w:eastAsia="en-US"/>
        </w:rPr>
        <w:br/>
      </w:r>
      <w:r w:rsidRPr="004E74A2">
        <w:rPr>
          <w:rFonts w:eastAsiaTheme="minorHAnsi"/>
          <w:sz w:val="28"/>
          <w:szCs w:val="28"/>
          <w:lang w:eastAsia="en-US"/>
        </w:rPr>
        <w:t xml:space="preserve">«О государственном контроле (надзоре) и муниципальном контроле в Российской Федерации». Категории риска причинения вреда (ущерба) в рамках осуществления муниципального </w:t>
      </w:r>
      <w:r w:rsidR="009412B4">
        <w:rPr>
          <w:rFonts w:eastAsiaTheme="minorHAnsi"/>
          <w:sz w:val="28"/>
          <w:szCs w:val="28"/>
          <w:lang w:eastAsia="en-US"/>
        </w:rPr>
        <w:t xml:space="preserve">земельного </w:t>
      </w:r>
      <w:r w:rsidRPr="004E74A2">
        <w:rPr>
          <w:rFonts w:eastAsiaTheme="minorHAnsi"/>
          <w:sz w:val="28"/>
          <w:szCs w:val="28"/>
          <w:lang w:eastAsia="en-US"/>
        </w:rPr>
        <w:t xml:space="preserve">контроля </w:t>
      </w:r>
      <w:r w:rsidR="00571751">
        <w:rPr>
          <w:rFonts w:eastAsiaTheme="minorHAnsi"/>
          <w:sz w:val="28"/>
          <w:szCs w:val="28"/>
          <w:lang w:eastAsia="en-US"/>
        </w:rPr>
        <w:t xml:space="preserve">не </w:t>
      </w:r>
      <w:bookmarkStart w:id="0" w:name="_GoBack"/>
      <w:r w:rsidR="00571751" w:rsidRPr="00990C03">
        <w:rPr>
          <w:rFonts w:eastAsiaTheme="minorHAnsi"/>
          <w:color w:val="000000" w:themeColor="text1"/>
          <w:sz w:val="28"/>
          <w:szCs w:val="28"/>
          <w:lang w:eastAsia="en-US"/>
        </w:rPr>
        <w:t>предусматриваются.</w:t>
      </w:r>
      <w:r w:rsidR="004A5525" w:rsidRPr="00990C03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p w14:paraId="14E8C637" w14:textId="4D160D4A" w:rsidR="00332B20" w:rsidRPr="00990C03" w:rsidRDefault="00332B20" w:rsidP="004E74A2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990C03">
        <w:rPr>
          <w:color w:val="000000" w:themeColor="text1"/>
          <w:sz w:val="28"/>
          <w:szCs w:val="28"/>
        </w:rPr>
        <w:t>1.4. Абзац первый пункта 24 изложить в следующей редакции:</w:t>
      </w:r>
    </w:p>
    <w:p w14:paraId="6208AF6A" w14:textId="6813B885" w:rsidR="00332B20" w:rsidRPr="00990C03" w:rsidRDefault="00332B20" w:rsidP="004E74A2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990C03">
        <w:rPr>
          <w:color w:val="000000" w:themeColor="text1"/>
          <w:sz w:val="28"/>
          <w:szCs w:val="28"/>
        </w:rPr>
        <w:t>«24. Перечень индикаторов риска нарушения обязательных требований указаны в приложении к настоящему Положению.».</w:t>
      </w:r>
    </w:p>
    <w:p w14:paraId="1C1AA11A" w14:textId="1ECC0BAE" w:rsidR="004E74A2" w:rsidRPr="00990C03" w:rsidRDefault="00C14048" w:rsidP="004E74A2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990C03">
        <w:rPr>
          <w:color w:val="000000" w:themeColor="text1"/>
          <w:sz w:val="28"/>
          <w:szCs w:val="28"/>
        </w:rPr>
        <w:t>1.</w:t>
      </w:r>
      <w:r w:rsidR="00332B20" w:rsidRPr="00990C03">
        <w:rPr>
          <w:color w:val="000000" w:themeColor="text1"/>
          <w:sz w:val="28"/>
          <w:szCs w:val="28"/>
        </w:rPr>
        <w:t>5</w:t>
      </w:r>
      <w:r w:rsidR="00F90097" w:rsidRPr="00990C03">
        <w:rPr>
          <w:color w:val="000000" w:themeColor="text1"/>
          <w:sz w:val="28"/>
          <w:szCs w:val="28"/>
        </w:rPr>
        <w:t>.</w:t>
      </w:r>
      <w:r w:rsidR="004E74A2" w:rsidRPr="00990C03">
        <w:rPr>
          <w:color w:val="000000" w:themeColor="text1"/>
          <w:sz w:val="28"/>
          <w:szCs w:val="28"/>
        </w:rPr>
        <w:t xml:space="preserve"> Абзац </w:t>
      </w:r>
      <w:r w:rsidR="00D90F02" w:rsidRPr="00990C03">
        <w:rPr>
          <w:color w:val="000000" w:themeColor="text1"/>
          <w:sz w:val="28"/>
          <w:szCs w:val="28"/>
        </w:rPr>
        <w:t>второй</w:t>
      </w:r>
      <w:r w:rsidR="004E74A2" w:rsidRPr="00990C03">
        <w:rPr>
          <w:color w:val="000000" w:themeColor="text1"/>
          <w:sz w:val="28"/>
          <w:szCs w:val="28"/>
        </w:rPr>
        <w:t xml:space="preserve"> пункта </w:t>
      </w:r>
      <w:r w:rsidR="00F90097" w:rsidRPr="00990C03">
        <w:rPr>
          <w:color w:val="000000" w:themeColor="text1"/>
          <w:sz w:val="28"/>
          <w:szCs w:val="28"/>
        </w:rPr>
        <w:t>30</w:t>
      </w:r>
      <w:r w:rsidR="004E74A2" w:rsidRPr="00990C03">
        <w:rPr>
          <w:color w:val="000000" w:themeColor="text1"/>
          <w:sz w:val="28"/>
          <w:szCs w:val="28"/>
        </w:rPr>
        <w:t xml:space="preserve"> </w:t>
      </w:r>
      <w:r w:rsidR="00D82F77" w:rsidRPr="00990C03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4E74A2" w:rsidRPr="00990C03">
        <w:rPr>
          <w:color w:val="000000" w:themeColor="text1"/>
          <w:sz w:val="28"/>
          <w:szCs w:val="28"/>
        </w:rPr>
        <w:t>зложить в следующей редакции:</w:t>
      </w:r>
    </w:p>
    <w:p w14:paraId="18208A52" w14:textId="32740D4A" w:rsidR="005570D9" w:rsidRPr="00990C03" w:rsidRDefault="004E74A2" w:rsidP="004E74A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90C03">
        <w:rPr>
          <w:rFonts w:eastAsiaTheme="minorHAnsi"/>
          <w:color w:val="000000" w:themeColor="text1"/>
          <w:sz w:val="28"/>
          <w:szCs w:val="28"/>
          <w:lang w:eastAsia="en-US"/>
        </w:rPr>
        <w:t>«Если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</w:t>
      </w:r>
      <w:r w:rsidR="00082900" w:rsidRPr="00990C03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292E9784" w14:textId="60DEBCAA" w:rsidR="00332B20" w:rsidRPr="00990C03" w:rsidRDefault="00332B20" w:rsidP="00332B20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990C03">
        <w:rPr>
          <w:rFonts w:eastAsiaTheme="minorHAnsi"/>
          <w:color w:val="000000" w:themeColor="text1"/>
          <w:sz w:val="28"/>
          <w:szCs w:val="28"/>
          <w:lang w:eastAsia="en-US"/>
        </w:rPr>
        <w:t xml:space="preserve">1.6. </w:t>
      </w:r>
      <w:bookmarkStart w:id="1" w:name="_Hlk231900129"/>
      <w:r w:rsidRPr="00990C03">
        <w:rPr>
          <w:rFonts w:eastAsiaTheme="minorHAnsi"/>
          <w:color w:val="000000" w:themeColor="text1"/>
          <w:sz w:val="28"/>
          <w:szCs w:val="28"/>
          <w:lang w:eastAsia="en-US"/>
        </w:rPr>
        <w:t>Наименовани</w:t>
      </w:r>
      <w:r w:rsidR="008D28E5" w:rsidRPr="00990C03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990C0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приложения </w:t>
      </w:r>
      <w:r w:rsidRPr="00990C03">
        <w:rPr>
          <w:color w:val="000000" w:themeColor="text1"/>
          <w:sz w:val="28"/>
          <w:szCs w:val="28"/>
        </w:rPr>
        <w:t>изложить в следующей редакции:</w:t>
      </w:r>
    </w:p>
    <w:p w14:paraId="60B86266" w14:textId="77EBCAE0" w:rsidR="00332B20" w:rsidRPr="00990C03" w:rsidRDefault="00332B20" w:rsidP="00332B20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990C03">
        <w:rPr>
          <w:color w:val="000000" w:themeColor="text1"/>
          <w:sz w:val="28"/>
          <w:szCs w:val="28"/>
        </w:rPr>
        <w:t>«Перечень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Администрацией Петрозаводского городского округа муниципального земельного контроля».</w:t>
      </w:r>
    </w:p>
    <w:bookmarkEnd w:id="1"/>
    <w:p w14:paraId="4B4C5650" w14:textId="67B8A276" w:rsidR="004E74A2" w:rsidRPr="004E74A2" w:rsidRDefault="00C14048" w:rsidP="004E74A2">
      <w:pPr>
        <w:shd w:val="clear" w:color="auto" w:fill="FFFFFF"/>
        <w:ind w:firstLine="709"/>
        <w:jc w:val="both"/>
        <w:rPr>
          <w:sz w:val="28"/>
          <w:szCs w:val="28"/>
        </w:rPr>
      </w:pPr>
      <w:r w:rsidRPr="00990C03">
        <w:rPr>
          <w:color w:val="000000" w:themeColor="text1"/>
          <w:sz w:val="28"/>
          <w:szCs w:val="28"/>
        </w:rPr>
        <w:t>2.</w:t>
      </w:r>
      <w:r w:rsidR="004E74A2" w:rsidRPr="00990C03">
        <w:rPr>
          <w:color w:val="000000" w:themeColor="text1"/>
          <w:sz w:val="28"/>
          <w:szCs w:val="28"/>
        </w:rPr>
        <w:t xml:space="preserve"> Настоящее Решение вступает в силу 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</w:t>
      </w:r>
      <w:bookmarkEnd w:id="0"/>
      <w:r w:rsidR="004E74A2" w:rsidRPr="004E74A2">
        <w:rPr>
          <w:sz w:val="28"/>
          <w:szCs w:val="28"/>
        </w:rPr>
        <w:t>акты Петрозаводского городского округа».</w:t>
      </w:r>
    </w:p>
    <w:p w14:paraId="28529B0A" w14:textId="77777777" w:rsidR="005570D9" w:rsidRPr="004E74A2" w:rsidRDefault="005570D9" w:rsidP="004E74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959FE4E" w14:textId="2FA5DC80" w:rsidR="005570D9" w:rsidRDefault="005570D9" w:rsidP="004E74A2">
      <w:pPr>
        <w:widowControl w:val="0"/>
        <w:autoSpaceDE w:val="0"/>
        <w:autoSpaceDN w:val="0"/>
        <w:adjustRightInd w:val="0"/>
        <w:ind w:firstLine="709"/>
        <w:jc w:val="both"/>
        <w:rPr>
          <w:position w:val="-20"/>
          <w:sz w:val="28"/>
          <w:szCs w:val="28"/>
        </w:rPr>
      </w:pPr>
    </w:p>
    <w:p w14:paraId="0908F7A4" w14:textId="77777777" w:rsidR="004E74A2" w:rsidRPr="004E74A2" w:rsidRDefault="004E74A2" w:rsidP="004E74A2">
      <w:pPr>
        <w:widowControl w:val="0"/>
        <w:autoSpaceDE w:val="0"/>
        <w:autoSpaceDN w:val="0"/>
        <w:adjustRightInd w:val="0"/>
        <w:ind w:firstLine="709"/>
        <w:jc w:val="both"/>
        <w:rPr>
          <w:position w:val="-20"/>
          <w:sz w:val="28"/>
          <w:szCs w:val="28"/>
        </w:rPr>
      </w:pPr>
    </w:p>
    <w:p w14:paraId="04E52609" w14:textId="65F0C8D6" w:rsidR="00C70E95" w:rsidRPr="004E74A2" w:rsidRDefault="00C70E95" w:rsidP="004E74A2">
      <w:pPr>
        <w:widowControl w:val="0"/>
        <w:autoSpaceDE w:val="0"/>
        <w:autoSpaceDN w:val="0"/>
        <w:adjustRightInd w:val="0"/>
        <w:ind w:firstLine="709"/>
        <w:jc w:val="both"/>
        <w:rPr>
          <w:position w:val="-20"/>
          <w:sz w:val="28"/>
          <w:szCs w:val="28"/>
        </w:rPr>
      </w:pPr>
    </w:p>
    <w:p w14:paraId="483960E3" w14:textId="77777777" w:rsidR="00D02E38" w:rsidRDefault="00D02E38" w:rsidP="00F339ED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AE0DA7" w14:paraId="2A713756" w14:textId="77777777" w:rsidTr="00B722D4">
        <w:tc>
          <w:tcPr>
            <w:tcW w:w="4536" w:type="dxa"/>
          </w:tcPr>
          <w:p w14:paraId="5552373D" w14:textId="771316B7" w:rsidR="00AE0DA7" w:rsidRPr="00BE6A23" w:rsidRDefault="00AE0DA7" w:rsidP="00F339ED">
            <w:pPr>
              <w:widowControl w:val="0"/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 w:rsidR="00AA2701"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4E1E06B6" w14:textId="77777777" w:rsidR="00AE0DA7" w:rsidRPr="00BE6A23" w:rsidRDefault="00AE0DA7" w:rsidP="00F339ED">
            <w:pPr>
              <w:widowControl w:val="0"/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70F44F01" w14:textId="256FBB37" w:rsidR="00AE0DA7" w:rsidRPr="00BE6A23" w:rsidRDefault="00AE0DA7" w:rsidP="0097449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7449B">
              <w:rPr>
                <w:rFonts w:ascii="Times New Roman" w:hAnsi="Times New Roman" w:cs="Times New Roman"/>
                <w:sz w:val="28"/>
                <w:szCs w:val="28"/>
              </w:rPr>
              <w:t>Н.И. Дрейзис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A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849" w:type="dxa"/>
          </w:tcPr>
          <w:p w14:paraId="6787BFDD" w14:textId="77777777" w:rsidR="00AE0DA7" w:rsidRDefault="00AE0DA7" w:rsidP="00F339ED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5DD86DB4" w14:textId="7174FA8F" w:rsidR="00AE0DA7" w:rsidRPr="00BE6A23" w:rsidRDefault="00AE0DA7" w:rsidP="00F339ED">
            <w:pPr>
              <w:widowControl w:val="0"/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 w:rsidR="0097449B"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</w:p>
          <w:p w14:paraId="52F58C39" w14:textId="77777777" w:rsidR="00AE0DA7" w:rsidRPr="00BE6A23" w:rsidRDefault="00AE0DA7" w:rsidP="00F339ED">
            <w:pPr>
              <w:widowControl w:val="0"/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31114DE2" w14:textId="77777777" w:rsidR="00AE0DA7" w:rsidRPr="00BE6A23" w:rsidRDefault="00AE0DA7" w:rsidP="00F339ED">
            <w:pPr>
              <w:widowControl w:val="0"/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7FE5B582" w14:textId="6EAB0489" w:rsidR="00AE0DA7" w:rsidRDefault="00AE0DA7" w:rsidP="00F339ED">
            <w:pPr>
              <w:widowControl w:val="0"/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  </w:t>
            </w:r>
            <w:r w:rsidR="00AD6A0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  <w:r w:rsidR="00AD6A0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 w:rsidR="00AD6A05"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176C5B2B" w14:textId="77777777" w:rsidR="00AD6A05" w:rsidRPr="00E87FF5" w:rsidRDefault="00AD6A05" w:rsidP="00F339ED">
      <w:pPr>
        <w:widowControl w:val="0"/>
        <w:tabs>
          <w:tab w:val="left" w:pos="142"/>
        </w:tabs>
        <w:suppressAutoHyphens/>
        <w:jc w:val="both"/>
        <w:rPr>
          <w:sz w:val="23"/>
          <w:szCs w:val="23"/>
        </w:rPr>
      </w:pPr>
    </w:p>
    <w:sectPr w:rsidR="00AD6A05" w:rsidRPr="00E87FF5" w:rsidSect="00F339ED">
      <w:headerReference w:type="default" r:id="rId9"/>
      <w:footerReference w:type="default" r:id="rId10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ABC0D" w14:textId="77777777" w:rsidR="00887F20" w:rsidRDefault="00887F20" w:rsidP="00DB42D8">
      <w:r>
        <w:separator/>
      </w:r>
    </w:p>
  </w:endnote>
  <w:endnote w:type="continuationSeparator" w:id="0">
    <w:p w14:paraId="41C82846" w14:textId="77777777" w:rsidR="00887F20" w:rsidRDefault="00887F20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FD41E" w14:textId="52BBCFD2" w:rsidR="004E74A2" w:rsidRDefault="00E24D47">
    <w:pPr>
      <w:pStyle w:val="aa"/>
    </w:pPr>
    <w:r w:rsidRPr="006C5BCD">
      <w:rPr>
        <w:color w:val="000000" w:themeColor="text1"/>
      </w:rPr>
      <w:t xml:space="preserve">Проект подготовлен комитетом градостроительства и </w:t>
    </w:r>
    <w:r w:rsidR="00966806">
      <w:rPr>
        <w:color w:val="000000" w:themeColor="text1"/>
      </w:rPr>
      <w:t>экономического развития</w:t>
    </w:r>
    <w:r w:rsidRPr="006C5BCD">
      <w:rPr>
        <w:color w:val="000000" w:themeColor="text1"/>
      </w:rPr>
      <w:t xml:space="preserve"> Администрации Петрозаводского городского округа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C5BD3" w14:textId="77777777" w:rsidR="00887F20" w:rsidRDefault="00887F20" w:rsidP="00DB42D8">
      <w:r>
        <w:separator/>
      </w:r>
    </w:p>
  </w:footnote>
  <w:footnote w:type="continuationSeparator" w:id="0">
    <w:p w14:paraId="760ECBE4" w14:textId="77777777" w:rsidR="00887F20" w:rsidRDefault="00887F20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107C3" w14:textId="15F5CF5B" w:rsidR="00DB42D8" w:rsidRPr="00DB42D8" w:rsidRDefault="00DB42D8">
    <w:pPr>
      <w:pStyle w:val="a8"/>
      <w:jc w:val="center"/>
      <w:rPr>
        <w:sz w:val="24"/>
      </w:rPr>
    </w:pPr>
  </w:p>
  <w:p w14:paraId="48F3C34B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F6401D"/>
    <w:multiLevelType w:val="hybridMultilevel"/>
    <w:tmpl w:val="A9047B7E"/>
    <w:lvl w:ilvl="0" w:tplc="5066A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0B"/>
    <w:rsid w:val="00011C45"/>
    <w:rsid w:val="00021FA9"/>
    <w:rsid w:val="0006470B"/>
    <w:rsid w:val="00082900"/>
    <w:rsid w:val="00087BB1"/>
    <w:rsid w:val="000A6D27"/>
    <w:rsid w:val="000B20A5"/>
    <w:rsid w:val="000B6B19"/>
    <w:rsid w:val="00124301"/>
    <w:rsid w:val="001840E2"/>
    <w:rsid w:val="001A05C3"/>
    <w:rsid w:val="001B12CB"/>
    <w:rsid w:val="001B676E"/>
    <w:rsid w:val="001C4F22"/>
    <w:rsid w:val="001E63B6"/>
    <w:rsid w:val="001E7BEF"/>
    <w:rsid w:val="001F46AB"/>
    <w:rsid w:val="00211FDB"/>
    <w:rsid w:val="00215DAA"/>
    <w:rsid w:val="00255869"/>
    <w:rsid w:val="00274F8C"/>
    <w:rsid w:val="002A55C3"/>
    <w:rsid w:val="002C2308"/>
    <w:rsid w:val="002D7FA1"/>
    <w:rsid w:val="002E56D8"/>
    <w:rsid w:val="00306FD9"/>
    <w:rsid w:val="00322690"/>
    <w:rsid w:val="00332B20"/>
    <w:rsid w:val="003375EF"/>
    <w:rsid w:val="003450C7"/>
    <w:rsid w:val="00345E0A"/>
    <w:rsid w:val="00353F16"/>
    <w:rsid w:val="00363F54"/>
    <w:rsid w:val="00367A92"/>
    <w:rsid w:val="00394B70"/>
    <w:rsid w:val="003960A1"/>
    <w:rsid w:val="003A2202"/>
    <w:rsid w:val="003F264B"/>
    <w:rsid w:val="00426DA3"/>
    <w:rsid w:val="0043003C"/>
    <w:rsid w:val="004841B3"/>
    <w:rsid w:val="0049352F"/>
    <w:rsid w:val="004A5525"/>
    <w:rsid w:val="004A6DBE"/>
    <w:rsid w:val="004E74A2"/>
    <w:rsid w:val="00517A62"/>
    <w:rsid w:val="005325F7"/>
    <w:rsid w:val="00550D02"/>
    <w:rsid w:val="005570D9"/>
    <w:rsid w:val="005650B5"/>
    <w:rsid w:val="00571751"/>
    <w:rsid w:val="005D06ED"/>
    <w:rsid w:val="005E14C6"/>
    <w:rsid w:val="005E2778"/>
    <w:rsid w:val="005E652C"/>
    <w:rsid w:val="005F3F97"/>
    <w:rsid w:val="006255B4"/>
    <w:rsid w:val="006325F5"/>
    <w:rsid w:val="00636053"/>
    <w:rsid w:val="006953A9"/>
    <w:rsid w:val="006A6023"/>
    <w:rsid w:val="006C1A31"/>
    <w:rsid w:val="007040ED"/>
    <w:rsid w:val="00775EDE"/>
    <w:rsid w:val="007859F5"/>
    <w:rsid w:val="00790D70"/>
    <w:rsid w:val="007B7D85"/>
    <w:rsid w:val="007C2CC0"/>
    <w:rsid w:val="007C4D9E"/>
    <w:rsid w:val="007F0585"/>
    <w:rsid w:val="00812E50"/>
    <w:rsid w:val="00815C41"/>
    <w:rsid w:val="00857342"/>
    <w:rsid w:val="00860C8D"/>
    <w:rsid w:val="00887F20"/>
    <w:rsid w:val="008D28E5"/>
    <w:rsid w:val="008F2980"/>
    <w:rsid w:val="00907281"/>
    <w:rsid w:val="009122FD"/>
    <w:rsid w:val="00916B75"/>
    <w:rsid w:val="00922792"/>
    <w:rsid w:val="009412B4"/>
    <w:rsid w:val="00966806"/>
    <w:rsid w:val="0097449B"/>
    <w:rsid w:val="00990C03"/>
    <w:rsid w:val="009966DD"/>
    <w:rsid w:val="009C2C77"/>
    <w:rsid w:val="009D25A9"/>
    <w:rsid w:val="00A200CB"/>
    <w:rsid w:val="00A3130B"/>
    <w:rsid w:val="00A41D1B"/>
    <w:rsid w:val="00A47814"/>
    <w:rsid w:val="00A663CE"/>
    <w:rsid w:val="00A725C5"/>
    <w:rsid w:val="00A81F02"/>
    <w:rsid w:val="00AA2376"/>
    <w:rsid w:val="00AA2701"/>
    <w:rsid w:val="00AD15E4"/>
    <w:rsid w:val="00AD6A05"/>
    <w:rsid w:val="00AE0AE6"/>
    <w:rsid w:val="00AE0DA7"/>
    <w:rsid w:val="00AE66EB"/>
    <w:rsid w:val="00B06211"/>
    <w:rsid w:val="00B073D7"/>
    <w:rsid w:val="00B67CD5"/>
    <w:rsid w:val="00B9713E"/>
    <w:rsid w:val="00BC1B9A"/>
    <w:rsid w:val="00BE2A99"/>
    <w:rsid w:val="00C14048"/>
    <w:rsid w:val="00C61C2B"/>
    <w:rsid w:val="00C67642"/>
    <w:rsid w:val="00C70E95"/>
    <w:rsid w:val="00C7711F"/>
    <w:rsid w:val="00C92C17"/>
    <w:rsid w:val="00C93DC4"/>
    <w:rsid w:val="00C97108"/>
    <w:rsid w:val="00CA40FD"/>
    <w:rsid w:val="00CB553B"/>
    <w:rsid w:val="00CC271E"/>
    <w:rsid w:val="00CC6209"/>
    <w:rsid w:val="00CE5209"/>
    <w:rsid w:val="00D02E38"/>
    <w:rsid w:val="00D04DD2"/>
    <w:rsid w:val="00D2675F"/>
    <w:rsid w:val="00D46F0A"/>
    <w:rsid w:val="00D540C8"/>
    <w:rsid w:val="00D62529"/>
    <w:rsid w:val="00D628DA"/>
    <w:rsid w:val="00D82F77"/>
    <w:rsid w:val="00D90F02"/>
    <w:rsid w:val="00DA2739"/>
    <w:rsid w:val="00DB42D8"/>
    <w:rsid w:val="00DE41EF"/>
    <w:rsid w:val="00DF345E"/>
    <w:rsid w:val="00E0622E"/>
    <w:rsid w:val="00E24D47"/>
    <w:rsid w:val="00E8011C"/>
    <w:rsid w:val="00E87202"/>
    <w:rsid w:val="00E87FF5"/>
    <w:rsid w:val="00E9723A"/>
    <w:rsid w:val="00EB365E"/>
    <w:rsid w:val="00EB72C8"/>
    <w:rsid w:val="00EC1283"/>
    <w:rsid w:val="00ED7DF4"/>
    <w:rsid w:val="00EF223A"/>
    <w:rsid w:val="00F0417E"/>
    <w:rsid w:val="00F07812"/>
    <w:rsid w:val="00F339ED"/>
    <w:rsid w:val="00F35A27"/>
    <w:rsid w:val="00F5011A"/>
    <w:rsid w:val="00F62E03"/>
    <w:rsid w:val="00F66611"/>
    <w:rsid w:val="00F8579E"/>
    <w:rsid w:val="00F90097"/>
    <w:rsid w:val="00FF2438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BAF3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D6A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">
    <w:name w:val="List Paragraph"/>
    <w:basedOn w:val="a"/>
    <w:uiPriority w:val="34"/>
    <w:qFormat/>
    <w:rsid w:val="005570D9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332B2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808B8-07A1-4F68-B0B6-126FCD40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Шлыкова Дарья</cp:lastModifiedBy>
  <cp:revision>23</cp:revision>
  <cp:lastPrinted>2026-06-03T07:15:00Z</cp:lastPrinted>
  <dcterms:created xsi:type="dcterms:W3CDTF">2026-06-03T08:10:00Z</dcterms:created>
  <dcterms:modified xsi:type="dcterms:W3CDTF">2026-06-09T11:48:00Z</dcterms:modified>
</cp:coreProperties>
</file>