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9BE3" w14:textId="77777777" w:rsidR="00580EB1" w:rsidRPr="00580EB1" w:rsidRDefault="00580EB1" w:rsidP="00580EB1">
      <w:pPr>
        <w:spacing w:after="0" w:line="235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</w:p>
    <w:p w14:paraId="7C351A58" w14:textId="61A214B6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262D8B10" wp14:editId="2897B5CD">
            <wp:simplePos x="0" y="0"/>
            <wp:positionH relativeFrom="margin">
              <wp:posOffset>2583180</wp:posOffset>
            </wp:positionH>
            <wp:positionV relativeFrom="margin">
              <wp:posOffset>289560</wp:posOffset>
            </wp:positionV>
            <wp:extent cx="876300" cy="1122680"/>
            <wp:effectExtent l="0" t="0" r="0" b="1270"/>
            <wp:wrapSquare wrapText="bothSides"/>
            <wp:docPr id="1293799443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09BBB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A30EDA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7DAAB3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F0A3EE9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1C5F16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78C54F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23613FC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A96B6F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8B66B5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5BEFD803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3ED604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____сессия ____ созыва</w:t>
      </w:r>
    </w:p>
    <w:p w14:paraId="54A51E1C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80FD06" w14:textId="77777777" w:rsidR="00580EB1" w:rsidRPr="00580EB1" w:rsidRDefault="00580EB1" w:rsidP="00580EB1">
      <w:pPr>
        <w:spacing w:after="0" w:line="235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3877BBC0" w14:textId="77777777" w:rsidR="00580EB1" w:rsidRPr="00580EB1" w:rsidRDefault="00580EB1" w:rsidP="00580EB1">
      <w:pPr>
        <w:spacing w:after="0" w:line="235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A9628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  <w:t>РЕШЕНИЕ</w:t>
      </w:r>
    </w:p>
    <w:p w14:paraId="680F5B77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3034C364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7338A107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от ____________ № __________</w:t>
      </w:r>
    </w:p>
    <w:p w14:paraId="5E86713E" w14:textId="77777777" w:rsidR="00580EB1" w:rsidRPr="00580EB1" w:rsidRDefault="00580EB1" w:rsidP="00580EB1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</w:p>
    <w:p w14:paraId="66B34059" w14:textId="77777777" w:rsidR="00580EB1" w:rsidRPr="00580EB1" w:rsidRDefault="00580EB1" w:rsidP="00580EB1">
      <w:pPr>
        <w:spacing w:after="0" w:line="235" w:lineRule="auto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</w:pPr>
    </w:p>
    <w:p w14:paraId="758382F8" w14:textId="2F45F88E" w:rsidR="00580EB1" w:rsidRPr="00580EB1" w:rsidRDefault="00580EB1" w:rsidP="009C6A7A">
      <w:pPr>
        <w:suppressAutoHyphens/>
        <w:spacing w:after="0" w:line="235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внесении изменений в </w:t>
      </w:r>
      <w:bookmarkStart w:id="0" w:name="_Hlk232516109"/>
      <w:r w:rsidR="009C6A7A" w:rsidRP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Решение Петрозаводского городского Совета </w:t>
      </w:r>
      <w:r w:rsidR="00646AB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</w:t>
      </w:r>
      <w:r w:rsidR="009C6A7A" w:rsidRP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 28 февраля 2012 г.  </w:t>
      </w:r>
      <w:r w:rsid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№</w:t>
      </w:r>
      <w:r w:rsidR="009C6A7A" w:rsidRP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27/09-146 </w:t>
      </w:r>
      <w:r w:rsid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 w:rsidR="009C6A7A" w:rsidRP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 утверждении Порядка организации и проведения общественных обсуждений и публичных слушаний в Петрозаводском городском округе</w:t>
      </w:r>
      <w:r w:rsid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bookmarkEnd w:id="0"/>
    <w:p w14:paraId="5144486C" w14:textId="77777777" w:rsidR="00580EB1" w:rsidRPr="00580EB1" w:rsidRDefault="00580EB1" w:rsidP="00580EB1">
      <w:pPr>
        <w:suppressAutoHyphens/>
        <w:spacing w:after="0" w:line="235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9B3977" w14:textId="0601B77A" w:rsidR="00580EB1" w:rsidRPr="00580EB1" w:rsidRDefault="00580EB1" w:rsidP="00580EB1">
      <w:pPr>
        <w:suppressAutoHyphens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основании статьи </w:t>
      </w:r>
      <w:r w:rsidR="009C6A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47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Федерального закона от 20.03.2025 № 33-ФЗ                          «Об общих принципах организации местного самоуправления в единой системе публичной власти» Петрозаводский городской Совет</w:t>
      </w:r>
    </w:p>
    <w:p w14:paraId="34F86917" w14:textId="77777777" w:rsidR="00580EB1" w:rsidRPr="00580EB1" w:rsidRDefault="00580EB1" w:rsidP="00580EB1">
      <w:pPr>
        <w:suppressAutoHyphens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E46F8C" w14:textId="77777777" w:rsidR="00580EB1" w:rsidRPr="00580EB1" w:rsidRDefault="00580EB1" w:rsidP="00580EB1">
      <w:pPr>
        <w:suppressAutoHyphens/>
        <w:spacing w:after="0" w:line="238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14:paraId="33368932" w14:textId="193204CA" w:rsidR="00646AB5" w:rsidRDefault="00686EF0" w:rsidP="00316190">
      <w:pPr>
        <w:pStyle w:val="a7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EF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Решение Петрозаводского городского Совета от 28 февраля 2012 г. № 27/09-146 «Об утверждении Порядка организации и проведения общественных обсуждений и публичных слушаний в Петрозаводском городском округе» </w:t>
      </w:r>
      <w:r w:rsidR="00BA0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="00BA0E0E" w:rsidRPr="00BA0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далее - Решение) следующие изменения:</w:t>
      </w:r>
    </w:p>
    <w:p w14:paraId="4B4CC544" w14:textId="5DEE67DA" w:rsidR="00E921AE" w:rsidRDefault="00D46F9C" w:rsidP="00316190">
      <w:pPr>
        <w:pStyle w:val="a7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наименовании</w:t>
      </w:r>
      <w:r w:rsid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пункте 1</w:t>
      </w:r>
      <w:r w:rsid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2B4F15" w:rsidRP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</w:t>
      </w:r>
      <w:r w:rsidR="008F50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2B4F15" w:rsidRP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21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2B4F15" w:rsidRP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риложения </w:t>
      </w:r>
      <w:r w:rsid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</w:t>
      </w:r>
      <w:r w:rsidR="002B4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слов</w:t>
      </w:r>
      <w:r w:rsid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«</w:t>
      </w:r>
      <w:r w:rsidR="00E921AE" w:rsidRP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организации</w:t>
      </w:r>
      <w:r w:rsidR="00E9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заменить словом «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назначения».</w:t>
      </w:r>
    </w:p>
    <w:p w14:paraId="0344958E" w14:textId="46B82528" w:rsidR="005E6079" w:rsidRPr="00D50C2B" w:rsidRDefault="00D46F9C" w:rsidP="00D50C2B">
      <w:pPr>
        <w:pStyle w:val="a7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преамбуле Решения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лова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892711" w:rsidRP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статьей 28 Федерального закона</w:t>
      </w:r>
      <w:r w:rsid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06.10.2003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131-ФЗ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общих принципах организации местного самоуправления в Российской Федерации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заменить словами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892711" w:rsidRP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статьей </w:t>
      </w:r>
      <w:r w:rsid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47 </w:t>
      </w:r>
      <w:r w:rsidR="00892711" w:rsidRP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Федерального закона</w:t>
      </w:r>
      <w:r w:rsidR="00892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20.03.2025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33-ФЗ </w:t>
      </w:r>
      <w:r w:rsid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общих принципах организации местного самоуправления в единой системе публичной власти</w:t>
      </w:r>
      <w:r w:rsidR="005B14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A04506" w:rsidRPr="00A045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E4733F" w14:textId="6E610C69" w:rsidR="00AB3093" w:rsidRDefault="00D46F9C" w:rsidP="00316190">
      <w:pPr>
        <w:pStyle w:val="a7"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21B2F" w:rsidRPr="00121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приложении к Решению</w:t>
      </w:r>
      <w:r w:rsidR="00686EF0" w:rsidRPr="00451D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755C3E8" w14:textId="77777777" w:rsidR="00316190" w:rsidRPr="00316190" w:rsidRDefault="00AD3BA8" w:rsidP="00FB6301">
      <w:pPr>
        <w:pStyle w:val="a7"/>
        <w:numPr>
          <w:ilvl w:val="2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9C6A7A" w:rsidRPr="00AB309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ункт 1.1 раздела 1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изложить в следующей редакции:</w:t>
      </w:r>
    </w:p>
    <w:p w14:paraId="50102B64" w14:textId="6D10F748" w:rsidR="00316190" w:rsidRDefault="00316190" w:rsidP="00FB6301">
      <w:p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316190">
        <w:rPr>
          <w:rFonts w:ascii="Times New Roman" w:hAnsi="Times New Roman" w:cs="Times New Roman"/>
          <w:sz w:val="28"/>
        </w:rPr>
        <w:t xml:space="preserve">1.1. Для обсуждения проектов муниципальных правовых актов по вопросам непосредственного обеспечения жизнедеятельности населения с </w:t>
      </w:r>
      <w:r w:rsidRPr="00316190">
        <w:rPr>
          <w:rFonts w:ascii="Times New Roman" w:hAnsi="Times New Roman" w:cs="Times New Roman"/>
          <w:sz w:val="28"/>
        </w:rPr>
        <w:lastRenderedPageBreak/>
        <w:t>участием жителей Петрозаводского городского округа Петрозаводским городским Советом, Главой Петрозаводского городского округа на всей территории Петрозаводского городского округа могут проводиться публичные слушания.</w:t>
      </w:r>
      <w:r>
        <w:rPr>
          <w:rFonts w:ascii="Times New Roman" w:hAnsi="Times New Roman" w:cs="Times New Roman"/>
          <w:sz w:val="28"/>
        </w:rPr>
        <w:t>».</w:t>
      </w:r>
    </w:p>
    <w:p w14:paraId="755675FC" w14:textId="77777777" w:rsidR="00FB6301" w:rsidRPr="00FB6301" w:rsidRDefault="00316190" w:rsidP="00FB6301">
      <w:pPr>
        <w:pStyle w:val="a7"/>
        <w:numPr>
          <w:ilvl w:val="2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6301">
        <w:rPr>
          <w:rFonts w:ascii="Times New Roman" w:hAnsi="Times New Roman" w:cs="Times New Roman"/>
          <w:sz w:val="28"/>
        </w:rPr>
        <w:t xml:space="preserve">В пунктах 1.2, 1.3 </w:t>
      </w:r>
      <w:r w:rsidR="00BD6BCA" w:rsidRPr="00FB6301">
        <w:rPr>
          <w:rFonts w:ascii="Times New Roman" w:hAnsi="Times New Roman" w:cs="Times New Roman"/>
          <w:sz w:val="28"/>
        </w:rPr>
        <w:t xml:space="preserve">раздела 1 </w:t>
      </w:r>
      <w:r w:rsidRPr="00FB6301">
        <w:rPr>
          <w:rFonts w:ascii="Times New Roman" w:hAnsi="Times New Roman" w:cs="Times New Roman"/>
          <w:sz w:val="28"/>
        </w:rPr>
        <w:t>слова «по инициативе населения» заменить словами «по инициативе жителей».</w:t>
      </w:r>
    </w:p>
    <w:p w14:paraId="625EB99E" w14:textId="786FD54A" w:rsidR="009F26D5" w:rsidRPr="00FB6301" w:rsidRDefault="009F26D5" w:rsidP="00FB6301">
      <w:pPr>
        <w:pStyle w:val="a7"/>
        <w:numPr>
          <w:ilvl w:val="2"/>
          <w:numId w:val="2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580EB1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ункт 1.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580EB1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раздела 1 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изложить в следующей редакции:</w:t>
      </w:r>
    </w:p>
    <w:p w14:paraId="707CAC0D" w14:textId="29B12EFF" w:rsidR="009F26D5" w:rsidRPr="009F26D5" w:rsidRDefault="00073FA2" w:rsidP="00FB630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9F2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1.4</w:t>
      </w:r>
      <w:r w:rsidR="009F26D5" w:rsidRPr="009F2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На публичные слушания должны выноситься:</w:t>
      </w:r>
    </w:p>
    <w:p w14:paraId="79E1657B" w14:textId="5EA96F75" w:rsidR="009F26D5" w:rsidRPr="009F26D5" w:rsidRDefault="009F26D5" w:rsidP="00FB630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F2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 проект Устава Петрозаводского городского округа, а также проект решения Петрозаводского городского Совета о внесении изменений и дополнений в данный Устав, кроме случаев, когда в Устав Петрозаводского городского округа вносятся изменения в форме точного воспроизведения положений Конституции Российской Федерации, федеральных законов, Конституции или законов Республики Карелия в целях приведения данного Устава в соответствие с этими нормативными правовыми актами;</w:t>
      </w:r>
    </w:p>
    <w:p w14:paraId="56FF1C23" w14:textId="06D9330D" w:rsidR="009F26D5" w:rsidRPr="009F26D5" w:rsidRDefault="009F26D5" w:rsidP="009F26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F2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 проект бюджета Петрозаводского городского округа и отчет о его исполнении;</w:t>
      </w:r>
    </w:p>
    <w:p w14:paraId="71B2B53D" w14:textId="0FCA5361" w:rsidR="00AD3BA8" w:rsidRDefault="009F26D5" w:rsidP="009F26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F2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3) вопросы о преобразовании муниципального образования.</w:t>
      </w:r>
      <w:r w:rsid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».</w:t>
      </w:r>
    </w:p>
    <w:p w14:paraId="30D4A3D2" w14:textId="350C5086" w:rsidR="005D40A0" w:rsidRDefault="005D40A0" w:rsidP="00E82D5A">
      <w:pPr>
        <w:pStyle w:val="a7"/>
        <w:numPr>
          <w:ilvl w:val="2"/>
          <w:numId w:val="2"/>
        </w:numPr>
        <w:tabs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Раздел 1 дополнить пункт</w:t>
      </w:r>
      <w:r w:rsid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ами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1.5</w:t>
      </w:r>
      <w:r w:rsid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1.6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следующего содержания:</w:t>
      </w:r>
    </w:p>
    <w:p w14:paraId="7BCAC54E" w14:textId="504D72C3" w:rsidR="00E82D5A" w:rsidRDefault="005D40A0" w:rsidP="00E82D5A">
      <w:pPr>
        <w:pStyle w:val="a7"/>
        <w:tabs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1.5. </w:t>
      </w:r>
      <w:r w:rsidR="00E82D5A" w:rsidRP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и Разделом II настоящего Порядка.</w:t>
      </w:r>
    </w:p>
    <w:p w14:paraId="08678A72" w14:textId="5599792E" w:rsidR="005D40A0" w:rsidRDefault="005D40A0" w:rsidP="005D40A0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</w:t>
      </w:r>
      <w:r w:rsidR="00E82D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5D40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Результаты публичных слушаний, общественных обсуждений подлежат обязательному рассмотрению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Петрозаводским городским Советом</w:t>
      </w:r>
      <w:r w:rsidRPr="005D40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при рассмотрении проектов муниципальных правовых актов.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».</w:t>
      </w:r>
    </w:p>
    <w:p w14:paraId="4E95D8CC" w14:textId="7E5227FA" w:rsidR="00FB6301" w:rsidRDefault="00FB6301" w:rsidP="00FB6301">
      <w:pPr>
        <w:pStyle w:val="a7"/>
        <w:numPr>
          <w:ilvl w:val="2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077E58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пункте 2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077E58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слова «порядок организации» заменить словами «порядок назначения».</w:t>
      </w:r>
    </w:p>
    <w:p w14:paraId="660D07B5" w14:textId="4FF6EAAD" w:rsidR="00BD6BCA" w:rsidRPr="00FB6301" w:rsidRDefault="00BD6BCA" w:rsidP="00FB6301">
      <w:pPr>
        <w:pStyle w:val="a7"/>
        <w:numPr>
          <w:ilvl w:val="2"/>
          <w:numId w:val="2"/>
        </w:numPr>
        <w:tabs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пункте 2.1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0197A39A" w14:textId="29A570E3" w:rsidR="00BD6BCA" w:rsidRDefault="00BD6BCA" w:rsidP="0092392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1.3.</w:t>
      </w:r>
      <w:r w:rsidR="00A517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.1.</w:t>
      </w:r>
      <w:r w:rsidRPr="00BD6B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BD6B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лова «по инициативе населения» заменить словами «по инициативе жителей»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5B3E494D" w14:textId="53AB7A68" w:rsidR="00923922" w:rsidRPr="00923922" w:rsidRDefault="00BD6BCA" w:rsidP="0092392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1.3.</w:t>
      </w:r>
      <w:r w:rsidR="00A517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.2. Слова «</w:t>
      </w:r>
      <w:r w:rsidRPr="00BD6B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группы населения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</w:t>
      </w:r>
      <w:r w:rsidRPr="00BD6B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заменить словами «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группы граждан».</w:t>
      </w:r>
    </w:p>
    <w:p w14:paraId="47E8366A" w14:textId="77777777" w:rsidR="00E06EF5" w:rsidRDefault="00E06EF5" w:rsidP="00923922">
      <w:pPr>
        <w:pStyle w:val="a7"/>
        <w:numPr>
          <w:ilvl w:val="2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Пункт 2.2 раздела 1 изложить в следующей редакции:</w:t>
      </w:r>
    </w:p>
    <w:p w14:paraId="50A4C1CC" w14:textId="09E17553" w:rsidR="00E06EF5" w:rsidRDefault="00E06EF5" w:rsidP="00E06EF5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«</w:t>
      </w:r>
      <w:r w:rsidRPr="00E06E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2.2. Публичные слушания по инициативе Петрозаводского городского Совета проводятся по инициативе Председателя Петрозаводского городского Совета, Заместителя Председателя Петрозаводского городского Совета, постоянных комиссий Петрозаводского городского Совета. К заявлению о проведении публичных слушаний по инициативе Петрозаводского городского Совета прилагаются проект муниципального правового акта и пояснительная записка, </w:t>
      </w:r>
      <w:r w:rsidR="003812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содержащая краткое обоснование </w:t>
      </w:r>
      <w:r w:rsidRPr="00E06E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необходимост</w:t>
      </w:r>
      <w:r w:rsidR="003812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E06E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рассмотрения внесенного вопроса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.»</w:t>
      </w:r>
      <w:r w:rsidRPr="00E06E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F3918CC" w14:textId="217640E8" w:rsidR="00FB6301" w:rsidRDefault="005C042D" w:rsidP="00A228A8">
      <w:pPr>
        <w:pStyle w:val="a7"/>
        <w:numPr>
          <w:ilvl w:val="2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Пункт 2.3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после слов «городским Советом» дополнить словами «в течение 10 дней с момента поступления инициативы проведения публичных слушаний, предусмотренной пунктом 1.</w:t>
      </w:r>
      <w:r w:rsidR="0085593D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раздела.».</w:t>
      </w:r>
    </w:p>
    <w:p w14:paraId="0BEB25A8" w14:textId="6ACB6488" w:rsidR="00EA22DF" w:rsidRPr="00EA22DF" w:rsidRDefault="00EA22DF" w:rsidP="00A228A8">
      <w:pPr>
        <w:pStyle w:val="a7"/>
        <w:numPr>
          <w:ilvl w:val="2"/>
          <w:numId w:val="2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A22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пунктах 2.3, 2.4, 2.5 раздела 1 слова «о проведении» заменить словами «о назначении».</w:t>
      </w:r>
    </w:p>
    <w:p w14:paraId="3F5347E0" w14:textId="470AFF26" w:rsidR="00FB6301" w:rsidRDefault="0085593D" w:rsidP="00A228A8">
      <w:pPr>
        <w:pStyle w:val="a7"/>
        <w:numPr>
          <w:ilvl w:val="2"/>
          <w:numId w:val="2"/>
        </w:numPr>
        <w:tabs>
          <w:tab w:val="left" w:pos="1134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Пункт 2.</w:t>
      </w:r>
      <w:r w:rsidR="0050466F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после слов «Глава Петрозаводского городского округа» дополнить словами: «в течение 10 дней».</w:t>
      </w:r>
    </w:p>
    <w:p w14:paraId="74E389B7" w14:textId="3BE641BB" w:rsidR="00FB6301" w:rsidRDefault="0085593D" w:rsidP="00A228A8">
      <w:pPr>
        <w:pStyle w:val="a7"/>
        <w:numPr>
          <w:ilvl w:val="2"/>
          <w:numId w:val="2"/>
        </w:numPr>
        <w:tabs>
          <w:tab w:val="left" w:pos="1134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2333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абзаце первом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пункт</w:t>
      </w:r>
      <w:r w:rsidR="002333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2.5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слово «начала» исключить.</w:t>
      </w:r>
    </w:p>
    <w:p w14:paraId="0A1F696D" w14:textId="6A37AC8D" w:rsidR="008D7639" w:rsidRPr="00FB6301" w:rsidRDefault="00D46F9C" w:rsidP="00FB6301">
      <w:pPr>
        <w:pStyle w:val="a7"/>
        <w:numPr>
          <w:ilvl w:val="2"/>
          <w:numId w:val="2"/>
        </w:numPr>
        <w:tabs>
          <w:tab w:val="left" w:pos="1134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Пункт 2.6 раздела </w:t>
      </w:r>
      <w:r w:rsidR="00795339"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изложить в следующей редакции:</w:t>
      </w:r>
    </w:p>
    <w:p w14:paraId="28502D50" w14:textId="3A631AC9" w:rsidR="008D7639" w:rsidRPr="008D7639" w:rsidRDefault="00D46F9C" w:rsidP="00FB6301">
      <w:pPr>
        <w:tabs>
          <w:tab w:val="left" w:pos="1134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«2.6. 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Проект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Устава Петрозаводского городского округа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решения Петрозаводского городского Совета о внесении изменений и дополнений в Устав Петрозаводского городского округа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не позднее чем за 30 дней до дня рассмотрения вопроса о принятии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Устава Петрозаводского городского округа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внесении изменений и дополнений в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Устав Петрозаводского городского округа 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подлежат официальному опубликованию с одновременным официальным опубликованием установленного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Петрозаводским городским Советом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порядка учета предложений по проекту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Устава Петрозаводского городского округа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проекту указанного </w:t>
      </w:r>
      <w:r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решения Петрозаводского городского Совета</w:t>
      </w:r>
      <w:r w:rsidR="008D7639"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а также порядка участия граждан в его обсуждении.</w:t>
      </w:r>
    </w:p>
    <w:p w14:paraId="59D18339" w14:textId="77777777" w:rsidR="00FB6301" w:rsidRDefault="008D7639" w:rsidP="00FB6301">
      <w:pPr>
        <w:tabs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 требуется официальное опубликование порядка учета предложений по проекту </w:t>
      </w:r>
      <w:r w:rsidR="00D46F9C"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решения Петрозаводского городского Совета </w:t>
      </w: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изменений и дополнений в </w:t>
      </w:r>
      <w:r w:rsidR="00D46F9C"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Устав Петрозаводского городского округа</w:t>
      </w: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а также порядка участия граждан в его обсуждении в случае, если </w:t>
      </w:r>
      <w:r w:rsidR="00D46F9C"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Устав Петрозаводского городского округа </w:t>
      </w: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вносятся изменения в форме точного воспроизведения положений Конституции Российской Федерации, федеральных законов, </w:t>
      </w:r>
      <w:r w:rsidR="00D46F9C"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Конституции или законов Республики Карелия</w:t>
      </w: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целях приведения </w:t>
      </w:r>
      <w:r w:rsidR="00D46F9C" w:rsidRP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Устава Петрозаводского городского округа </w:t>
      </w:r>
      <w:r w:rsidRPr="008D76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соответствие с этими нормативными правовыми актами.</w:t>
      </w:r>
      <w:r w:rsidR="00D46F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6E3C18DC" w14:textId="77777777" w:rsidR="0026476C" w:rsidRDefault="00795339" w:rsidP="00785B2A">
      <w:pPr>
        <w:pStyle w:val="a7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пункт</w:t>
      </w:r>
      <w:r w:rsidR="000C75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ах 2.7,</w:t>
      </w:r>
      <w:r w:rsidRPr="00FB63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3.1 раздела 1 слова «по инициативе населения» заменить словами «по инициативе жителей».</w:t>
      </w:r>
    </w:p>
    <w:p w14:paraId="6A9C7C48" w14:textId="1A2A3256" w:rsidR="0026476C" w:rsidRDefault="0026476C" w:rsidP="00785B2A">
      <w:pPr>
        <w:pStyle w:val="a7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647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пунктах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2647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</w:t>
      </w:r>
      <w:r w:rsidRPr="002647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раздела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2647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слова «по инициативе населения» заменить словами «по инициативе жителей».</w:t>
      </w:r>
    </w:p>
    <w:p w14:paraId="2A9C6E8F" w14:textId="1C88295C" w:rsidR="00640BEA" w:rsidRPr="0026476C" w:rsidRDefault="00344215" w:rsidP="00785B2A">
      <w:pPr>
        <w:pStyle w:val="a7"/>
        <w:numPr>
          <w:ilvl w:val="2"/>
          <w:numId w:val="2"/>
        </w:num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пункте 20.4 раздела 2 после слов «</w:t>
      </w:r>
      <w:r w:rsidRPr="003442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юридического лица, индивидуального предпринимателя,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дополнит</w:t>
      </w:r>
      <w:r w:rsidR="00AB64E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ь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словами «</w:t>
      </w:r>
      <w:r w:rsidRPr="003442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либо выписки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ее копии)</w:t>
      </w:r>
      <w:r w:rsidRPr="003442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из Единого государственного реестра юридических лиц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3442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Единого государственного реестра индивидуальных предпринимателей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1C30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».</w:t>
      </w:r>
    </w:p>
    <w:p w14:paraId="3891D05C" w14:textId="006FF8D9" w:rsidR="00785B2A" w:rsidRDefault="00785B2A" w:rsidP="00C47C27">
      <w:pPr>
        <w:pStyle w:val="a7"/>
        <w:numPr>
          <w:ilvl w:val="2"/>
          <w:numId w:val="2"/>
        </w:numPr>
        <w:tabs>
          <w:tab w:val="left" w:pos="1276"/>
          <w:tab w:val="left" w:pos="1560"/>
        </w:tabs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85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 пункт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</w:t>
      </w:r>
      <w:r w:rsidRPr="00785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33</w:t>
      </w:r>
      <w:r w:rsidRPr="00785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раздела 2 слова «города Петрозаводска» заменить словами «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Петрозаводского городского округа</w:t>
      </w:r>
      <w:r w:rsidRPr="00785B2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».</w:t>
      </w:r>
    </w:p>
    <w:p w14:paraId="0FD5AA57" w14:textId="77777777" w:rsidR="001533EC" w:rsidRPr="001533EC" w:rsidRDefault="001533EC" w:rsidP="00577815">
      <w:pPr>
        <w:pStyle w:val="a7"/>
        <w:numPr>
          <w:ilvl w:val="2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533E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Пункт 34 раздела 2 изложить в следующей редакции:</w:t>
      </w:r>
    </w:p>
    <w:p w14:paraId="3118C91E" w14:textId="11107A83" w:rsidR="001533EC" w:rsidRPr="001533EC" w:rsidRDefault="001533EC" w:rsidP="00577815">
      <w:pPr>
        <w:pStyle w:val="a7"/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533E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«34. Срок проведения общественных обсуждений или публичных слушаний по проекту правил землепользования и застройки составляет не менее четырнадцати дней со дня оповещения жителей Петрозаводского городского округа об их проведении и не более одного месяца со дня опубликования такого проекта в источнике официального опубликования муниципальных правовых актов.».</w:t>
      </w:r>
    </w:p>
    <w:p w14:paraId="3661B1B3" w14:textId="3B55C448" w:rsidR="0046610F" w:rsidRDefault="00F77222" w:rsidP="00577815">
      <w:pPr>
        <w:pStyle w:val="a7"/>
        <w:numPr>
          <w:ilvl w:val="2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772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пунктах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36, 37</w:t>
      </w:r>
      <w:r w:rsidRPr="00F772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раздела 2 слова</w:t>
      </w:r>
      <w:r w:rsidR="002F1F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="002F1F80" w:rsidRPr="002F1F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момента</w:t>
      </w:r>
      <w:r w:rsidR="002F1F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заменить словами «со </w:t>
      </w:r>
      <w:r w:rsidR="0046610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</w:t>
      </w:r>
      <w:r w:rsidR="002F1F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ня».</w:t>
      </w:r>
    </w:p>
    <w:p w14:paraId="10F72DC0" w14:textId="479051AF" w:rsidR="00646AB5" w:rsidRPr="0046610F" w:rsidRDefault="00AB3093" w:rsidP="0046610F">
      <w:pPr>
        <w:pStyle w:val="a7"/>
        <w:numPr>
          <w:ilvl w:val="2"/>
          <w:numId w:val="2"/>
        </w:numPr>
        <w:tabs>
          <w:tab w:val="left" w:pos="1134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6610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E35CE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Pr="0046610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риложениях 1, 2, 3, 4 и 5 слова «к Порядку организации и проведения» заменить словами «к Порядку назначения и проведения».</w:t>
      </w:r>
    </w:p>
    <w:p w14:paraId="459E6551" w14:textId="77777777" w:rsidR="00580EB1" w:rsidRDefault="00580EB1" w:rsidP="0046610F">
      <w:pPr>
        <w:tabs>
          <w:tab w:val="left" w:pos="567"/>
          <w:tab w:val="left" w:pos="851"/>
          <w:tab w:val="left" w:pos="1134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Настоящее Решение вступает в силу после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14:paraId="170AC800" w14:textId="77777777" w:rsidR="00565C46" w:rsidRDefault="00565C46" w:rsidP="0046610F">
      <w:pPr>
        <w:tabs>
          <w:tab w:val="left" w:pos="567"/>
          <w:tab w:val="left" w:pos="851"/>
          <w:tab w:val="left" w:pos="1134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D10639" w14:textId="77777777" w:rsidR="00565C46" w:rsidRPr="00580EB1" w:rsidRDefault="00565C46" w:rsidP="0046610F">
      <w:pPr>
        <w:tabs>
          <w:tab w:val="left" w:pos="567"/>
          <w:tab w:val="left" w:pos="851"/>
          <w:tab w:val="left" w:pos="1134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1B7A1" w14:textId="77777777" w:rsidR="00580EB1" w:rsidRPr="00580EB1" w:rsidRDefault="00580EB1" w:rsidP="00580EB1">
      <w:pPr>
        <w:tabs>
          <w:tab w:val="left" w:pos="851"/>
          <w:tab w:val="left" w:pos="1134"/>
        </w:tabs>
        <w:suppressAutoHyphens/>
        <w:spacing w:after="0" w:line="23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F0E8836" w14:textId="77777777" w:rsidR="00580EB1" w:rsidRPr="00580EB1" w:rsidRDefault="00580EB1" w:rsidP="00580EB1">
      <w:pPr>
        <w:tabs>
          <w:tab w:val="left" w:pos="851"/>
          <w:tab w:val="left" w:pos="1134"/>
        </w:tabs>
        <w:suppressAutoHyphens/>
        <w:spacing w:after="0" w:line="23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580EB1" w:rsidRPr="00580EB1" w14:paraId="77D0D1F5" w14:textId="77777777" w:rsidTr="00EA3A88">
        <w:tc>
          <w:tcPr>
            <w:tcW w:w="4871" w:type="dxa"/>
          </w:tcPr>
          <w:p w14:paraId="0B8C489A" w14:textId="77777777" w:rsidR="00580EB1" w:rsidRPr="00580EB1" w:rsidRDefault="00580EB1" w:rsidP="00580EB1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Председатель Петрозаводского </w:t>
            </w:r>
          </w:p>
          <w:p w14:paraId="1FC9EC47" w14:textId="77777777" w:rsidR="00580EB1" w:rsidRPr="00580EB1" w:rsidRDefault="00580EB1" w:rsidP="00580EB1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городского Совета</w:t>
            </w:r>
          </w:p>
          <w:p w14:paraId="207A1957" w14:textId="77777777" w:rsidR="00580EB1" w:rsidRPr="00580EB1" w:rsidRDefault="00580EB1" w:rsidP="00580EB1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72AE544" w14:textId="77777777" w:rsidR="00580EB1" w:rsidRPr="00580EB1" w:rsidRDefault="00580EB1" w:rsidP="00580EB1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Н.И. </w:t>
            </w:r>
            <w:proofErr w:type="spellStart"/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Дрейзис</w:t>
            </w:r>
            <w:proofErr w:type="spellEnd"/>
          </w:p>
        </w:tc>
        <w:tc>
          <w:tcPr>
            <w:tcW w:w="4870" w:type="dxa"/>
          </w:tcPr>
          <w:p w14:paraId="13AA2032" w14:textId="77777777" w:rsidR="00580EB1" w:rsidRPr="00580EB1" w:rsidRDefault="00580EB1" w:rsidP="00580EB1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Глава Петрозаводского</w:t>
            </w:r>
          </w:p>
          <w:p w14:paraId="00A1E460" w14:textId="77777777" w:rsidR="00580EB1" w:rsidRPr="00580EB1" w:rsidRDefault="00580EB1" w:rsidP="00580EB1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городского округа</w:t>
            </w:r>
          </w:p>
          <w:p w14:paraId="5DC2F1EB" w14:textId="77777777" w:rsidR="00580EB1" w:rsidRPr="00580EB1" w:rsidRDefault="00580EB1" w:rsidP="00580EB1">
            <w:pPr>
              <w:spacing w:after="0" w:line="240" w:lineRule="auto"/>
              <w:ind w:left="-163" w:firstLine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AC7A34F" w14:textId="236DA7D7" w:rsidR="00580EB1" w:rsidRPr="00580EB1" w:rsidRDefault="00580EB1" w:rsidP="00580EB1">
            <w:pPr>
              <w:tabs>
                <w:tab w:val="left" w:pos="142"/>
              </w:tabs>
              <w:suppressAutoHyphens/>
              <w:spacing w:after="0" w:line="240" w:lineRule="auto"/>
              <w:ind w:firstLine="546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И.С. </w:t>
            </w:r>
            <w:proofErr w:type="spellStart"/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Колыхматова</w:t>
            </w:r>
            <w:proofErr w:type="spellEnd"/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</w:t>
            </w:r>
          </w:p>
        </w:tc>
      </w:tr>
    </w:tbl>
    <w:p w14:paraId="2113900D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8A19DE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B0F16A3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E465E0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250330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F826D8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F72794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1B61D06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2845B3A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AAC9710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2C163C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5DB1F8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D815D73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EABCE7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65D9F44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0B3DA22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EC40985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ADEB84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30EEC5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844EC85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329085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9DF0EDE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2BA9569" w14:textId="77777777" w:rsidR="00580EB1" w:rsidRPr="00580EB1" w:rsidRDefault="00580EB1" w:rsidP="00580EB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CAA0949" w14:textId="77777777" w:rsidR="00565C46" w:rsidRDefault="00565C46" w:rsidP="00580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600AEF" w14:textId="77777777" w:rsidR="00565C46" w:rsidRDefault="00565C46" w:rsidP="00580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0BB569" w14:textId="6232FEA6" w:rsidR="00580EB1" w:rsidRPr="00580EB1" w:rsidRDefault="00580EB1" w:rsidP="00580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</w:t>
      </w:r>
    </w:p>
    <w:p w14:paraId="773B69CA" w14:textId="77777777" w:rsidR="00580EB1" w:rsidRPr="00580EB1" w:rsidRDefault="00580EB1" w:rsidP="00580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подготовлен депутатами Петрозаводского городского Совета</w:t>
      </w:r>
    </w:p>
    <w:p w14:paraId="3D5652C2" w14:textId="77777777" w:rsidR="00580EB1" w:rsidRPr="00580EB1" w:rsidRDefault="00580EB1" w:rsidP="009C6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  <w:r w:rsidRPr="00580EB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Пояснительная записка</w:t>
      </w:r>
    </w:p>
    <w:p w14:paraId="433F49F1" w14:textId="21F195B8" w:rsidR="00580EB1" w:rsidRPr="00580EB1" w:rsidRDefault="00580EB1" w:rsidP="009C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 xml:space="preserve">к проекту решения </w:t>
      </w: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«</w:t>
      </w:r>
      <w:r w:rsidR="009C6A7A"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 xml:space="preserve">О внесении изменений в </w:t>
      </w:r>
      <w:r w:rsidR="009C6A7A" w:rsidRPr="009C6A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Решение Петрозаводского городского Совета от 28 февраля 2012 г.  № 27/09-146 «Об утверждении Порядка организации и проведения общественных обсуждений и публичных слушаний в Петрозаводском городском округе</w:t>
      </w: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»</w:t>
      </w:r>
    </w:p>
    <w:p w14:paraId="6E047605" w14:textId="77777777" w:rsidR="00580EB1" w:rsidRPr="00580EB1" w:rsidRDefault="00580EB1" w:rsidP="0058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</w:p>
    <w:p w14:paraId="3C3084FE" w14:textId="1F5171B9" w:rsidR="00580EB1" w:rsidRPr="00580EB1" w:rsidRDefault="00580EB1" w:rsidP="00996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Настоящий проект решения внесен на рассмотрение Петрозаводского городского Совета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в соответствии со статьей </w:t>
      </w:r>
      <w:r w:rsidR="00996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47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(далее – Федеральный закон №33-ФЗ).</w:t>
      </w:r>
    </w:p>
    <w:p w14:paraId="2C6AE2C2" w14:textId="28AC7477" w:rsidR="00580EB1" w:rsidRPr="003C0F1A" w:rsidRDefault="00580EB1" w:rsidP="00996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С 19 </w:t>
      </w: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июня 2025 года вступили в силу больш</w:t>
      </w:r>
      <w:r w:rsidR="003C0F1A"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ая часть</w:t>
      </w: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</w:t>
      </w:r>
      <w:r w:rsidR="003C0F1A"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положений </w:t>
      </w: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Федерального закона №33-ФЗ, в том числе статья </w:t>
      </w:r>
      <w:r w:rsidR="00996257"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47</w:t>
      </w: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, регулирующая вопросы </w:t>
      </w:r>
      <w:r w:rsidR="003C0F1A"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проведения</w:t>
      </w:r>
      <w:r w:rsidR="00996257" w:rsidRPr="003C0F1A">
        <w:rPr>
          <w:rFonts w:ascii="Times New Roman" w:hAnsi="Times New Roman" w:cs="Times New Roman"/>
          <w:kern w:val="0"/>
          <w:sz w:val="28"/>
          <w:szCs w:val="28"/>
        </w:rPr>
        <w:t xml:space="preserve"> публичных слушаний, общественных обсуждений</w:t>
      </w: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.</w:t>
      </w:r>
    </w:p>
    <w:p w14:paraId="1B8A0831" w14:textId="317B48DD" w:rsidR="00580EB1" w:rsidRPr="00996257" w:rsidRDefault="00580EB1" w:rsidP="00996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C0F1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 всту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пления в силу Федерального закона №33-ФЗ правовое регулирование общественных отношений, связанных с организацией </w:t>
      </w:r>
      <w:r w:rsidR="00996257">
        <w:rPr>
          <w:rFonts w:ascii="Times New Roman" w:hAnsi="Times New Roman" w:cs="Times New Roman"/>
          <w:kern w:val="0"/>
          <w:sz w:val="28"/>
          <w:szCs w:val="28"/>
        </w:rPr>
        <w:t>публичных слушаний, общественных обсуждений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осуществлялось Федеральным законом от 06.10.2003 № 131-ФЗ «Об общих принципах организации местного самоуправления в Российской Федерации»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(далее - Федеральный закон № 131-ФЗ).</w:t>
      </w:r>
    </w:p>
    <w:p w14:paraId="1968FFDE" w14:textId="451BD92A" w:rsidR="00580EB1" w:rsidRPr="00580EB1" w:rsidRDefault="00580EB1" w:rsidP="00996257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 соответствии с частью 1 статьи 93 Федерального закона №33-ФЗ статья 2</w:t>
      </w:r>
      <w:r w:rsidR="0099625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8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(</w:t>
      </w:r>
      <w:r w:rsidR="00996257" w:rsidRPr="0099625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Публичные слушания, общественные обсуждения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)</w:t>
      </w:r>
      <w:r w:rsidRPr="00580EB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Федерального закона</w:t>
      </w:r>
      <w:r w:rsidR="0099625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№ 131-ФЗ признана утратившей силу с 19 июня 2025 года.</w:t>
      </w:r>
    </w:p>
    <w:p w14:paraId="6C2CA6BC" w14:textId="25E89DC2" w:rsidR="00580EB1" w:rsidRPr="00580EB1" w:rsidRDefault="00996257" w:rsidP="00580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 силу</w:t>
      </w:r>
      <w:r w:rsidR="00580EB1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части 1 статьи 91 Федерального закона № 33-ФЗ муниципальные правовые акты подлежат приведению в соответствие с настоящим Федеральным законом не позднее 1 января 2027 года.</w:t>
      </w:r>
    </w:p>
    <w:p w14:paraId="08057841" w14:textId="61A7164F" w:rsidR="00580EB1" w:rsidRDefault="00580EB1" w:rsidP="00194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</w:t>
      </w:r>
      <w:r w:rsidR="00234E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данный проект решения направлен на приведение в соответствие с действующим законодательством 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Петрозаводского городского Совета от 28.02.2012 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27/09-146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Порядка организации и проведения общественных обсуждений и публичных слушаний в Петрозаводском городском округе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(далее – Решение)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C1B3AAC" w14:textId="5CEC58C3" w:rsidR="003C0F1A" w:rsidRPr="00580EB1" w:rsidRDefault="003C0F1A" w:rsidP="00580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Кроме того, 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уточняется содержание положений Решения в части </w:t>
      </w:r>
      <w:r w:rsidR="00CA06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организации 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ения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публичны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слушани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="00CA06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общественны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обсуждени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="00194CA3" w:rsidRP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соответствии с законодательством о градостроительной деятельности</w:t>
      </w:r>
      <w:r w:rsidR="00194C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4E31620" w14:textId="6B03E7AA" w:rsidR="00580EB1" w:rsidRDefault="00580EB1" w:rsidP="0058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3B1403" w:rsidRP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разработан с учетом пис</w:t>
      </w:r>
      <w:r w:rsid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ьма</w:t>
      </w:r>
      <w:r w:rsidR="003B1403" w:rsidRP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прокурора города Петрозаводска </w:t>
      </w:r>
      <w:r w:rsidR="00A00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3B1403" w:rsidRP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0</w:t>
      </w:r>
      <w:r w:rsidR="00A00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3B1403" w:rsidRP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.06.2026 № </w:t>
      </w:r>
      <w:r w:rsidR="00A00C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07-13-2026</w:t>
      </w:r>
      <w:r w:rsidR="003B1403" w:rsidRPr="003B14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согласован с Администрацией Петрозаводского городского округа.</w:t>
      </w:r>
    </w:p>
    <w:p w14:paraId="61F9F7A3" w14:textId="77777777" w:rsidR="003B1403" w:rsidRPr="00580EB1" w:rsidRDefault="003B1403" w:rsidP="0058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D4B287" w14:textId="77777777" w:rsidR="00580EB1" w:rsidRPr="00580EB1" w:rsidRDefault="00580EB1" w:rsidP="0058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D1A3E8" w14:textId="77777777" w:rsidR="00580EB1" w:rsidRPr="00580EB1" w:rsidRDefault="00580EB1" w:rsidP="0058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0EB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Председатель</w:t>
      </w:r>
    </w:p>
    <w:p w14:paraId="2D89E455" w14:textId="77777777" w:rsidR="00580EB1" w:rsidRPr="00580EB1" w:rsidRDefault="00580EB1" w:rsidP="00580EB1">
      <w:pPr>
        <w:tabs>
          <w:tab w:val="left" w:pos="836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0EB1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Петрозаводского городского Совета                                                   Н.И. </w:t>
      </w:r>
      <w:proofErr w:type="spellStart"/>
      <w:r w:rsidRPr="00580EB1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Дрейзис</w:t>
      </w:r>
      <w:proofErr w:type="spellEnd"/>
    </w:p>
    <w:p w14:paraId="7DB0D4CE" w14:textId="77777777" w:rsidR="00480DD7" w:rsidRDefault="00480DD7"/>
    <w:sectPr w:rsidR="0048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40379"/>
    <w:multiLevelType w:val="hybridMultilevel"/>
    <w:tmpl w:val="625A8C0E"/>
    <w:lvl w:ilvl="0" w:tplc="474ED4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D17882"/>
    <w:multiLevelType w:val="multilevel"/>
    <w:tmpl w:val="D77063C2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39" w:hanging="2160"/>
      </w:pPr>
      <w:rPr>
        <w:rFonts w:hint="default"/>
      </w:rPr>
    </w:lvl>
  </w:abstractNum>
  <w:abstractNum w:abstractNumId="2" w15:restartNumberingAfterBreak="0">
    <w:nsid w:val="6B5E5252"/>
    <w:multiLevelType w:val="hybridMultilevel"/>
    <w:tmpl w:val="C6C2A5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5B4F5F"/>
    <w:multiLevelType w:val="hybridMultilevel"/>
    <w:tmpl w:val="199A6806"/>
    <w:lvl w:ilvl="0" w:tplc="564E4BD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0636397">
    <w:abstractNumId w:val="0"/>
  </w:num>
  <w:num w:numId="2" w16cid:durableId="544559859">
    <w:abstractNumId w:val="1"/>
  </w:num>
  <w:num w:numId="3" w16cid:durableId="1769500346">
    <w:abstractNumId w:val="3"/>
  </w:num>
  <w:num w:numId="4" w16cid:durableId="1547180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B1"/>
    <w:rsid w:val="00073FA2"/>
    <w:rsid w:val="00077E58"/>
    <w:rsid w:val="000C755E"/>
    <w:rsid w:val="00121B2F"/>
    <w:rsid w:val="0014380B"/>
    <w:rsid w:val="001533EC"/>
    <w:rsid w:val="00194CA3"/>
    <w:rsid w:val="001A54C5"/>
    <w:rsid w:val="001A5EFE"/>
    <w:rsid w:val="001C30E6"/>
    <w:rsid w:val="002261FE"/>
    <w:rsid w:val="0023339C"/>
    <w:rsid w:val="00234E33"/>
    <w:rsid w:val="00261A66"/>
    <w:rsid w:val="0026476C"/>
    <w:rsid w:val="00292B72"/>
    <w:rsid w:val="002B4F15"/>
    <w:rsid w:val="002B72BE"/>
    <w:rsid w:val="002C615F"/>
    <w:rsid w:val="002E1A7A"/>
    <w:rsid w:val="002F1F80"/>
    <w:rsid w:val="00316190"/>
    <w:rsid w:val="00342499"/>
    <w:rsid w:val="00344215"/>
    <w:rsid w:val="00381258"/>
    <w:rsid w:val="003B1403"/>
    <w:rsid w:val="003C0DBB"/>
    <w:rsid w:val="003C0F1A"/>
    <w:rsid w:val="00435A8D"/>
    <w:rsid w:val="00451D68"/>
    <w:rsid w:val="0046610F"/>
    <w:rsid w:val="00480DD7"/>
    <w:rsid w:val="00482059"/>
    <w:rsid w:val="004C7057"/>
    <w:rsid w:val="004E18E0"/>
    <w:rsid w:val="0050466F"/>
    <w:rsid w:val="00525E51"/>
    <w:rsid w:val="005568DD"/>
    <w:rsid w:val="00565C46"/>
    <w:rsid w:val="00577815"/>
    <w:rsid w:val="00580EB1"/>
    <w:rsid w:val="005B148C"/>
    <w:rsid w:val="005C042D"/>
    <w:rsid w:val="005C063D"/>
    <w:rsid w:val="005D40A0"/>
    <w:rsid w:val="005E6079"/>
    <w:rsid w:val="00640BEA"/>
    <w:rsid w:val="00646AB5"/>
    <w:rsid w:val="00686EF0"/>
    <w:rsid w:val="006E7998"/>
    <w:rsid w:val="006F3DCE"/>
    <w:rsid w:val="007767D4"/>
    <w:rsid w:val="00785B2A"/>
    <w:rsid w:val="00795339"/>
    <w:rsid w:val="007A4160"/>
    <w:rsid w:val="007B0B71"/>
    <w:rsid w:val="00813547"/>
    <w:rsid w:val="0085593D"/>
    <w:rsid w:val="00892711"/>
    <w:rsid w:val="008B0378"/>
    <w:rsid w:val="008B1599"/>
    <w:rsid w:val="008D7639"/>
    <w:rsid w:val="008F5095"/>
    <w:rsid w:val="00923922"/>
    <w:rsid w:val="00973411"/>
    <w:rsid w:val="009830BB"/>
    <w:rsid w:val="0099251F"/>
    <w:rsid w:val="00996257"/>
    <w:rsid w:val="009C6A7A"/>
    <w:rsid w:val="009F26D5"/>
    <w:rsid w:val="00A00CDD"/>
    <w:rsid w:val="00A039A3"/>
    <w:rsid w:val="00A04506"/>
    <w:rsid w:val="00A228A8"/>
    <w:rsid w:val="00A51748"/>
    <w:rsid w:val="00AB2EEF"/>
    <w:rsid w:val="00AB3093"/>
    <w:rsid w:val="00AB33AA"/>
    <w:rsid w:val="00AB64E4"/>
    <w:rsid w:val="00AB6670"/>
    <w:rsid w:val="00AC1CA0"/>
    <w:rsid w:val="00AD3BA8"/>
    <w:rsid w:val="00B10D6D"/>
    <w:rsid w:val="00B11C7E"/>
    <w:rsid w:val="00B37E53"/>
    <w:rsid w:val="00B97247"/>
    <w:rsid w:val="00BA0E0E"/>
    <w:rsid w:val="00BD6BCA"/>
    <w:rsid w:val="00C02D46"/>
    <w:rsid w:val="00C2651D"/>
    <w:rsid w:val="00C47C27"/>
    <w:rsid w:val="00CA067D"/>
    <w:rsid w:val="00D46F9C"/>
    <w:rsid w:val="00D50C2B"/>
    <w:rsid w:val="00DC0038"/>
    <w:rsid w:val="00DC1F7E"/>
    <w:rsid w:val="00DF7454"/>
    <w:rsid w:val="00E06EF5"/>
    <w:rsid w:val="00E35CEB"/>
    <w:rsid w:val="00E82D5A"/>
    <w:rsid w:val="00E921AE"/>
    <w:rsid w:val="00EA22DF"/>
    <w:rsid w:val="00ED0965"/>
    <w:rsid w:val="00EF668F"/>
    <w:rsid w:val="00F3643E"/>
    <w:rsid w:val="00F60C84"/>
    <w:rsid w:val="00F77222"/>
    <w:rsid w:val="00FB6301"/>
    <w:rsid w:val="00FB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8B83"/>
  <w15:chartTrackingRefBased/>
  <w15:docId w15:val="{5D8050C2-A39F-476D-9221-558B1B81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7FD"/>
  </w:style>
  <w:style w:type="paragraph" w:styleId="1">
    <w:name w:val="heading 1"/>
    <w:basedOn w:val="a"/>
    <w:next w:val="a"/>
    <w:link w:val="10"/>
    <w:uiPriority w:val="9"/>
    <w:qFormat/>
    <w:rsid w:val="00580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E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E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E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E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E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E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E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E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0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0E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E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0E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0E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EB1"/>
    <w:rPr>
      <w:b/>
      <w:bCs/>
      <w:smallCaps/>
      <w:color w:val="2F5496" w:themeColor="accent1" w:themeShade="BF"/>
      <w:spacing w:val="5"/>
    </w:rPr>
  </w:style>
  <w:style w:type="paragraph" w:customStyle="1" w:styleId="ac">
    <w:name w:val="Знак Знак Знак Знак Знак Знак Знак Знак Знак Знак"/>
    <w:basedOn w:val="a"/>
    <w:rsid w:val="00580EB1"/>
    <w:pPr>
      <w:spacing w:line="240" w:lineRule="exact"/>
    </w:pPr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  <w:style w:type="character" w:styleId="ad">
    <w:name w:val="Hyperlink"/>
    <w:basedOn w:val="a0"/>
    <w:uiPriority w:val="99"/>
    <w:unhideWhenUsed/>
    <w:rsid w:val="009F26D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F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67A2-4337-47E5-9FF1-BA27B7E6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96</cp:revision>
  <cp:lastPrinted>2026-07-31T11:43:00Z</cp:lastPrinted>
  <dcterms:created xsi:type="dcterms:W3CDTF">2026-07-03T07:15:00Z</dcterms:created>
  <dcterms:modified xsi:type="dcterms:W3CDTF">2026-08-27T07:11:00Z</dcterms:modified>
</cp:coreProperties>
</file>