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436A" w14:textId="77777777" w:rsidR="005726C2" w:rsidRDefault="005726C2" w:rsidP="007401D4">
      <w:pPr>
        <w:spacing w:after="0" w:line="228" w:lineRule="auto"/>
        <w:jc w:val="center"/>
        <w:rPr>
          <w:rFonts w:ascii="Calibri Light" w:eastAsia="Times New Roman" w:hAnsi="Calibri Light" w:cs="Times New Roman"/>
          <w:sz w:val="26"/>
          <w:szCs w:val="26"/>
          <w:lang w:eastAsia="ru-RU"/>
        </w:rPr>
      </w:pPr>
    </w:p>
    <w:p w14:paraId="125DF694" w14:textId="77777777" w:rsidR="005726C2" w:rsidRPr="0033026C" w:rsidRDefault="00935CA2" w:rsidP="005726C2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 к п</w:t>
      </w:r>
      <w:r w:rsidR="005726C2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оправк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726C2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9C940AB" w14:textId="6841B326" w:rsidR="005726C2" w:rsidRPr="0033026C" w:rsidRDefault="00864876" w:rsidP="005726C2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</w:t>
      </w:r>
      <w:r w:rsidR="005726C2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Петрозаводского городского Совета</w:t>
      </w:r>
    </w:p>
    <w:p w14:paraId="3468D0BC" w14:textId="77777777" w:rsidR="002768CA" w:rsidRPr="0033026C" w:rsidRDefault="002768CA" w:rsidP="002768CA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решения Петрозаводского городского Совета </w:t>
      </w:r>
    </w:p>
    <w:p w14:paraId="341C83B4" w14:textId="77777777" w:rsidR="002768CA" w:rsidRPr="0033026C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33026C">
        <w:rPr>
          <w:sz w:val="26"/>
          <w:szCs w:val="26"/>
        </w:rPr>
        <w:t xml:space="preserve">«О внесении изменений в Решение Петрозаводского </w:t>
      </w:r>
    </w:p>
    <w:p w14:paraId="44F56E33" w14:textId="77777777" w:rsidR="002768CA" w:rsidRPr="0033026C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33026C">
        <w:rPr>
          <w:sz w:val="26"/>
          <w:szCs w:val="26"/>
        </w:rPr>
        <w:t>городского Совета от 19 декабря 2025 г. № 29/37-595</w:t>
      </w:r>
    </w:p>
    <w:p w14:paraId="16918441" w14:textId="77777777" w:rsidR="002768CA" w:rsidRPr="0033026C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33026C">
        <w:rPr>
          <w:sz w:val="26"/>
          <w:szCs w:val="26"/>
        </w:rPr>
        <w:t xml:space="preserve">«О бюджете Петрозаводского городского округа на </w:t>
      </w:r>
    </w:p>
    <w:p w14:paraId="678B7067" w14:textId="77777777" w:rsidR="002768CA" w:rsidRPr="0033026C" w:rsidRDefault="002768CA" w:rsidP="002768CA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33026C">
        <w:rPr>
          <w:sz w:val="26"/>
          <w:szCs w:val="26"/>
        </w:rPr>
        <w:t>2026 год и на плановый период 2027 и 2028 годов»</w:t>
      </w:r>
    </w:p>
    <w:p w14:paraId="263E620F" w14:textId="77777777" w:rsidR="005726C2" w:rsidRPr="0033026C" w:rsidRDefault="005726C2" w:rsidP="005726C2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3DE4E720" w14:textId="452E438E" w:rsidR="00F03D16" w:rsidRPr="0033026C" w:rsidRDefault="00F03D16" w:rsidP="00F03D16">
      <w:pPr>
        <w:tabs>
          <w:tab w:val="left" w:pos="1134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связи с предоставлением бюджету округа из бюджета Республики Карелия субсидии на реализацию мероприятий государственной программы Республики Карелия «Развитие транспортной системы» (в целях проектирования, капитального ремонта, ремонта и содержания автомобильных дорог общего пользования местного значения и искусственных сооружений на них) </w:t>
      </w:r>
      <w:r w:rsidR="00DE2E39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увеличить 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доходы и расходы бюджета округа на 2026 год на сумму 65 000,0 тыс. руб. </w:t>
      </w:r>
    </w:p>
    <w:p w14:paraId="4244AE31" w14:textId="307FF0E3" w:rsidR="00B62EAC" w:rsidRPr="0033026C" w:rsidRDefault="00F03D16" w:rsidP="00F03D16">
      <w:pPr>
        <w:tabs>
          <w:tab w:val="left" w:pos="1134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Увеличить бюджетные ассигнования на 2026 год на реализацию мероприятий по вывозу отработанных автомобильных шин, собранных с мест накопления ТКО и принятых от населения, с территории округа и их утилизации за счет уменьшения бюджетных ассигнований, предусмотренных на текущее содержание объектов дорожно-мостового хозяйства на сумму 5 000,0 тыс. руб.</w:t>
      </w:r>
    </w:p>
    <w:p w14:paraId="00A8CA0A" w14:textId="258AF2AE" w:rsidR="002768CA" w:rsidRPr="0033026C" w:rsidRDefault="00DF19B1" w:rsidP="00F03D16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26C">
        <w:rPr>
          <w:rFonts w:ascii="Times New Roman" w:hAnsi="Times New Roman" w:cs="Times New Roman"/>
          <w:sz w:val="26"/>
          <w:szCs w:val="26"/>
        </w:rPr>
        <w:t xml:space="preserve">На основании ранее разработанной концепции развития перспективной общественной территории: Благоустройство квартала исторической застройки (улица Федосовой, </w:t>
      </w:r>
      <w:proofErr w:type="spellStart"/>
      <w:r w:rsidRPr="0033026C">
        <w:rPr>
          <w:rFonts w:ascii="Times New Roman" w:hAnsi="Times New Roman" w:cs="Times New Roman"/>
          <w:sz w:val="26"/>
          <w:szCs w:val="26"/>
        </w:rPr>
        <w:t>Неглинская</w:t>
      </w:r>
      <w:proofErr w:type="spellEnd"/>
      <w:r w:rsidRPr="0033026C">
        <w:rPr>
          <w:rFonts w:ascii="Times New Roman" w:hAnsi="Times New Roman" w:cs="Times New Roman"/>
          <w:sz w:val="26"/>
          <w:szCs w:val="26"/>
        </w:rPr>
        <w:t xml:space="preserve"> набережная, Онежская набережная)</w:t>
      </w:r>
      <w:r w:rsidR="00AC1BFC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2E39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получения средств из федерального бюджета на выполнение работ по благоустройству </w:t>
      </w:r>
      <w:r w:rsidR="00AC1BFC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разработать проектно-сметную документацию на благоустройство указанного квартала исторической застройки</w:t>
      </w:r>
      <w:r w:rsidR="00355961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связи с чем </w:t>
      </w:r>
      <w:r w:rsidR="002768CA"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предложено перераспределить бюджетные ассигнования </w:t>
      </w:r>
      <w:r w:rsidRPr="00330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2027 год </w:t>
      </w:r>
      <w:r w:rsidR="002768CA" w:rsidRPr="0033026C">
        <w:rPr>
          <w:rFonts w:ascii="Times New Roman" w:hAnsi="Times New Roman" w:cs="Times New Roman"/>
          <w:sz w:val="26"/>
          <w:szCs w:val="26"/>
        </w:rPr>
        <w:t xml:space="preserve">в сумме </w:t>
      </w:r>
      <w:r w:rsidRPr="0033026C">
        <w:rPr>
          <w:rFonts w:ascii="Times New Roman" w:hAnsi="Times New Roman" w:cs="Times New Roman"/>
          <w:sz w:val="26"/>
          <w:szCs w:val="26"/>
        </w:rPr>
        <w:t>8 000,0</w:t>
      </w:r>
      <w:r w:rsidR="002768CA" w:rsidRPr="0033026C">
        <w:rPr>
          <w:rFonts w:ascii="Times New Roman" w:hAnsi="Times New Roman" w:cs="Times New Roman"/>
          <w:sz w:val="26"/>
          <w:szCs w:val="26"/>
        </w:rPr>
        <w:t xml:space="preserve"> тыс.</w:t>
      </w:r>
      <w:r w:rsidRPr="0033026C">
        <w:rPr>
          <w:rFonts w:ascii="Times New Roman" w:hAnsi="Times New Roman" w:cs="Times New Roman"/>
          <w:sz w:val="26"/>
          <w:szCs w:val="26"/>
        </w:rPr>
        <w:t xml:space="preserve"> </w:t>
      </w:r>
      <w:r w:rsidR="002768CA" w:rsidRPr="0033026C">
        <w:rPr>
          <w:rFonts w:ascii="Times New Roman" w:hAnsi="Times New Roman" w:cs="Times New Roman"/>
          <w:sz w:val="26"/>
          <w:szCs w:val="26"/>
        </w:rPr>
        <w:t>руб. за счет уменьшения бюджетных ассигнований, предусмотренных на текущее содержание объектов дорожно-мостового хозяйства.</w:t>
      </w:r>
    </w:p>
    <w:sectPr w:rsidR="002768CA" w:rsidRPr="0033026C" w:rsidSect="002D5F13">
      <w:pgSz w:w="11906" w:h="16838"/>
      <w:pgMar w:top="1135" w:right="849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05"/>
    <w:multiLevelType w:val="hybridMultilevel"/>
    <w:tmpl w:val="3BE2A67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116591A"/>
    <w:multiLevelType w:val="hybridMultilevel"/>
    <w:tmpl w:val="DFEE54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588644E"/>
    <w:multiLevelType w:val="hybridMultilevel"/>
    <w:tmpl w:val="4CA8444A"/>
    <w:lvl w:ilvl="0" w:tplc="1C2634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7602883"/>
    <w:multiLevelType w:val="hybridMultilevel"/>
    <w:tmpl w:val="220EE16E"/>
    <w:lvl w:ilvl="0" w:tplc="0CD22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0B7C63"/>
    <w:multiLevelType w:val="hybridMultilevel"/>
    <w:tmpl w:val="DBF25522"/>
    <w:lvl w:ilvl="0" w:tplc="814A659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375410"/>
    <w:multiLevelType w:val="hybridMultilevel"/>
    <w:tmpl w:val="8B549D48"/>
    <w:lvl w:ilvl="0" w:tplc="3802224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26196D"/>
    <w:multiLevelType w:val="multilevel"/>
    <w:tmpl w:val="9E64DA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7" w15:restartNumberingAfterBreak="0">
    <w:nsid w:val="1F5A783F"/>
    <w:multiLevelType w:val="hybridMultilevel"/>
    <w:tmpl w:val="9DBE14BC"/>
    <w:lvl w:ilvl="0" w:tplc="E5C08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226D90"/>
    <w:multiLevelType w:val="hybridMultilevel"/>
    <w:tmpl w:val="0F045110"/>
    <w:lvl w:ilvl="0" w:tplc="980C706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B79057F"/>
    <w:multiLevelType w:val="multilevel"/>
    <w:tmpl w:val="BAEA3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4281627"/>
    <w:multiLevelType w:val="hybridMultilevel"/>
    <w:tmpl w:val="E90285A6"/>
    <w:lvl w:ilvl="0" w:tplc="CB447D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451BA0"/>
    <w:multiLevelType w:val="hybridMultilevel"/>
    <w:tmpl w:val="FDFA0150"/>
    <w:lvl w:ilvl="0" w:tplc="34F4E06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9D669DC"/>
    <w:multiLevelType w:val="hybridMultilevel"/>
    <w:tmpl w:val="19D45090"/>
    <w:lvl w:ilvl="0" w:tplc="E8BABCF2">
      <w:start w:val="3"/>
      <w:numFmt w:val="decimal"/>
      <w:lvlText w:val="%1."/>
      <w:lvlJc w:val="left"/>
      <w:pPr>
        <w:ind w:left="193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5229458F"/>
    <w:multiLevelType w:val="hybridMultilevel"/>
    <w:tmpl w:val="F0A6BC62"/>
    <w:lvl w:ilvl="0" w:tplc="E34A09B6">
      <w:start w:val="1"/>
      <w:numFmt w:val="decimal"/>
      <w:lvlText w:val="%1."/>
      <w:lvlJc w:val="left"/>
      <w:pPr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F22E30"/>
    <w:multiLevelType w:val="multilevel"/>
    <w:tmpl w:val="E6A4D3FE"/>
    <w:lvl w:ilvl="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5" w15:restartNumberingAfterBreak="0">
    <w:nsid w:val="5A7A3E84"/>
    <w:multiLevelType w:val="hybridMultilevel"/>
    <w:tmpl w:val="B9C8A020"/>
    <w:lvl w:ilvl="0" w:tplc="E5C08B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5C06EE"/>
    <w:multiLevelType w:val="hybridMultilevel"/>
    <w:tmpl w:val="BD90CEBE"/>
    <w:lvl w:ilvl="0" w:tplc="F4F64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FD66753"/>
    <w:multiLevelType w:val="hybridMultilevel"/>
    <w:tmpl w:val="3B2800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D22A29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790757"/>
    <w:multiLevelType w:val="hybridMultilevel"/>
    <w:tmpl w:val="676C05CC"/>
    <w:lvl w:ilvl="0" w:tplc="99666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2AB5441"/>
    <w:multiLevelType w:val="hybridMultilevel"/>
    <w:tmpl w:val="4C00EA90"/>
    <w:lvl w:ilvl="0" w:tplc="102A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2184048">
    <w:abstractNumId w:val="6"/>
  </w:num>
  <w:num w:numId="2" w16cid:durableId="958754062">
    <w:abstractNumId w:val="7"/>
  </w:num>
  <w:num w:numId="3" w16cid:durableId="1448307733">
    <w:abstractNumId w:val="15"/>
  </w:num>
  <w:num w:numId="4" w16cid:durableId="1351564526">
    <w:abstractNumId w:val="2"/>
  </w:num>
  <w:num w:numId="5" w16cid:durableId="1134176322">
    <w:abstractNumId w:val="10"/>
  </w:num>
  <w:num w:numId="6" w16cid:durableId="1357655821">
    <w:abstractNumId w:val="11"/>
  </w:num>
  <w:num w:numId="7" w16cid:durableId="1534339609">
    <w:abstractNumId w:val="20"/>
  </w:num>
  <w:num w:numId="8" w16cid:durableId="364916209">
    <w:abstractNumId w:val="5"/>
  </w:num>
  <w:num w:numId="9" w16cid:durableId="1066879242">
    <w:abstractNumId w:val="8"/>
  </w:num>
  <w:num w:numId="10" w16cid:durableId="1335570178">
    <w:abstractNumId w:val="16"/>
  </w:num>
  <w:num w:numId="11" w16cid:durableId="927034081">
    <w:abstractNumId w:val="17"/>
  </w:num>
  <w:num w:numId="12" w16cid:durableId="318268293">
    <w:abstractNumId w:val="1"/>
  </w:num>
  <w:num w:numId="13" w16cid:durableId="235436136">
    <w:abstractNumId w:val="4"/>
  </w:num>
  <w:num w:numId="14" w16cid:durableId="692347423">
    <w:abstractNumId w:val="3"/>
  </w:num>
  <w:num w:numId="15" w16cid:durableId="335231338">
    <w:abstractNumId w:val="13"/>
  </w:num>
  <w:num w:numId="16" w16cid:durableId="1433403812">
    <w:abstractNumId w:val="9"/>
  </w:num>
  <w:num w:numId="17" w16cid:durableId="486361775">
    <w:abstractNumId w:val="19"/>
  </w:num>
  <w:num w:numId="18" w16cid:durableId="271791558">
    <w:abstractNumId w:val="14"/>
  </w:num>
  <w:num w:numId="19" w16cid:durableId="449472583">
    <w:abstractNumId w:val="18"/>
  </w:num>
  <w:num w:numId="20" w16cid:durableId="500387254">
    <w:abstractNumId w:val="0"/>
  </w:num>
  <w:num w:numId="21" w16cid:durableId="1777366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64E"/>
    <w:rsid w:val="000035E5"/>
    <w:rsid w:val="00006247"/>
    <w:rsid w:val="00020BFF"/>
    <w:rsid w:val="000218E3"/>
    <w:rsid w:val="00055940"/>
    <w:rsid w:val="00065339"/>
    <w:rsid w:val="00076BCD"/>
    <w:rsid w:val="00093909"/>
    <w:rsid w:val="000B4ACA"/>
    <w:rsid w:val="000C2829"/>
    <w:rsid w:val="000C5A17"/>
    <w:rsid w:val="000C6B88"/>
    <w:rsid w:val="000D2E11"/>
    <w:rsid w:val="000E2373"/>
    <w:rsid w:val="000F2BBA"/>
    <w:rsid w:val="00110B18"/>
    <w:rsid w:val="00113F5B"/>
    <w:rsid w:val="0012703D"/>
    <w:rsid w:val="00132BAA"/>
    <w:rsid w:val="001569EA"/>
    <w:rsid w:val="00167082"/>
    <w:rsid w:val="00193492"/>
    <w:rsid w:val="001A4321"/>
    <w:rsid w:val="001B1AA5"/>
    <w:rsid w:val="001C5E11"/>
    <w:rsid w:val="001D5FD7"/>
    <w:rsid w:val="001E2364"/>
    <w:rsid w:val="001E6896"/>
    <w:rsid w:val="001E71D2"/>
    <w:rsid w:val="001F5DBC"/>
    <w:rsid w:val="00204D6A"/>
    <w:rsid w:val="0020780D"/>
    <w:rsid w:val="00215502"/>
    <w:rsid w:val="0022552C"/>
    <w:rsid w:val="00235237"/>
    <w:rsid w:val="00241113"/>
    <w:rsid w:val="00266E9A"/>
    <w:rsid w:val="002765F0"/>
    <w:rsid w:val="002768CA"/>
    <w:rsid w:val="00296D66"/>
    <w:rsid w:val="002A13E9"/>
    <w:rsid w:val="002A3A40"/>
    <w:rsid w:val="002A78E7"/>
    <w:rsid w:val="002A7CE6"/>
    <w:rsid w:val="002C061F"/>
    <w:rsid w:val="002C3DF6"/>
    <w:rsid w:val="002C4B1E"/>
    <w:rsid w:val="002C5C59"/>
    <w:rsid w:val="002C6EB2"/>
    <w:rsid w:val="002D55E8"/>
    <w:rsid w:val="002D5F13"/>
    <w:rsid w:val="002E30EB"/>
    <w:rsid w:val="002F0C55"/>
    <w:rsid w:val="002F114D"/>
    <w:rsid w:val="002F25F9"/>
    <w:rsid w:val="00304E88"/>
    <w:rsid w:val="003062F9"/>
    <w:rsid w:val="00306784"/>
    <w:rsid w:val="0033026C"/>
    <w:rsid w:val="00330EC4"/>
    <w:rsid w:val="00332A86"/>
    <w:rsid w:val="0033697C"/>
    <w:rsid w:val="00354529"/>
    <w:rsid w:val="00355961"/>
    <w:rsid w:val="00376ACB"/>
    <w:rsid w:val="00386237"/>
    <w:rsid w:val="00390AF8"/>
    <w:rsid w:val="003A13D4"/>
    <w:rsid w:val="003B602A"/>
    <w:rsid w:val="003B6877"/>
    <w:rsid w:val="003C1FEB"/>
    <w:rsid w:val="003D1ABE"/>
    <w:rsid w:val="003D69F3"/>
    <w:rsid w:val="003E221A"/>
    <w:rsid w:val="003E6674"/>
    <w:rsid w:val="003F1583"/>
    <w:rsid w:val="0040179F"/>
    <w:rsid w:val="00427E92"/>
    <w:rsid w:val="004346F2"/>
    <w:rsid w:val="00442B7B"/>
    <w:rsid w:val="00446F61"/>
    <w:rsid w:val="0045781F"/>
    <w:rsid w:val="00466092"/>
    <w:rsid w:val="00467A88"/>
    <w:rsid w:val="00472453"/>
    <w:rsid w:val="004744FD"/>
    <w:rsid w:val="004A3ABE"/>
    <w:rsid w:val="004F0224"/>
    <w:rsid w:val="0052367E"/>
    <w:rsid w:val="00530835"/>
    <w:rsid w:val="00533847"/>
    <w:rsid w:val="0056714D"/>
    <w:rsid w:val="00570819"/>
    <w:rsid w:val="005721F6"/>
    <w:rsid w:val="005726C2"/>
    <w:rsid w:val="00597432"/>
    <w:rsid w:val="005B06DB"/>
    <w:rsid w:val="005B35FF"/>
    <w:rsid w:val="005B7F7D"/>
    <w:rsid w:val="005C5485"/>
    <w:rsid w:val="005C5613"/>
    <w:rsid w:val="005D694F"/>
    <w:rsid w:val="006027B2"/>
    <w:rsid w:val="00603403"/>
    <w:rsid w:val="0061349C"/>
    <w:rsid w:val="00625A6C"/>
    <w:rsid w:val="006342B7"/>
    <w:rsid w:val="00652278"/>
    <w:rsid w:val="00657105"/>
    <w:rsid w:val="006645CC"/>
    <w:rsid w:val="006808C2"/>
    <w:rsid w:val="00681FA7"/>
    <w:rsid w:val="006821D0"/>
    <w:rsid w:val="00687224"/>
    <w:rsid w:val="006A0568"/>
    <w:rsid w:val="006B5107"/>
    <w:rsid w:val="006C7353"/>
    <w:rsid w:val="006E3612"/>
    <w:rsid w:val="006E56B5"/>
    <w:rsid w:val="006E7485"/>
    <w:rsid w:val="007003D6"/>
    <w:rsid w:val="007022D7"/>
    <w:rsid w:val="007116FE"/>
    <w:rsid w:val="00714129"/>
    <w:rsid w:val="007250D2"/>
    <w:rsid w:val="00735A60"/>
    <w:rsid w:val="007401D4"/>
    <w:rsid w:val="00760444"/>
    <w:rsid w:val="007610AA"/>
    <w:rsid w:val="00784CF8"/>
    <w:rsid w:val="007909FB"/>
    <w:rsid w:val="007A0D63"/>
    <w:rsid w:val="007C42F0"/>
    <w:rsid w:val="007E0077"/>
    <w:rsid w:val="007E128D"/>
    <w:rsid w:val="007E5C5D"/>
    <w:rsid w:val="007E5E74"/>
    <w:rsid w:val="00804609"/>
    <w:rsid w:val="00804D8A"/>
    <w:rsid w:val="00806641"/>
    <w:rsid w:val="00843C44"/>
    <w:rsid w:val="00847635"/>
    <w:rsid w:val="00864876"/>
    <w:rsid w:val="00870BD0"/>
    <w:rsid w:val="00875BBC"/>
    <w:rsid w:val="00884558"/>
    <w:rsid w:val="008909E3"/>
    <w:rsid w:val="008940BA"/>
    <w:rsid w:val="00897D38"/>
    <w:rsid w:val="008C3974"/>
    <w:rsid w:val="008E3FC8"/>
    <w:rsid w:val="008E6C85"/>
    <w:rsid w:val="008E7FD3"/>
    <w:rsid w:val="008F30C3"/>
    <w:rsid w:val="00901195"/>
    <w:rsid w:val="00901778"/>
    <w:rsid w:val="009035FE"/>
    <w:rsid w:val="0090787F"/>
    <w:rsid w:val="009201CB"/>
    <w:rsid w:val="00935CA2"/>
    <w:rsid w:val="009556A9"/>
    <w:rsid w:val="009557B6"/>
    <w:rsid w:val="0097074B"/>
    <w:rsid w:val="00976011"/>
    <w:rsid w:val="00977A08"/>
    <w:rsid w:val="00995AC2"/>
    <w:rsid w:val="00996C3F"/>
    <w:rsid w:val="009C0D94"/>
    <w:rsid w:val="009C47E4"/>
    <w:rsid w:val="009D0701"/>
    <w:rsid w:val="009E3DA7"/>
    <w:rsid w:val="009E5365"/>
    <w:rsid w:val="009E6E3E"/>
    <w:rsid w:val="009F0E83"/>
    <w:rsid w:val="009F30EB"/>
    <w:rsid w:val="009F3569"/>
    <w:rsid w:val="00A1559B"/>
    <w:rsid w:val="00A31CAF"/>
    <w:rsid w:val="00A3702C"/>
    <w:rsid w:val="00A50131"/>
    <w:rsid w:val="00A7293E"/>
    <w:rsid w:val="00A72DC6"/>
    <w:rsid w:val="00A75F3D"/>
    <w:rsid w:val="00A83DB6"/>
    <w:rsid w:val="00A84284"/>
    <w:rsid w:val="00A846B8"/>
    <w:rsid w:val="00A954A2"/>
    <w:rsid w:val="00AA2D94"/>
    <w:rsid w:val="00AB7929"/>
    <w:rsid w:val="00AC1BFC"/>
    <w:rsid w:val="00AC2DF3"/>
    <w:rsid w:val="00AD4B02"/>
    <w:rsid w:val="00AF4ED1"/>
    <w:rsid w:val="00AF7D6C"/>
    <w:rsid w:val="00B10B4C"/>
    <w:rsid w:val="00B10BBD"/>
    <w:rsid w:val="00B178B8"/>
    <w:rsid w:val="00B22815"/>
    <w:rsid w:val="00B22B07"/>
    <w:rsid w:val="00B24044"/>
    <w:rsid w:val="00B26641"/>
    <w:rsid w:val="00B26C17"/>
    <w:rsid w:val="00B32E02"/>
    <w:rsid w:val="00B44E20"/>
    <w:rsid w:val="00B55AB6"/>
    <w:rsid w:val="00B62EAC"/>
    <w:rsid w:val="00B80304"/>
    <w:rsid w:val="00B91AEF"/>
    <w:rsid w:val="00B94F4B"/>
    <w:rsid w:val="00BC345A"/>
    <w:rsid w:val="00BD50F4"/>
    <w:rsid w:val="00BE01AC"/>
    <w:rsid w:val="00BE1116"/>
    <w:rsid w:val="00C12F1A"/>
    <w:rsid w:val="00C12F25"/>
    <w:rsid w:val="00C20844"/>
    <w:rsid w:val="00C24D3B"/>
    <w:rsid w:val="00C304F5"/>
    <w:rsid w:val="00C43163"/>
    <w:rsid w:val="00C6082E"/>
    <w:rsid w:val="00C70184"/>
    <w:rsid w:val="00C774CD"/>
    <w:rsid w:val="00C83D2B"/>
    <w:rsid w:val="00C9164E"/>
    <w:rsid w:val="00C94389"/>
    <w:rsid w:val="00CA1442"/>
    <w:rsid w:val="00CC63BB"/>
    <w:rsid w:val="00CD708D"/>
    <w:rsid w:val="00CE6873"/>
    <w:rsid w:val="00D16C7F"/>
    <w:rsid w:val="00D25BB2"/>
    <w:rsid w:val="00D2664B"/>
    <w:rsid w:val="00D322E1"/>
    <w:rsid w:val="00D36D2D"/>
    <w:rsid w:val="00D40FD1"/>
    <w:rsid w:val="00D53966"/>
    <w:rsid w:val="00D845D8"/>
    <w:rsid w:val="00D931CD"/>
    <w:rsid w:val="00D94600"/>
    <w:rsid w:val="00DA288F"/>
    <w:rsid w:val="00DA620C"/>
    <w:rsid w:val="00DB47F9"/>
    <w:rsid w:val="00DC03F3"/>
    <w:rsid w:val="00DC2EE4"/>
    <w:rsid w:val="00DC45CF"/>
    <w:rsid w:val="00DD09EA"/>
    <w:rsid w:val="00DD1907"/>
    <w:rsid w:val="00DD21B2"/>
    <w:rsid w:val="00DE2E39"/>
    <w:rsid w:val="00DE4028"/>
    <w:rsid w:val="00DF19B1"/>
    <w:rsid w:val="00E02050"/>
    <w:rsid w:val="00E0220C"/>
    <w:rsid w:val="00E14149"/>
    <w:rsid w:val="00E14D6B"/>
    <w:rsid w:val="00E23BD7"/>
    <w:rsid w:val="00E26211"/>
    <w:rsid w:val="00E3178D"/>
    <w:rsid w:val="00E32187"/>
    <w:rsid w:val="00E453BF"/>
    <w:rsid w:val="00E50760"/>
    <w:rsid w:val="00E71459"/>
    <w:rsid w:val="00E86798"/>
    <w:rsid w:val="00E8748A"/>
    <w:rsid w:val="00E90F34"/>
    <w:rsid w:val="00EC7238"/>
    <w:rsid w:val="00EE048C"/>
    <w:rsid w:val="00EE2C85"/>
    <w:rsid w:val="00EE65C0"/>
    <w:rsid w:val="00EF05A1"/>
    <w:rsid w:val="00EF60F6"/>
    <w:rsid w:val="00F03D16"/>
    <w:rsid w:val="00F33D20"/>
    <w:rsid w:val="00F34B15"/>
    <w:rsid w:val="00F4014F"/>
    <w:rsid w:val="00F9028E"/>
    <w:rsid w:val="00F96275"/>
    <w:rsid w:val="00FA6650"/>
    <w:rsid w:val="00FB2ACA"/>
    <w:rsid w:val="00FB3088"/>
    <w:rsid w:val="00FB48CC"/>
    <w:rsid w:val="00FB642A"/>
    <w:rsid w:val="00FB7889"/>
    <w:rsid w:val="00FC37AC"/>
    <w:rsid w:val="00FC45F2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02CD"/>
  <w15:docId w15:val="{ECFC489C-D9A5-470D-B922-0439A06E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66E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266E9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0035E5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1F5D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0214-F74D-465B-B361-672E5D7D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Чупрова</dc:creator>
  <cp:lastModifiedBy>Городской Совет</cp:lastModifiedBy>
  <cp:revision>4</cp:revision>
  <cp:lastPrinted>2026-09-08T08:07:00Z</cp:lastPrinted>
  <dcterms:created xsi:type="dcterms:W3CDTF">2026-09-08T07:34:00Z</dcterms:created>
  <dcterms:modified xsi:type="dcterms:W3CDTF">2026-09-08T08:08:00Z</dcterms:modified>
</cp:coreProperties>
</file>